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5555" w:rsidRPr="00AA3C9A" w:rsidRDefault="00FF5555" w:rsidP="00FF5555">
      <w:pPr>
        <w:spacing w:after="0" w:line="240" w:lineRule="auto"/>
        <w:rPr>
          <w:rFonts w:ascii="Times New Roman" w:eastAsia="Calibri" w:hAnsi="Times New Roman" w:cs="Times New Roman"/>
          <w:color w:val="000000" w:themeColor="text1"/>
          <w:sz w:val="28"/>
          <w:szCs w:val="28"/>
          <w:lang w:val="uk-UA" w:eastAsia="ru-RU"/>
        </w:rPr>
      </w:pPr>
      <w:r w:rsidRPr="00AA3C9A">
        <w:rPr>
          <w:rFonts w:ascii="Times New Roman" w:eastAsiaTheme="minorEastAsia" w:hAnsi="Times New Roman" w:cs="Times New Roman"/>
          <w:noProof/>
          <w:color w:val="000000" w:themeColor="text1"/>
          <w:sz w:val="28"/>
          <w:szCs w:val="28"/>
          <w:lang w:eastAsia="ru-RU"/>
        </w:rPr>
        <w:drawing>
          <wp:anchor distT="0" distB="0" distL="114300" distR="114300" simplePos="0" relativeHeight="251659264" behindDoc="1" locked="0" layoutInCell="1" allowOverlap="1" wp14:anchorId="34E97F68" wp14:editId="7CC97937">
            <wp:simplePos x="0" y="0"/>
            <wp:positionH relativeFrom="column">
              <wp:posOffset>2453640</wp:posOffset>
            </wp:positionH>
            <wp:positionV relativeFrom="paragraph">
              <wp:posOffset>124460</wp:posOffset>
            </wp:positionV>
            <wp:extent cx="1038225" cy="665480"/>
            <wp:effectExtent l="0" t="0" r="9525" b="1270"/>
            <wp:wrapTight wrapText="left">
              <wp:wrapPolygon edited="0">
                <wp:start x="0" y="0"/>
                <wp:lineTo x="0" y="21023"/>
                <wp:lineTo x="21402" y="21023"/>
                <wp:lineTo x="21402"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lum contrast="60000"/>
                      <a:grayscl/>
                      <a:biLevel thresh="50000"/>
                      <a:extLst>
                        <a:ext uri="{28A0092B-C50C-407E-A947-70E740481C1C}">
                          <a14:useLocalDpi xmlns:a14="http://schemas.microsoft.com/office/drawing/2010/main" val="0"/>
                        </a:ext>
                      </a:extLst>
                    </a:blip>
                    <a:srcRect/>
                    <a:stretch>
                      <a:fillRect/>
                    </a:stretch>
                  </pic:blipFill>
                  <pic:spPr bwMode="auto">
                    <a:xfrm>
                      <a:off x="0" y="0"/>
                      <a:ext cx="1038225" cy="665480"/>
                    </a:xfrm>
                    <a:prstGeom prst="rect">
                      <a:avLst/>
                    </a:prstGeom>
                    <a:noFill/>
                  </pic:spPr>
                </pic:pic>
              </a:graphicData>
            </a:graphic>
            <wp14:sizeRelH relativeFrom="page">
              <wp14:pctWidth>0</wp14:pctWidth>
            </wp14:sizeRelH>
            <wp14:sizeRelV relativeFrom="page">
              <wp14:pctHeight>0</wp14:pctHeight>
            </wp14:sizeRelV>
          </wp:anchor>
        </w:drawing>
      </w:r>
    </w:p>
    <w:p w:rsidR="00FF5555" w:rsidRPr="00AA3C9A" w:rsidRDefault="00FF5555" w:rsidP="00FF5555">
      <w:pPr>
        <w:spacing w:after="0" w:line="240" w:lineRule="auto"/>
        <w:jc w:val="right"/>
        <w:rPr>
          <w:rFonts w:ascii="Times New Roman" w:eastAsia="Calibri" w:hAnsi="Times New Roman" w:cs="Times New Roman"/>
          <w:color w:val="000000" w:themeColor="text1"/>
          <w:sz w:val="28"/>
          <w:szCs w:val="28"/>
          <w:lang w:val="uk-UA" w:eastAsia="ru-RU"/>
        </w:rPr>
      </w:pPr>
    </w:p>
    <w:p w:rsidR="00FF5555" w:rsidRPr="00AA3C9A" w:rsidRDefault="00FF5555" w:rsidP="00FF5555">
      <w:pPr>
        <w:spacing w:after="0" w:line="240" w:lineRule="auto"/>
        <w:jc w:val="center"/>
        <w:rPr>
          <w:rFonts w:ascii="Times New Roman" w:eastAsia="Calibri" w:hAnsi="Times New Roman" w:cs="Times New Roman"/>
          <w:color w:val="000000" w:themeColor="text1"/>
          <w:sz w:val="28"/>
          <w:szCs w:val="28"/>
          <w:lang w:val="uk-UA" w:eastAsia="ru-RU"/>
        </w:rPr>
      </w:pPr>
      <w:r w:rsidRPr="00AA3C9A">
        <w:rPr>
          <w:rFonts w:ascii="Times New Roman" w:eastAsia="Calibri" w:hAnsi="Times New Roman" w:cs="Times New Roman"/>
          <w:color w:val="000000" w:themeColor="text1"/>
          <w:sz w:val="28"/>
          <w:szCs w:val="28"/>
          <w:lang w:val="uk-UA" w:eastAsia="ru-RU"/>
        </w:rPr>
        <w:br w:type="textWrapping" w:clear="all"/>
        <w:t xml:space="preserve">У К Р А Ї Н А </w:t>
      </w:r>
      <w:bookmarkStart w:id="0" w:name="_GoBack"/>
      <w:bookmarkEnd w:id="0"/>
    </w:p>
    <w:p w:rsidR="00FF5555" w:rsidRPr="00AA3C9A" w:rsidRDefault="00FF5555" w:rsidP="00FF5555">
      <w:pPr>
        <w:spacing w:after="0" w:line="240" w:lineRule="auto"/>
        <w:jc w:val="center"/>
        <w:rPr>
          <w:rFonts w:ascii="Times New Roman" w:eastAsia="Calibri" w:hAnsi="Times New Roman" w:cs="Times New Roman"/>
          <w:color w:val="000000" w:themeColor="text1"/>
          <w:sz w:val="28"/>
          <w:szCs w:val="28"/>
          <w:lang w:val="uk-UA" w:eastAsia="ru-RU"/>
        </w:rPr>
      </w:pPr>
      <w:r w:rsidRPr="00AA3C9A">
        <w:rPr>
          <w:rFonts w:ascii="Times New Roman" w:eastAsia="Calibri" w:hAnsi="Times New Roman" w:cs="Times New Roman"/>
          <w:color w:val="000000" w:themeColor="text1"/>
          <w:sz w:val="28"/>
          <w:szCs w:val="28"/>
          <w:lang w:val="uk-UA" w:eastAsia="ru-RU"/>
        </w:rPr>
        <w:t xml:space="preserve">Р А Х І В С Ь К А  М І С Ь К А  Р А Д А </w:t>
      </w:r>
    </w:p>
    <w:p w:rsidR="00FF5555" w:rsidRPr="00AA3C9A" w:rsidRDefault="00FF5555" w:rsidP="00FF5555">
      <w:pPr>
        <w:spacing w:after="0" w:line="240" w:lineRule="auto"/>
        <w:jc w:val="center"/>
        <w:rPr>
          <w:rFonts w:ascii="Times New Roman" w:eastAsia="Calibri" w:hAnsi="Times New Roman" w:cs="Times New Roman"/>
          <w:color w:val="000000" w:themeColor="text1"/>
          <w:sz w:val="28"/>
          <w:szCs w:val="28"/>
          <w:lang w:val="uk-UA" w:eastAsia="ru-RU"/>
        </w:rPr>
      </w:pPr>
      <w:r w:rsidRPr="00AA3C9A">
        <w:rPr>
          <w:rFonts w:ascii="Times New Roman" w:eastAsia="Calibri" w:hAnsi="Times New Roman" w:cs="Times New Roman"/>
          <w:color w:val="000000" w:themeColor="text1"/>
          <w:sz w:val="28"/>
          <w:szCs w:val="28"/>
          <w:lang w:val="uk-UA" w:eastAsia="ru-RU"/>
        </w:rPr>
        <w:t xml:space="preserve">Р А Х І В С Ь К О Г О  Р А Й О Н У  </w:t>
      </w:r>
    </w:p>
    <w:p w:rsidR="00FF5555" w:rsidRPr="00AA3C9A" w:rsidRDefault="00FF5555" w:rsidP="00FF5555">
      <w:pPr>
        <w:spacing w:after="0" w:line="240" w:lineRule="auto"/>
        <w:jc w:val="center"/>
        <w:rPr>
          <w:rFonts w:ascii="Times New Roman" w:eastAsia="Calibri" w:hAnsi="Times New Roman" w:cs="Times New Roman"/>
          <w:color w:val="000000" w:themeColor="text1"/>
          <w:sz w:val="28"/>
          <w:szCs w:val="28"/>
          <w:lang w:val="uk-UA" w:eastAsia="ru-RU"/>
        </w:rPr>
      </w:pPr>
      <w:r w:rsidRPr="00AA3C9A">
        <w:rPr>
          <w:rFonts w:ascii="Times New Roman" w:eastAsia="Calibri" w:hAnsi="Times New Roman" w:cs="Times New Roman"/>
          <w:color w:val="000000" w:themeColor="text1"/>
          <w:sz w:val="28"/>
          <w:szCs w:val="28"/>
          <w:lang w:val="uk-UA" w:eastAsia="ru-RU"/>
        </w:rPr>
        <w:t>З А К А Р П А Т С Ь К О Ї  О Б Л А С Т І</w:t>
      </w:r>
    </w:p>
    <w:p w:rsidR="00FF5555" w:rsidRPr="00AA3C9A" w:rsidRDefault="00FF5555" w:rsidP="00FF5555">
      <w:pPr>
        <w:spacing w:after="0" w:line="240" w:lineRule="auto"/>
        <w:jc w:val="center"/>
        <w:rPr>
          <w:rFonts w:ascii="Times New Roman" w:eastAsia="Calibri" w:hAnsi="Times New Roman" w:cs="Times New Roman"/>
          <w:b/>
          <w:color w:val="000000" w:themeColor="text1"/>
          <w:sz w:val="28"/>
          <w:szCs w:val="28"/>
          <w:lang w:val="uk-UA" w:eastAsia="ru-RU"/>
        </w:rPr>
      </w:pPr>
      <w:r w:rsidRPr="00AA3C9A">
        <w:rPr>
          <w:rFonts w:ascii="Times New Roman" w:eastAsia="Calibri" w:hAnsi="Times New Roman" w:cs="Times New Roman"/>
          <w:b/>
          <w:color w:val="000000" w:themeColor="text1"/>
          <w:sz w:val="28"/>
          <w:szCs w:val="28"/>
          <w:lang w:val="uk-UA" w:eastAsia="ru-RU"/>
        </w:rPr>
        <w:t>12 сесія восьмого скликання</w:t>
      </w:r>
    </w:p>
    <w:p w:rsidR="00FF5555" w:rsidRPr="00AA3C9A" w:rsidRDefault="00FF5555" w:rsidP="00FF5555">
      <w:pPr>
        <w:spacing w:after="0" w:line="240" w:lineRule="auto"/>
        <w:rPr>
          <w:rFonts w:ascii="Times New Roman" w:eastAsia="Calibri" w:hAnsi="Times New Roman" w:cs="Times New Roman"/>
          <w:color w:val="000000" w:themeColor="text1"/>
          <w:sz w:val="28"/>
          <w:szCs w:val="28"/>
          <w:lang w:val="uk-UA" w:eastAsia="ru-RU"/>
        </w:rPr>
      </w:pPr>
    </w:p>
    <w:p w:rsidR="00FF5555" w:rsidRPr="00AA3C9A" w:rsidRDefault="00FF5555" w:rsidP="00FF5555">
      <w:pPr>
        <w:spacing w:after="0" w:line="240" w:lineRule="auto"/>
        <w:jc w:val="center"/>
        <w:rPr>
          <w:rFonts w:ascii="Times New Roman" w:eastAsia="Calibri" w:hAnsi="Times New Roman" w:cs="Times New Roman"/>
          <w:color w:val="000000" w:themeColor="text1"/>
          <w:sz w:val="28"/>
          <w:szCs w:val="28"/>
          <w:lang w:val="uk-UA" w:eastAsia="ru-RU"/>
        </w:rPr>
      </w:pPr>
      <w:r w:rsidRPr="00AA3C9A">
        <w:rPr>
          <w:rFonts w:ascii="Times New Roman" w:eastAsia="Calibri" w:hAnsi="Times New Roman" w:cs="Times New Roman"/>
          <w:color w:val="000000" w:themeColor="text1"/>
          <w:sz w:val="28"/>
          <w:szCs w:val="28"/>
          <w:lang w:val="uk-UA" w:eastAsia="ru-RU"/>
        </w:rPr>
        <w:t xml:space="preserve">Р І Ш Е Н </w:t>
      </w:r>
      <w:proofErr w:type="spellStart"/>
      <w:r w:rsidRPr="00AA3C9A">
        <w:rPr>
          <w:rFonts w:ascii="Times New Roman" w:eastAsia="Calibri" w:hAnsi="Times New Roman" w:cs="Times New Roman"/>
          <w:color w:val="000000" w:themeColor="text1"/>
          <w:sz w:val="28"/>
          <w:szCs w:val="28"/>
          <w:lang w:val="uk-UA" w:eastAsia="ru-RU"/>
        </w:rPr>
        <w:t>Н</w:t>
      </w:r>
      <w:proofErr w:type="spellEnd"/>
      <w:r w:rsidRPr="00AA3C9A">
        <w:rPr>
          <w:rFonts w:ascii="Times New Roman" w:eastAsia="Calibri" w:hAnsi="Times New Roman" w:cs="Times New Roman"/>
          <w:color w:val="000000" w:themeColor="text1"/>
          <w:sz w:val="28"/>
          <w:szCs w:val="28"/>
          <w:lang w:val="uk-UA" w:eastAsia="ru-RU"/>
        </w:rPr>
        <w:t xml:space="preserve"> Я</w:t>
      </w:r>
    </w:p>
    <w:p w:rsidR="00FF5555" w:rsidRPr="00AA3C9A" w:rsidRDefault="00FF5555" w:rsidP="00FF5555">
      <w:pPr>
        <w:spacing w:after="0" w:line="240" w:lineRule="auto"/>
        <w:rPr>
          <w:rFonts w:ascii="Times New Roman" w:eastAsia="Calibri" w:hAnsi="Times New Roman" w:cs="Times New Roman"/>
          <w:color w:val="000000" w:themeColor="text1"/>
          <w:sz w:val="28"/>
          <w:szCs w:val="28"/>
          <w:lang w:val="uk-UA" w:eastAsia="ru-RU"/>
        </w:rPr>
      </w:pPr>
    </w:p>
    <w:p w:rsidR="00FF5555" w:rsidRPr="00AA3C9A" w:rsidRDefault="00FF5555" w:rsidP="00FF5555">
      <w:pPr>
        <w:suppressAutoHyphens/>
        <w:spacing w:after="0" w:line="240" w:lineRule="auto"/>
        <w:rPr>
          <w:rFonts w:ascii="Times New Roman" w:eastAsia="Calibri" w:hAnsi="Times New Roman" w:cs="Times New Roman"/>
          <w:color w:val="000000" w:themeColor="text1"/>
          <w:sz w:val="28"/>
          <w:szCs w:val="28"/>
          <w:lang w:val="uk-UA" w:eastAsia="ar-SA"/>
        </w:rPr>
      </w:pPr>
      <w:r w:rsidRPr="00AA3C9A">
        <w:rPr>
          <w:rFonts w:ascii="Times New Roman" w:eastAsia="Calibri" w:hAnsi="Times New Roman" w:cs="Times New Roman"/>
          <w:color w:val="000000" w:themeColor="text1"/>
          <w:sz w:val="28"/>
          <w:szCs w:val="28"/>
          <w:lang w:val="uk-UA" w:eastAsia="ar-SA"/>
        </w:rPr>
        <w:t xml:space="preserve">від 18 червня 2021  року  </w:t>
      </w:r>
      <w:r w:rsidRPr="00AA3C9A">
        <w:rPr>
          <w:rFonts w:ascii="Times New Roman" w:eastAsia="Calibri" w:hAnsi="Times New Roman" w:cs="Times New Roman"/>
          <w:color w:val="000000" w:themeColor="text1"/>
          <w:sz w:val="28"/>
          <w:szCs w:val="28"/>
          <w:lang w:val="uk-UA" w:eastAsia="ar-SA"/>
        </w:rPr>
        <w:tab/>
      </w:r>
      <w:r w:rsidRPr="00AA3C9A">
        <w:rPr>
          <w:rFonts w:ascii="Times New Roman" w:eastAsia="Calibri" w:hAnsi="Times New Roman" w:cs="Times New Roman"/>
          <w:color w:val="000000" w:themeColor="text1"/>
          <w:sz w:val="28"/>
          <w:szCs w:val="28"/>
          <w:lang w:val="uk-UA" w:eastAsia="ar-SA"/>
        </w:rPr>
        <w:tab/>
      </w:r>
      <w:r w:rsidRPr="00AA3C9A">
        <w:rPr>
          <w:rFonts w:ascii="Times New Roman" w:eastAsia="Calibri" w:hAnsi="Times New Roman" w:cs="Times New Roman"/>
          <w:color w:val="000000" w:themeColor="text1"/>
          <w:sz w:val="28"/>
          <w:szCs w:val="28"/>
          <w:lang w:val="uk-UA" w:eastAsia="ar-SA"/>
        </w:rPr>
        <w:tab/>
      </w:r>
      <w:r w:rsidRPr="00AA3C9A">
        <w:rPr>
          <w:rFonts w:ascii="Times New Roman" w:eastAsia="Calibri" w:hAnsi="Times New Roman" w:cs="Times New Roman"/>
          <w:color w:val="000000" w:themeColor="text1"/>
          <w:sz w:val="28"/>
          <w:szCs w:val="28"/>
          <w:lang w:val="uk-UA" w:eastAsia="ar-SA"/>
        </w:rPr>
        <w:tab/>
      </w:r>
      <w:r w:rsidRPr="00AA3C9A">
        <w:rPr>
          <w:rFonts w:ascii="Times New Roman" w:eastAsia="Calibri" w:hAnsi="Times New Roman" w:cs="Times New Roman"/>
          <w:color w:val="000000" w:themeColor="text1"/>
          <w:sz w:val="28"/>
          <w:szCs w:val="28"/>
          <w:lang w:val="uk-UA" w:eastAsia="ar-SA"/>
        </w:rPr>
        <w:tab/>
      </w:r>
      <w:r w:rsidRPr="00AA3C9A">
        <w:rPr>
          <w:rFonts w:ascii="Times New Roman" w:eastAsia="Calibri" w:hAnsi="Times New Roman" w:cs="Times New Roman"/>
          <w:color w:val="000000" w:themeColor="text1"/>
          <w:sz w:val="28"/>
          <w:szCs w:val="28"/>
          <w:lang w:val="uk-UA" w:eastAsia="ar-SA"/>
        </w:rPr>
        <w:tab/>
      </w:r>
      <w:r w:rsidRPr="00AA3C9A">
        <w:rPr>
          <w:rFonts w:ascii="Times New Roman" w:eastAsia="Calibri" w:hAnsi="Times New Roman" w:cs="Times New Roman"/>
          <w:color w:val="000000" w:themeColor="text1"/>
          <w:sz w:val="28"/>
          <w:szCs w:val="28"/>
          <w:lang w:val="uk-UA" w:eastAsia="ar-SA"/>
        </w:rPr>
        <w:tab/>
      </w:r>
      <w:r w:rsidRPr="00AA3C9A">
        <w:rPr>
          <w:rFonts w:ascii="Times New Roman" w:eastAsia="Calibri" w:hAnsi="Times New Roman" w:cs="Times New Roman"/>
          <w:color w:val="000000" w:themeColor="text1"/>
          <w:sz w:val="28"/>
          <w:szCs w:val="28"/>
          <w:lang w:val="uk-UA" w:eastAsia="ar-SA"/>
        </w:rPr>
        <w:tab/>
        <w:t>№216</w:t>
      </w:r>
    </w:p>
    <w:p w:rsidR="00FF5555" w:rsidRPr="00AA3C9A" w:rsidRDefault="00FF5555" w:rsidP="00FF5555">
      <w:pPr>
        <w:spacing w:after="0" w:line="240" w:lineRule="auto"/>
        <w:rPr>
          <w:rFonts w:ascii="Times New Roman" w:eastAsia="Calibri" w:hAnsi="Times New Roman" w:cs="Times New Roman"/>
          <w:color w:val="000000" w:themeColor="text1"/>
          <w:sz w:val="28"/>
          <w:szCs w:val="28"/>
          <w:lang w:val="uk-UA" w:eastAsia="ru-RU"/>
        </w:rPr>
      </w:pPr>
      <w:r w:rsidRPr="00AA3C9A">
        <w:rPr>
          <w:rFonts w:ascii="Times New Roman" w:eastAsia="Calibri" w:hAnsi="Times New Roman" w:cs="Times New Roman"/>
          <w:color w:val="000000" w:themeColor="text1"/>
          <w:sz w:val="28"/>
          <w:szCs w:val="28"/>
          <w:lang w:val="uk-UA" w:eastAsia="ru-RU"/>
        </w:rPr>
        <w:t>м. Рахів</w:t>
      </w:r>
    </w:p>
    <w:p w:rsidR="00FF5555" w:rsidRPr="00AA3C9A" w:rsidRDefault="00FF5555" w:rsidP="00FF5555">
      <w:pPr>
        <w:spacing w:after="0" w:line="240" w:lineRule="auto"/>
        <w:rPr>
          <w:rFonts w:ascii="Times New Roman" w:eastAsia="Calibri" w:hAnsi="Times New Roman" w:cs="Times New Roman"/>
          <w:color w:val="000000" w:themeColor="text1"/>
          <w:sz w:val="28"/>
          <w:szCs w:val="28"/>
          <w:lang w:val="uk-UA" w:eastAsia="ru-RU"/>
        </w:rPr>
      </w:pPr>
    </w:p>
    <w:p w:rsidR="00FF5555" w:rsidRPr="00AA3C9A" w:rsidRDefault="00FF5555" w:rsidP="00FF5555">
      <w:pPr>
        <w:keepNext/>
        <w:keepLines/>
        <w:spacing w:after="0" w:line="240" w:lineRule="auto"/>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 xml:space="preserve">Про встановлення ставок та пільг із сплати </w:t>
      </w:r>
    </w:p>
    <w:p w:rsidR="00FF5555" w:rsidRPr="00AA3C9A" w:rsidRDefault="00FF5555" w:rsidP="00FF5555">
      <w:pPr>
        <w:keepNext/>
        <w:keepLines/>
        <w:spacing w:after="0" w:line="240" w:lineRule="auto"/>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земельного податку на 2022 рік</w:t>
      </w:r>
    </w:p>
    <w:p w:rsidR="00FF5555" w:rsidRPr="00AA3C9A" w:rsidRDefault="00FF5555" w:rsidP="00FF5555">
      <w:pPr>
        <w:widowControl w:val="0"/>
        <w:spacing w:after="0" w:line="240" w:lineRule="auto"/>
        <w:rPr>
          <w:rFonts w:ascii="Times New Roman" w:eastAsiaTheme="minorEastAsia" w:hAnsi="Times New Roman" w:cs="Times New Roman"/>
          <w:noProof/>
          <w:color w:val="000000" w:themeColor="text1"/>
          <w:sz w:val="28"/>
          <w:szCs w:val="28"/>
          <w:lang w:val="uk-UA" w:eastAsia="ru-RU"/>
        </w:rPr>
      </w:pPr>
    </w:p>
    <w:p w:rsidR="00FF5555" w:rsidRPr="00AA3C9A" w:rsidRDefault="00FF5555" w:rsidP="00FF5555">
      <w:pPr>
        <w:keepNext/>
        <w:keepLines/>
        <w:spacing w:after="0" w:line="240" w:lineRule="auto"/>
        <w:ind w:firstLine="708"/>
        <w:jc w:val="both"/>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 xml:space="preserve">Керуючись статтею 10, пунктом 12.3 статті 12 та пунктом 284.1 статті 284 Податкового кодексу України, </w:t>
      </w:r>
      <w:r w:rsidRPr="00AA3C9A">
        <w:rPr>
          <w:rFonts w:ascii="Times New Roman" w:eastAsia="Times New Roman" w:hAnsi="Times New Roman" w:cs="Times New Roman"/>
          <w:color w:val="000000" w:themeColor="text1"/>
          <w:sz w:val="28"/>
          <w:szCs w:val="28"/>
          <w:lang w:val="uk-UA" w:eastAsia="ru-RU"/>
        </w:rPr>
        <w:t xml:space="preserve">Законом України </w:t>
      </w:r>
      <w:r w:rsidRPr="00AA3C9A">
        <w:rPr>
          <w:rFonts w:ascii="Times New Roman" w:eastAsia="Times New Roman" w:hAnsi="Times New Roman" w:cs="Times New Roman"/>
          <w:noProof/>
          <w:color w:val="000000" w:themeColor="text1"/>
          <w:sz w:val="28"/>
          <w:szCs w:val="28"/>
          <w:lang w:val="uk-UA" w:eastAsia="ru-RU"/>
        </w:rPr>
        <w:t>“</w:t>
      </w:r>
      <w:r w:rsidRPr="00AA3C9A">
        <w:rPr>
          <w:rFonts w:ascii="Times New Roman" w:eastAsia="Times New Roman" w:hAnsi="Times New Roman" w:cs="Times New Roman"/>
          <w:color w:val="000000" w:themeColor="text1"/>
          <w:sz w:val="28"/>
          <w:szCs w:val="28"/>
          <w:lang w:val="uk-UA" w:eastAsia="ru-RU"/>
        </w:rPr>
        <w:t>Про засади державної регуляторної політики у сфері господарської діяльності</w:t>
      </w:r>
      <w:r w:rsidRPr="00AA3C9A">
        <w:rPr>
          <w:rFonts w:ascii="Times New Roman" w:eastAsia="Times New Roman" w:hAnsi="Times New Roman" w:cs="Times New Roman"/>
          <w:noProof/>
          <w:color w:val="000000" w:themeColor="text1"/>
          <w:sz w:val="28"/>
          <w:szCs w:val="28"/>
          <w:lang w:val="uk-UA" w:eastAsia="ru-RU"/>
        </w:rPr>
        <w:t>”</w:t>
      </w:r>
      <w:r w:rsidRPr="00AA3C9A">
        <w:rPr>
          <w:rFonts w:ascii="Times New Roman" w:eastAsia="Times New Roman" w:hAnsi="Times New Roman" w:cs="Times New Roman"/>
          <w:b/>
          <w:noProof/>
          <w:color w:val="000000" w:themeColor="text1"/>
          <w:sz w:val="28"/>
          <w:szCs w:val="28"/>
          <w:lang w:val="uk-UA" w:eastAsia="ru-RU"/>
        </w:rPr>
        <w:t xml:space="preserve"> </w:t>
      </w:r>
      <w:r w:rsidRPr="00AA3C9A">
        <w:rPr>
          <w:rFonts w:ascii="Times New Roman" w:eastAsia="Times New Roman" w:hAnsi="Times New Roman" w:cs="Times New Roman"/>
          <w:noProof/>
          <w:color w:val="000000" w:themeColor="text1"/>
          <w:sz w:val="28"/>
          <w:szCs w:val="28"/>
          <w:lang w:val="uk-UA" w:eastAsia="ru-RU"/>
        </w:rPr>
        <w:t>та пунктом 24 частини першої статті 26, частини 1 статті 59, статті 69 Закону України “Про місцеве самоврядування в Україні”, Рахівська міська рада</w:t>
      </w:r>
    </w:p>
    <w:p w:rsidR="00FF5555" w:rsidRPr="00AA3C9A" w:rsidRDefault="00FF5555" w:rsidP="00FF5555">
      <w:pPr>
        <w:spacing w:after="0" w:line="240" w:lineRule="auto"/>
        <w:ind w:firstLine="567"/>
        <w:rPr>
          <w:rFonts w:ascii="Times New Roman" w:eastAsia="Times New Roman" w:hAnsi="Times New Roman" w:cs="Times New Roman"/>
          <w:color w:val="000000" w:themeColor="text1"/>
          <w:sz w:val="28"/>
          <w:szCs w:val="28"/>
          <w:lang w:val="uk-UA" w:eastAsia="ru-RU"/>
        </w:rPr>
      </w:pPr>
    </w:p>
    <w:p w:rsidR="00FF5555" w:rsidRPr="00AA3C9A" w:rsidRDefault="00FF5555" w:rsidP="00FF5555">
      <w:pPr>
        <w:shd w:val="clear" w:color="auto" w:fill="FFFFFF"/>
        <w:spacing w:after="0" w:line="240" w:lineRule="auto"/>
        <w:ind w:firstLine="708"/>
        <w:jc w:val="center"/>
        <w:textAlignment w:val="baseline"/>
        <w:rPr>
          <w:rFonts w:ascii="Times New Roman" w:eastAsiaTheme="minorEastAsia" w:hAnsi="Times New Roman" w:cs="Times New Roman"/>
          <w:color w:val="000000" w:themeColor="text1"/>
          <w:sz w:val="28"/>
          <w:szCs w:val="28"/>
          <w:lang w:val="uk-UA" w:eastAsia="ru-RU"/>
        </w:rPr>
      </w:pPr>
      <w:r w:rsidRPr="00AA3C9A">
        <w:rPr>
          <w:rFonts w:ascii="Times New Roman" w:eastAsiaTheme="minorEastAsia" w:hAnsi="Times New Roman" w:cs="Times New Roman"/>
          <w:color w:val="000000" w:themeColor="text1"/>
          <w:sz w:val="28"/>
          <w:szCs w:val="28"/>
          <w:lang w:val="uk-UA" w:eastAsia="ru-RU"/>
        </w:rPr>
        <w:t>В И Р І Ш И Л А</w:t>
      </w:r>
      <w:r w:rsidRPr="00AA3C9A">
        <w:rPr>
          <w:rFonts w:ascii="Times New Roman" w:eastAsiaTheme="minorEastAsia" w:hAnsi="Times New Roman" w:cs="Times New Roman"/>
          <w:bCs/>
          <w:color w:val="000000" w:themeColor="text1"/>
          <w:sz w:val="28"/>
          <w:szCs w:val="28"/>
          <w:lang w:val="uk-UA" w:eastAsia="ru-RU"/>
        </w:rPr>
        <w:t> </w:t>
      </w:r>
      <w:r w:rsidRPr="00AA3C9A">
        <w:rPr>
          <w:rFonts w:ascii="Times New Roman" w:eastAsiaTheme="minorEastAsia" w:hAnsi="Times New Roman" w:cs="Times New Roman"/>
          <w:color w:val="000000" w:themeColor="text1"/>
          <w:sz w:val="28"/>
          <w:szCs w:val="28"/>
          <w:lang w:val="uk-UA" w:eastAsia="ru-RU"/>
        </w:rPr>
        <w:t>:</w:t>
      </w:r>
    </w:p>
    <w:p w:rsidR="00FF5555" w:rsidRPr="00AA3C9A" w:rsidRDefault="00FF5555" w:rsidP="00FF5555">
      <w:pPr>
        <w:shd w:val="clear" w:color="auto" w:fill="FFFFFF"/>
        <w:spacing w:after="0" w:line="240" w:lineRule="auto"/>
        <w:ind w:firstLine="708"/>
        <w:jc w:val="center"/>
        <w:textAlignment w:val="baseline"/>
        <w:rPr>
          <w:rFonts w:ascii="Times New Roman" w:eastAsiaTheme="minorEastAsia" w:hAnsi="Times New Roman" w:cs="Times New Roman"/>
          <w:color w:val="000000" w:themeColor="text1"/>
          <w:sz w:val="28"/>
          <w:szCs w:val="28"/>
          <w:lang w:val="uk-UA" w:eastAsia="ru-RU"/>
        </w:rPr>
      </w:pPr>
    </w:p>
    <w:p w:rsidR="00FF5555" w:rsidRPr="00AA3C9A" w:rsidRDefault="00FF5555" w:rsidP="00FF5555">
      <w:pPr>
        <w:spacing w:after="0" w:line="240" w:lineRule="auto"/>
        <w:ind w:firstLine="709"/>
        <w:jc w:val="both"/>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1. Установити на території Рахівської міської територіальної громади:</w:t>
      </w:r>
    </w:p>
    <w:p w:rsidR="00FF5555" w:rsidRPr="00AA3C9A" w:rsidRDefault="00FF5555" w:rsidP="00FF5555">
      <w:pPr>
        <w:spacing w:after="0" w:line="240" w:lineRule="auto"/>
        <w:ind w:firstLine="709"/>
        <w:jc w:val="both"/>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1) ставки земельного податку згідно з додатком 1;</w:t>
      </w:r>
    </w:p>
    <w:p w:rsidR="00FF5555" w:rsidRPr="00AA3C9A" w:rsidRDefault="00FF5555" w:rsidP="00FF5555">
      <w:pPr>
        <w:spacing w:after="0" w:line="240" w:lineRule="auto"/>
        <w:ind w:firstLine="709"/>
        <w:jc w:val="both"/>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2) пільги для фізичних та юридичних осіб, надані відповідно до пункту 284.1 статті 284 Податкового кодексу України, за переліком згідно з додатком 2.</w:t>
      </w:r>
    </w:p>
    <w:p w:rsidR="00FF5555" w:rsidRPr="00AA3C9A" w:rsidRDefault="00FF5555" w:rsidP="00FF5555">
      <w:pPr>
        <w:spacing w:after="0" w:line="240" w:lineRule="auto"/>
        <w:ind w:firstLine="709"/>
        <w:jc w:val="both"/>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2. Оприлюднити дане рішення в засобах масової інформації або в інший можливий спосіб.</w:t>
      </w:r>
    </w:p>
    <w:p w:rsidR="00FF5555" w:rsidRPr="00AA3C9A" w:rsidRDefault="00FF5555" w:rsidP="00FF5555">
      <w:pPr>
        <w:spacing w:after="0" w:line="240" w:lineRule="auto"/>
        <w:ind w:firstLine="709"/>
        <w:jc w:val="both"/>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3. Контроль за виконанням цього рішення покласти на постійну комісію міської ради з питань регулювання земельних відносин та містобудування.</w:t>
      </w:r>
    </w:p>
    <w:p w:rsidR="00FF5555" w:rsidRPr="00AA3C9A" w:rsidRDefault="00FF5555" w:rsidP="00FF5555">
      <w:pPr>
        <w:spacing w:after="0" w:line="240" w:lineRule="auto"/>
        <w:ind w:firstLine="709"/>
        <w:jc w:val="both"/>
        <w:rPr>
          <w:rFonts w:ascii="Times New Roman" w:eastAsiaTheme="minorEastAsia" w:hAnsi="Times New Roman" w:cs="Times New Roman"/>
          <w:noProof/>
          <w:color w:val="000000" w:themeColor="text1"/>
          <w:sz w:val="28"/>
          <w:szCs w:val="28"/>
          <w:lang w:val="uk-UA" w:eastAsia="ru-RU"/>
        </w:rPr>
      </w:pPr>
      <w:r w:rsidRPr="00AA3C9A">
        <w:rPr>
          <w:rFonts w:ascii="Times New Roman" w:eastAsiaTheme="minorEastAsia" w:hAnsi="Times New Roman" w:cs="Times New Roman"/>
          <w:noProof/>
          <w:color w:val="000000" w:themeColor="text1"/>
          <w:sz w:val="28"/>
          <w:szCs w:val="28"/>
          <w:lang w:val="uk-UA" w:eastAsia="ru-RU"/>
        </w:rPr>
        <w:t xml:space="preserve">4. Визнати такими, що втратило чинність, рішення міської ради № 748 від 16.06.2020 року </w:t>
      </w:r>
      <w:r w:rsidRPr="00AA3C9A">
        <w:rPr>
          <w:rFonts w:ascii="Times New Roman" w:eastAsiaTheme="minorEastAsia" w:hAnsi="Times New Roman" w:cs="Times New Roman"/>
          <w:color w:val="000000" w:themeColor="text1"/>
          <w:sz w:val="28"/>
          <w:szCs w:val="28"/>
          <w:lang w:val="uk-UA" w:eastAsia="ru-RU"/>
        </w:rPr>
        <w:t>«</w:t>
      </w:r>
      <w:r w:rsidRPr="00AA3C9A">
        <w:rPr>
          <w:rFonts w:ascii="Times New Roman" w:eastAsiaTheme="minorEastAsia" w:hAnsi="Times New Roman" w:cs="Times New Roman"/>
          <w:noProof/>
          <w:color w:val="000000" w:themeColor="text1"/>
          <w:sz w:val="28"/>
          <w:szCs w:val="28"/>
          <w:lang w:val="uk-UA" w:eastAsia="ru-RU"/>
        </w:rPr>
        <w:t>Про встановлення ставок та пільг із сплати земельного податку</w:t>
      </w:r>
      <w:r w:rsidRPr="00AA3C9A">
        <w:rPr>
          <w:rFonts w:ascii="Times New Roman" w:eastAsiaTheme="minorEastAsia" w:hAnsi="Times New Roman" w:cs="Times New Roman"/>
          <w:color w:val="000000" w:themeColor="text1"/>
          <w:sz w:val="28"/>
          <w:szCs w:val="28"/>
          <w:lang w:val="uk-UA" w:eastAsia="ru-RU"/>
        </w:rPr>
        <w:t>»</w:t>
      </w:r>
      <w:r w:rsidRPr="00AA3C9A">
        <w:rPr>
          <w:rFonts w:ascii="Times New Roman" w:eastAsiaTheme="minorEastAsia" w:hAnsi="Times New Roman" w:cs="Times New Roman"/>
          <w:noProof/>
          <w:color w:val="000000" w:themeColor="text1"/>
          <w:sz w:val="28"/>
          <w:szCs w:val="28"/>
          <w:lang w:val="uk-UA" w:eastAsia="ru-RU"/>
        </w:rPr>
        <w:t>.</w:t>
      </w:r>
    </w:p>
    <w:p w:rsidR="00FF5555" w:rsidRPr="00AA3C9A" w:rsidRDefault="00FF5555" w:rsidP="00FF5555">
      <w:pPr>
        <w:spacing w:after="0" w:line="240" w:lineRule="auto"/>
        <w:ind w:firstLine="709"/>
        <w:jc w:val="both"/>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5. Рішення набирає чинності з 01.01.2022 року.</w:t>
      </w:r>
    </w:p>
    <w:p w:rsidR="00FF5555" w:rsidRPr="00AA3C9A" w:rsidRDefault="00FF5555" w:rsidP="00FF5555">
      <w:pPr>
        <w:spacing w:after="0" w:line="240" w:lineRule="auto"/>
        <w:jc w:val="both"/>
        <w:rPr>
          <w:rFonts w:ascii="Times New Roman" w:eastAsia="Times New Roman" w:hAnsi="Times New Roman" w:cs="Times New Roman"/>
          <w:noProof/>
          <w:color w:val="000000" w:themeColor="text1"/>
          <w:sz w:val="28"/>
          <w:szCs w:val="28"/>
          <w:lang w:val="uk-UA" w:eastAsia="ru-RU"/>
        </w:rPr>
      </w:pPr>
    </w:p>
    <w:p w:rsidR="00FF5555" w:rsidRPr="00AA3C9A" w:rsidRDefault="00FF5555" w:rsidP="00FF5555">
      <w:pPr>
        <w:spacing w:after="0" w:line="240" w:lineRule="auto"/>
        <w:jc w:val="both"/>
        <w:rPr>
          <w:rFonts w:ascii="Times New Roman" w:eastAsia="Times New Roman" w:hAnsi="Times New Roman" w:cs="Times New Roman"/>
          <w:noProof/>
          <w:color w:val="000000" w:themeColor="text1"/>
          <w:sz w:val="28"/>
          <w:szCs w:val="28"/>
          <w:lang w:val="uk-UA" w:eastAsia="ru-RU"/>
        </w:rPr>
      </w:pPr>
    </w:p>
    <w:p w:rsidR="00FF5555" w:rsidRPr="00AA3C9A" w:rsidRDefault="00FF5555" w:rsidP="00FF5555">
      <w:pPr>
        <w:spacing w:after="0" w:line="240" w:lineRule="auto"/>
        <w:jc w:val="both"/>
        <w:rPr>
          <w:rFonts w:ascii="Times New Roman" w:eastAsia="Times New Roman" w:hAnsi="Times New Roman" w:cs="Times New Roman"/>
          <w:noProof/>
          <w:color w:val="000000" w:themeColor="text1"/>
          <w:sz w:val="28"/>
          <w:szCs w:val="28"/>
          <w:lang w:val="uk-UA" w:eastAsia="ru-RU"/>
        </w:rPr>
      </w:pPr>
    </w:p>
    <w:p w:rsidR="00FF5555" w:rsidRPr="00AA3C9A" w:rsidRDefault="00FF5555" w:rsidP="00FF5555">
      <w:pPr>
        <w:spacing w:after="0" w:line="240" w:lineRule="auto"/>
        <w:jc w:val="both"/>
        <w:rPr>
          <w:rFonts w:ascii="Times New Roman" w:eastAsia="Times New Roman" w:hAnsi="Times New Roman" w:cs="Times New Roman"/>
          <w:color w:val="000000" w:themeColor="text1"/>
          <w:sz w:val="28"/>
          <w:szCs w:val="28"/>
          <w:lang w:val="uk-UA" w:eastAsia="ru-RU"/>
        </w:rPr>
      </w:pPr>
      <w:r w:rsidRPr="00AA3C9A">
        <w:rPr>
          <w:rFonts w:ascii="Times New Roman" w:eastAsia="Times New Roman" w:hAnsi="Times New Roman" w:cs="Times New Roman"/>
          <w:color w:val="000000" w:themeColor="text1"/>
          <w:sz w:val="28"/>
          <w:szCs w:val="28"/>
          <w:lang w:val="uk-UA" w:eastAsia="ru-RU"/>
        </w:rPr>
        <w:t>Міський голова</w:t>
      </w:r>
      <w:r w:rsidRPr="00AA3C9A">
        <w:rPr>
          <w:rFonts w:ascii="Times New Roman" w:eastAsia="Times New Roman" w:hAnsi="Times New Roman" w:cs="Times New Roman"/>
          <w:color w:val="000000" w:themeColor="text1"/>
          <w:sz w:val="28"/>
          <w:szCs w:val="28"/>
          <w:lang w:val="uk-UA" w:eastAsia="ru-RU"/>
        </w:rPr>
        <w:tab/>
      </w:r>
      <w:r w:rsidRPr="00AA3C9A">
        <w:rPr>
          <w:rFonts w:ascii="Times New Roman" w:eastAsia="Times New Roman" w:hAnsi="Times New Roman" w:cs="Times New Roman"/>
          <w:color w:val="000000" w:themeColor="text1"/>
          <w:sz w:val="28"/>
          <w:szCs w:val="28"/>
          <w:lang w:val="uk-UA" w:eastAsia="ru-RU"/>
        </w:rPr>
        <w:tab/>
      </w:r>
      <w:r w:rsidRPr="00AA3C9A">
        <w:rPr>
          <w:rFonts w:ascii="Times New Roman" w:eastAsia="Times New Roman" w:hAnsi="Times New Roman" w:cs="Times New Roman"/>
          <w:color w:val="000000" w:themeColor="text1"/>
          <w:sz w:val="28"/>
          <w:szCs w:val="28"/>
          <w:lang w:val="uk-UA" w:eastAsia="ru-RU"/>
        </w:rPr>
        <w:tab/>
      </w:r>
      <w:r w:rsidRPr="00AA3C9A">
        <w:rPr>
          <w:rFonts w:ascii="Times New Roman" w:eastAsia="Times New Roman" w:hAnsi="Times New Roman" w:cs="Times New Roman"/>
          <w:color w:val="000000" w:themeColor="text1"/>
          <w:sz w:val="28"/>
          <w:szCs w:val="28"/>
          <w:lang w:val="uk-UA" w:eastAsia="ru-RU"/>
        </w:rPr>
        <w:tab/>
      </w:r>
      <w:r w:rsidRPr="00AA3C9A">
        <w:rPr>
          <w:rFonts w:ascii="Times New Roman" w:eastAsia="Times New Roman" w:hAnsi="Times New Roman" w:cs="Times New Roman"/>
          <w:color w:val="000000" w:themeColor="text1"/>
          <w:sz w:val="28"/>
          <w:szCs w:val="28"/>
          <w:lang w:val="uk-UA" w:eastAsia="ru-RU"/>
        </w:rPr>
        <w:tab/>
      </w:r>
      <w:r w:rsidRPr="00AA3C9A">
        <w:rPr>
          <w:rFonts w:ascii="Times New Roman" w:eastAsia="Times New Roman" w:hAnsi="Times New Roman" w:cs="Times New Roman"/>
          <w:color w:val="000000" w:themeColor="text1"/>
          <w:sz w:val="28"/>
          <w:szCs w:val="28"/>
          <w:lang w:val="uk-UA" w:eastAsia="ru-RU"/>
        </w:rPr>
        <w:tab/>
      </w:r>
      <w:r w:rsidRPr="00AA3C9A">
        <w:rPr>
          <w:rFonts w:ascii="Times New Roman" w:eastAsia="Times New Roman" w:hAnsi="Times New Roman" w:cs="Times New Roman"/>
          <w:color w:val="000000" w:themeColor="text1"/>
          <w:sz w:val="28"/>
          <w:szCs w:val="28"/>
          <w:lang w:val="uk-UA" w:eastAsia="ru-RU"/>
        </w:rPr>
        <w:tab/>
      </w:r>
      <w:r w:rsidRPr="00AA3C9A">
        <w:rPr>
          <w:rFonts w:ascii="Times New Roman" w:eastAsia="Times New Roman" w:hAnsi="Times New Roman" w:cs="Times New Roman"/>
          <w:color w:val="000000" w:themeColor="text1"/>
          <w:sz w:val="28"/>
          <w:szCs w:val="28"/>
          <w:lang w:val="uk-UA" w:eastAsia="ru-RU"/>
        </w:rPr>
        <w:tab/>
        <w:t>В. МЕДВІДЬ</w:t>
      </w:r>
    </w:p>
    <w:p w:rsidR="00FF5555" w:rsidRPr="00AA3C9A" w:rsidRDefault="00FF5555" w:rsidP="00FF5555">
      <w:pPr>
        <w:spacing w:after="0" w:line="240" w:lineRule="auto"/>
        <w:rPr>
          <w:rFonts w:ascii="Times New Roman" w:eastAsiaTheme="minorEastAsia" w:hAnsi="Times New Roman" w:cs="Times New Roman"/>
          <w:color w:val="000000" w:themeColor="text1"/>
          <w:sz w:val="28"/>
          <w:szCs w:val="28"/>
          <w:lang w:val="uk-UA" w:eastAsia="ru-RU"/>
        </w:rPr>
      </w:pPr>
      <w:r w:rsidRPr="00AA3C9A">
        <w:rPr>
          <w:rFonts w:ascii="Times New Roman" w:eastAsiaTheme="minorEastAsia" w:hAnsi="Times New Roman" w:cs="Times New Roman"/>
          <w:b/>
          <w:color w:val="000000" w:themeColor="text1"/>
          <w:sz w:val="28"/>
          <w:szCs w:val="28"/>
          <w:lang w:val="uk-UA" w:eastAsia="ru-RU"/>
        </w:rPr>
        <w:br w:type="page"/>
      </w:r>
    </w:p>
    <w:p w:rsidR="00FF5555" w:rsidRPr="00AA3C9A" w:rsidRDefault="00FF5555" w:rsidP="00FF5555">
      <w:pPr>
        <w:spacing w:after="0" w:line="240" w:lineRule="auto"/>
        <w:rPr>
          <w:rFonts w:ascii="Times New Roman" w:eastAsia="Times New Roman" w:hAnsi="Times New Roman" w:cs="Times New Roman"/>
          <w:noProof/>
          <w:color w:val="000000" w:themeColor="text1"/>
          <w:sz w:val="24"/>
          <w:szCs w:val="24"/>
          <w:lang w:val="uk-UA" w:eastAsia="ru-RU"/>
        </w:rPr>
      </w:pPr>
    </w:p>
    <w:p w:rsidR="00FF5555" w:rsidRPr="00AA3C9A" w:rsidRDefault="00FF5555" w:rsidP="00FF5555">
      <w:pPr>
        <w:spacing w:after="0" w:line="240" w:lineRule="auto"/>
        <w:rPr>
          <w:rFonts w:ascii="Times New Roman" w:eastAsiaTheme="minorEastAsia" w:hAnsi="Times New Roman" w:cs="Times New Roman"/>
          <w:color w:val="000000" w:themeColor="text1"/>
          <w:sz w:val="24"/>
          <w:szCs w:val="24"/>
          <w:lang w:val="uk-UA" w:eastAsia="ru-RU"/>
        </w:rPr>
      </w:pPr>
    </w:p>
    <w:tbl>
      <w:tblPr>
        <w:tblW w:w="0" w:type="auto"/>
        <w:jc w:val="right"/>
        <w:tblLook w:val="01E0" w:firstRow="1" w:lastRow="1" w:firstColumn="1" w:lastColumn="1" w:noHBand="0" w:noVBand="0"/>
      </w:tblPr>
      <w:tblGrid>
        <w:gridCol w:w="3267"/>
      </w:tblGrid>
      <w:tr w:rsidR="00FF5555" w:rsidRPr="000F1697" w:rsidTr="00EA06D8">
        <w:trPr>
          <w:trHeight w:val="1292"/>
          <w:jc w:val="right"/>
        </w:trPr>
        <w:tc>
          <w:tcPr>
            <w:tcW w:w="3267" w:type="dxa"/>
          </w:tcPr>
          <w:p w:rsidR="00FF5555" w:rsidRPr="00AA3C9A" w:rsidRDefault="00FF5555" w:rsidP="00EA06D8">
            <w:pPr>
              <w:spacing w:after="0" w:line="240" w:lineRule="auto"/>
              <w:rPr>
                <w:rFonts w:ascii="Times New Roman" w:eastAsia="Times New Roman" w:hAnsi="Times New Roman" w:cs="Times New Roman"/>
                <w:color w:val="000000" w:themeColor="text1"/>
                <w:sz w:val="24"/>
                <w:szCs w:val="24"/>
                <w:lang w:val="uk-UA"/>
              </w:rPr>
            </w:pPr>
            <w:r w:rsidRPr="00AA3C9A">
              <w:rPr>
                <w:rFonts w:ascii="Times New Roman" w:eastAsiaTheme="minorEastAsia" w:hAnsi="Times New Roman" w:cs="Times New Roman"/>
                <w:color w:val="000000" w:themeColor="text1"/>
                <w:sz w:val="24"/>
                <w:szCs w:val="24"/>
                <w:lang w:val="uk-UA" w:eastAsia="uk-UA"/>
              </w:rPr>
              <w:br w:type="page"/>
            </w:r>
            <w:r w:rsidRPr="00AA3C9A">
              <w:rPr>
                <w:rFonts w:ascii="Times New Roman" w:eastAsiaTheme="minorEastAsia" w:hAnsi="Times New Roman" w:cs="Times New Roman"/>
                <w:color w:val="000000" w:themeColor="text1"/>
                <w:sz w:val="24"/>
                <w:szCs w:val="24"/>
                <w:lang w:val="uk-UA" w:eastAsia="uk-UA"/>
              </w:rPr>
              <w:br w:type="page"/>
            </w:r>
            <w:r w:rsidRPr="00AA3C9A">
              <w:rPr>
                <w:rFonts w:ascii="Times New Roman" w:eastAsiaTheme="minorEastAsia" w:hAnsi="Times New Roman" w:cs="Times New Roman"/>
                <w:color w:val="000000" w:themeColor="text1"/>
                <w:sz w:val="24"/>
                <w:szCs w:val="24"/>
                <w:lang w:val="uk-UA" w:eastAsia="ru-RU"/>
              </w:rPr>
              <w:br w:type="page"/>
            </w:r>
            <w:r w:rsidRPr="00AA3C9A">
              <w:rPr>
                <w:rFonts w:ascii="Times New Roman" w:eastAsiaTheme="minorEastAsia" w:hAnsi="Times New Roman" w:cs="Times New Roman"/>
                <w:b/>
                <w:color w:val="000000" w:themeColor="text1"/>
                <w:sz w:val="24"/>
                <w:szCs w:val="24"/>
                <w:lang w:val="uk-UA" w:eastAsia="ru-RU"/>
              </w:rPr>
              <w:br w:type="page"/>
            </w:r>
            <w:r w:rsidRPr="00AA3C9A">
              <w:rPr>
                <w:rFonts w:ascii="Times New Roman" w:eastAsiaTheme="minorEastAsia" w:hAnsi="Times New Roman" w:cs="Times New Roman"/>
                <w:color w:val="000000" w:themeColor="text1"/>
                <w:sz w:val="24"/>
                <w:szCs w:val="24"/>
                <w:lang w:val="uk-UA"/>
              </w:rPr>
              <w:t xml:space="preserve">           Додаток   №1                                                                           до рішення міської ради  </w:t>
            </w:r>
          </w:p>
          <w:p w:rsidR="00FF5555" w:rsidRPr="00AA3C9A" w:rsidRDefault="00FF5555" w:rsidP="00EA06D8">
            <w:pPr>
              <w:spacing w:after="0" w:line="240" w:lineRule="auto"/>
              <w:rPr>
                <w:rFonts w:ascii="Times New Roman" w:eastAsia="Calibri" w:hAnsi="Times New Roman" w:cs="Times New Roman"/>
                <w:color w:val="000000" w:themeColor="text1"/>
                <w:sz w:val="24"/>
                <w:szCs w:val="24"/>
                <w:lang w:val="uk-UA"/>
              </w:rPr>
            </w:pPr>
            <w:r w:rsidRPr="00AA3C9A">
              <w:rPr>
                <w:rFonts w:ascii="Times New Roman" w:eastAsiaTheme="minorEastAsia" w:hAnsi="Times New Roman" w:cs="Times New Roman"/>
                <w:color w:val="000000" w:themeColor="text1"/>
                <w:sz w:val="24"/>
                <w:szCs w:val="24"/>
                <w:lang w:val="uk-UA"/>
              </w:rPr>
              <w:t>12-ї сесії 8-го скликання                                                                                              від 18.06.2021 р. №216</w:t>
            </w:r>
          </w:p>
          <w:p w:rsidR="00FF5555" w:rsidRPr="00AA3C9A" w:rsidRDefault="00FF5555" w:rsidP="00EA06D8">
            <w:pPr>
              <w:spacing w:after="0" w:line="240" w:lineRule="auto"/>
              <w:rPr>
                <w:rFonts w:ascii="Times New Roman" w:eastAsia="Times New Roman" w:hAnsi="Times New Roman" w:cs="Times New Roman"/>
                <w:color w:val="000000" w:themeColor="text1"/>
                <w:sz w:val="24"/>
                <w:szCs w:val="24"/>
                <w:lang w:val="uk-UA"/>
              </w:rPr>
            </w:pPr>
          </w:p>
        </w:tc>
      </w:tr>
    </w:tbl>
    <w:p w:rsidR="00FF5555" w:rsidRPr="00AA3C9A" w:rsidRDefault="00FF5555" w:rsidP="00FF5555">
      <w:pPr>
        <w:spacing w:after="0" w:line="240" w:lineRule="auto"/>
        <w:jc w:val="center"/>
        <w:rPr>
          <w:rFonts w:ascii="Times New Roman" w:eastAsia="Times New Roman" w:hAnsi="Times New Roman" w:cs="Times New Roman"/>
          <w:b/>
          <w:color w:val="000000" w:themeColor="text1"/>
          <w:sz w:val="28"/>
          <w:szCs w:val="28"/>
          <w:lang w:val="uk-UA"/>
        </w:rPr>
      </w:pPr>
    </w:p>
    <w:p w:rsidR="00FF5555" w:rsidRPr="00AA3C9A" w:rsidRDefault="00FF5555" w:rsidP="00FF5555">
      <w:pPr>
        <w:spacing w:after="0" w:line="240" w:lineRule="auto"/>
        <w:jc w:val="center"/>
        <w:rPr>
          <w:rFonts w:ascii="Times New Roman" w:eastAsia="Times New Roman" w:hAnsi="Times New Roman" w:cs="Times New Roman"/>
          <w:b/>
          <w:color w:val="000000" w:themeColor="text1"/>
          <w:sz w:val="28"/>
          <w:szCs w:val="28"/>
          <w:lang w:val="uk-UA"/>
        </w:rPr>
      </w:pPr>
    </w:p>
    <w:p w:rsidR="00FF5555" w:rsidRPr="00AA3C9A" w:rsidRDefault="00FF5555" w:rsidP="00FF5555">
      <w:pPr>
        <w:keepNext/>
        <w:keepLines/>
        <w:spacing w:after="0" w:line="240" w:lineRule="auto"/>
        <w:jc w:val="center"/>
        <w:rPr>
          <w:rFonts w:ascii="Times New Roman" w:eastAsia="Times New Roman" w:hAnsi="Times New Roman" w:cs="Times New Roman"/>
          <w:b/>
          <w:noProof/>
          <w:color w:val="000000" w:themeColor="text1"/>
          <w:sz w:val="28"/>
          <w:szCs w:val="28"/>
          <w:lang w:val="uk-UA" w:eastAsia="ru-RU"/>
        </w:rPr>
      </w:pPr>
      <w:r w:rsidRPr="00AA3C9A">
        <w:rPr>
          <w:rFonts w:ascii="Times New Roman" w:eastAsia="Times New Roman" w:hAnsi="Times New Roman" w:cs="Times New Roman"/>
          <w:b/>
          <w:noProof/>
          <w:color w:val="000000" w:themeColor="text1"/>
          <w:sz w:val="28"/>
          <w:szCs w:val="28"/>
          <w:lang w:val="uk-UA" w:eastAsia="ru-RU"/>
        </w:rPr>
        <w:t xml:space="preserve">СТАВКИ </w:t>
      </w:r>
      <w:r w:rsidRPr="00AA3C9A">
        <w:rPr>
          <w:rFonts w:ascii="Times New Roman" w:eastAsia="Times New Roman" w:hAnsi="Times New Roman" w:cs="Times New Roman"/>
          <w:b/>
          <w:noProof/>
          <w:color w:val="000000" w:themeColor="text1"/>
          <w:sz w:val="28"/>
          <w:szCs w:val="28"/>
          <w:lang w:val="uk-UA" w:eastAsia="ru-RU"/>
        </w:rPr>
        <w:br/>
        <w:t>земельного податку</w:t>
      </w:r>
    </w:p>
    <w:p w:rsidR="00FF5555" w:rsidRPr="00AA3C9A" w:rsidRDefault="00FF5555" w:rsidP="00FF5555">
      <w:pPr>
        <w:spacing w:after="0" w:line="240" w:lineRule="auto"/>
        <w:ind w:firstLine="567"/>
        <w:jc w:val="center"/>
        <w:rPr>
          <w:rFonts w:ascii="Times New Roman" w:eastAsia="Times New Roman" w:hAnsi="Times New Roman" w:cs="Times New Roman"/>
          <w:b/>
          <w:noProof/>
          <w:color w:val="000000" w:themeColor="text1"/>
          <w:sz w:val="28"/>
          <w:szCs w:val="28"/>
          <w:lang w:val="uk-UA" w:eastAsia="ru-RU"/>
        </w:rPr>
      </w:pPr>
      <w:r w:rsidRPr="00AA3C9A">
        <w:rPr>
          <w:rFonts w:ascii="Times New Roman" w:eastAsia="Times New Roman" w:hAnsi="Times New Roman" w:cs="Times New Roman"/>
          <w:b/>
          <w:noProof/>
          <w:color w:val="000000" w:themeColor="text1"/>
          <w:sz w:val="28"/>
          <w:szCs w:val="28"/>
          <w:lang w:val="uk-UA" w:eastAsia="ru-RU"/>
        </w:rPr>
        <w:t>Ставки встановлюються та вводяться в дію</w:t>
      </w:r>
      <w:r w:rsidRPr="00AA3C9A">
        <w:rPr>
          <w:rFonts w:ascii="Times New Roman" w:eastAsia="Times New Roman" w:hAnsi="Times New Roman" w:cs="Times New Roman"/>
          <w:b/>
          <w:noProof/>
          <w:color w:val="000000" w:themeColor="text1"/>
          <w:sz w:val="28"/>
          <w:szCs w:val="28"/>
          <w:lang w:val="uk-UA" w:eastAsia="ru-RU"/>
        </w:rPr>
        <w:br/>
        <w:t>з 1 січня 2022 року.</w:t>
      </w:r>
    </w:p>
    <w:p w:rsidR="00FF5555" w:rsidRPr="00AA3C9A" w:rsidRDefault="00FF5555" w:rsidP="00FF5555">
      <w:pPr>
        <w:spacing w:after="0" w:line="240" w:lineRule="auto"/>
        <w:ind w:firstLine="567"/>
        <w:jc w:val="both"/>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Адміністративно-територіальні одиниці або населені пункти, або території об’єднаних територіальних громад, на які поширюється дія рішення ради: Рахівська міська територіальна громада.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6"/>
        <w:gridCol w:w="1115"/>
        <w:gridCol w:w="1616"/>
        <w:gridCol w:w="5224"/>
      </w:tblGrid>
      <w:tr w:rsidR="00FF5555" w:rsidRPr="00AA3C9A" w:rsidTr="00EA06D8">
        <w:tc>
          <w:tcPr>
            <w:tcW w:w="585" w:type="pct"/>
            <w:tcBorders>
              <w:top w:val="single" w:sz="4" w:space="0" w:color="auto"/>
              <w:left w:val="single" w:sz="4" w:space="0" w:color="auto"/>
              <w:bottom w:val="single" w:sz="4" w:space="0" w:color="auto"/>
              <w:right w:val="single" w:sz="4" w:space="0" w:color="auto"/>
            </w:tcBorders>
            <w:vAlign w:val="center"/>
          </w:tcPr>
          <w:p w:rsidR="00FF5555" w:rsidRPr="00AA3C9A" w:rsidRDefault="00FF5555" w:rsidP="00EA06D8">
            <w:pPr>
              <w:spacing w:after="0" w:line="240" w:lineRule="auto"/>
              <w:jc w:val="center"/>
              <w:rPr>
                <w:rFonts w:ascii="Times New Roman" w:eastAsia="Times New Roman" w:hAnsi="Times New Roman" w:cs="Times New Roman"/>
                <w:b/>
                <w:noProof/>
                <w:color w:val="000000" w:themeColor="text1"/>
                <w:sz w:val="28"/>
                <w:szCs w:val="28"/>
                <w:lang w:val="uk-UA" w:eastAsia="ru-RU"/>
              </w:rPr>
            </w:pPr>
            <w:r w:rsidRPr="00AA3C9A">
              <w:rPr>
                <w:rFonts w:ascii="Times New Roman" w:eastAsia="Times New Roman" w:hAnsi="Times New Roman" w:cs="Times New Roman"/>
                <w:b/>
                <w:noProof/>
                <w:color w:val="000000" w:themeColor="text1"/>
                <w:sz w:val="28"/>
                <w:szCs w:val="28"/>
                <w:lang w:val="uk-UA" w:eastAsia="ru-RU"/>
              </w:rPr>
              <w:t>Код області</w:t>
            </w:r>
          </w:p>
          <w:p w:rsidR="00FF5555" w:rsidRPr="00AA3C9A" w:rsidRDefault="00FF5555" w:rsidP="00EA06D8">
            <w:pPr>
              <w:spacing w:after="0" w:line="240" w:lineRule="auto"/>
              <w:jc w:val="center"/>
              <w:rPr>
                <w:rFonts w:ascii="Times New Roman" w:eastAsia="Times New Roman" w:hAnsi="Times New Roman" w:cs="Times New Roman"/>
                <w:b/>
                <w:noProof/>
                <w:color w:val="000000" w:themeColor="text1"/>
                <w:sz w:val="28"/>
                <w:szCs w:val="28"/>
                <w:lang w:val="uk-UA" w:eastAsia="ru-RU"/>
              </w:rPr>
            </w:pPr>
          </w:p>
        </w:tc>
        <w:tc>
          <w:tcPr>
            <w:tcW w:w="566" w:type="pct"/>
            <w:tcBorders>
              <w:top w:val="single" w:sz="4" w:space="0" w:color="auto"/>
              <w:left w:val="single" w:sz="4" w:space="0" w:color="auto"/>
              <w:bottom w:val="single" w:sz="4" w:space="0" w:color="auto"/>
              <w:right w:val="single" w:sz="4" w:space="0" w:color="auto"/>
            </w:tcBorders>
            <w:vAlign w:val="center"/>
          </w:tcPr>
          <w:p w:rsidR="00FF5555" w:rsidRPr="00AA3C9A" w:rsidRDefault="00FF5555" w:rsidP="00EA06D8">
            <w:pPr>
              <w:spacing w:after="0" w:line="240" w:lineRule="auto"/>
              <w:jc w:val="center"/>
              <w:rPr>
                <w:rFonts w:ascii="Times New Roman" w:eastAsia="Times New Roman" w:hAnsi="Times New Roman" w:cs="Times New Roman"/>
                <w:b/>
                <w:noProof/>
                <w:color w:val="000000" w:themeColor="text1"/>
                <w:sz w:val="28"/>
                <w:szCs w:val="28"/>
                <w:lang w:val="uk-UA" w:eastAsia="ru-RU"/>
              </w:rPr>
            </w:pPr>
            <w:r w:rsidRPr="00AA3C9A">
              <w:rPr>
                <w:rFonts w:ascii="Times New Roman" w:eastAsia="Times New Roman" w:hAnsi="Times New Roman" w:cs="Times New Roman"/>
                <w:b/>
                <w:noProof/>
                <w:color w:val="000000" w:themeColor="text1"/>
                <w:sz w:val="28"/>
                <w:szCs w:val="28"/>
                <w:lang w:val="uk-UA" w:eastAsia="ru-RU"/>
              </w:rPr>
              <w:t>Код району</w:t>
            </w:r>
          </w:p>
          <w:p w:rsidR="00FF5555" w:rsidRPr="00AA3C9A" w:rsidRDefault="00FF5555" w:rsidP="00EA06D8">
            <w:pPr>
              <w:spacing w:after="0" w:line="240" w:lineRule="auto"/>
              <w:jc w:val="center"/>
              <w:rPr>
                <w:rFonts w:ascii="Times New Roman" w:eastAsia="Times New Roman" w:hAnsi="Times New Roman" w:cs="Times New Roman"/>
                <w:b/>
                <w:noProof/>
                <w:color w:val="000000" w:themeColor="text1"/>
                <w:sz w:val="28"/>
                <w:szCs w:val="28"/>
                <w:lang w:val="uk-UA" w:eastAsia="ru-RU"/>
              </w:rPr>
            </w:pPr>
          </w:p>
        </w:tc>
        <w:tc>
          <w:tcPr>
            <w:tcW w:w="900" w:type="pct"/>
            <w:tcBorders>
              <w:top w:val="single" w:sz="4" w:space="0" w:color="auto"/>
              <w:left w:val="single" w:sz="4" w:space="0" w:color="auto"/>
              <w:bottom w:val="single" w:sz="4" w:space="0" w:color="auto"/>
              <w:right w:val="single" w:sz="4" w:space="0" w:color="auto"/>
            </w:tcBorders>
            <w:vAlign w:val="center"/>
            <w:hideMark/>
          </w:tcPr>
          <w:p w:rsidR="00FF5555" w:rsidRPr="00AA3C9A" w:rsidRDefault="00FF5555" w:rsidP="00EA06D8">
            <w:pPr>
              <w:spacing w:after="0" w:line="240" w:lineRule="auto"/>
              <w:jc w:val="center"/>
              <w:rPr>
                <w:rFonts w:ascii="Times New Roman" w:eastAsia="Times New Roman" w:hAnsi="Times New Roman" w:cs="Times New Roman"/>
                <w:b/>
                <w:noProof/>
                <w:color w:val="000000" w:themeColor="text1"/>
                <w:sz w:val="28"/>
                <w:szCs w:val="28"/>
                <w:lang w:val="uk-UA" w:eastAsia="ru-RU"/>
              </w:rPr>
            </w:pPr>
            <w:r w:rsidRPr="00AA3C9A">
              <w:rPr>
                <w:rFonts w:ascii="Times New Roman" w:eastAsia="Times New Roman" w:hAnsi="Times New Roman" w:cs="Times New Roman"/>
                <w:b/>
                <w:noProof/>
                <w:color w:val="000000" w:themeColor="text1"/>
                <w:sz w:val="28"/>
                <w:szCs w:val="28"/>
                <w:lang w:val="uk-UA" w:eastAsia="ru-RU"/>
              </w:rPr>
              <w:t xml:space="preserve">Код </w:t>
            </w:r>
            <w:r w:rsidRPr="00AA3C9A">
              <w:rPr>
                <w:rFonts w:ascii="Times New Roman" w:eastAsia="Times New Roman" w:hAnsi="Times New Roman" w:cs="Times New Roman"/>
                <w:b/>
                <w:noProof/>
                <w:color w:val="000000" w:themeColor="text1"/>
                <w:sz w:val="28"/>
                <w:szCs w:val="28"/>
                <w:lang w:val="uk-UA" w:eastAsia="ru-RU"/>
              </w:rPr>
              <w:br/>
              <w:t>згідно з КОАТУУ</w:t>
            </w:r>
          </w:p>
        </w:tc>
        <w:tc>
          <w:tcPr>
            <w:tcW w:w="2949" w:type="pct"/>
            <w:tcBorders>
              <w:top w:val="single" w:sz="4" w:space="0" w:color="auto"/>
              <w:left w:val="single" w:sz="4" w:space="0" w:color="auto"/>
              <w:bottom w:val="single" w:sz="4" w:space="0" w:color="auto"/>
              <w:right w:val="single" w:sz="4" w:space="0" w:color="auto"/>
            </w:tcBorders>
            <w:vAlign w:val="center"/>
            <w:hideMark/>
          </w:tcPr>
          <w:p w:rsidR="00FF5555" w:rsidRPr="00AA3C9A" w:rsidRDefault="00FF5555" w:rsidP="00EA06D8">
            <w:pPr>
              <w:spacing w:after="0" w:line="240" w:lineRule="auto"/>
              <w:jc w:val="center"/>
              <w:rPr>
                <w:rFonts w:ascii="Times New Roman" w:eastAsia="Times New Roman" w:hAnsi="Times New Roman" w:cs="Times New Roman"/>
                <w:b/>
                <w:noProof/>
                <w:color w:val="000000" w:themeColor="text1"/>
                <w:sz w:val="28"/>
                <w:szCs w:val="28"/>
                <w:lang w:val="uk-UA" w:eastAsia="ru-RU"/>
              </w:rPr>
            </w:pPr>
            <w:r w:rsidRPr="00AA3C9A">
              <w:rPr>
                <w:rFonts w:ascii="Times New Roman" w:eastAsia="Times New Roman" w:hAnsi="Times New Roman" w:cs="Times New Roman"/>
                <w:b/>
                <w:noProof/>
                <w:color w:val="000000" w:themeColor="text1"/>
                <w:sz w:val="28"/>
                <w:szCs w:val="28"/>
                <w:lang w:val="uk-UA" w:eastAsia="ru-RU"/>
              </w:rPr>
              <w:t xml:space="preserve">Найменування адміністративно-територіальної одиниці або населеного пункту, або об’єднаної територіальної громади:                                       </w:t>
            </w:r>
          </w:p>
        </w:tc>
      </w:tr>
      <w:tr w:rsidR="00FF5555" w:rsidRPr="00AA3C9A" w:rsidTr="00EA06D8">
        <w:tc>
          <w:tcPr>
            <w:tcW w:w="585" w:type="pct"/>
            <w:tcBorders>
              <w:top w:val="single" w:sz="4" w:space="0" w:color="auto"/>
              <w:left w:val="single" w:sz="4" w:space="0" w:color="auto"/>
              <w:bottom w:val="single" w:sz="4" w:space="0" w:color="auto"/>
              <w:right w:val="single" w:sz="4" w:space="0" w:color="auto"/>
            </w:tcBorders>
            <w:vAlign w:val="center"/>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2100000000</w:t>
            </w:r>
          </w:p>
        </w:tc>
        <w:tc>
          <w:tcPr>
            <w:tcW w:w="566" w:type="pct"/>
            <w:tcBorders>
              <w:top w:val="single" w:sz="4" w:space="0" w:color="auto"/>
              <w:left w:val="single" w:sz="4" w:space="0" w:color="auto"/>
              <w:bottom w:val="single" w:sz="4" w:space="0" w:color="auto"/>
              <w:right w:val="single" w:sz="4" w:space="0" w:color="auto"/>
            </w:tcBorders>
            <w:vAlign w:val="center"/>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p>
        </w:tc>
        <w:tc>
          <w:tcPr>
            <w:tcW w:w="900" w:type="pct"/>
            <w:tcBorders>
              <w:top w:val="single" w:sz="4" w:space="0" w:color="auto"/>
              <w:left w:val="single" w:sz="4" w:space="0" w:color="auto"/>
              <w:bottom w:val="single" w:sz="4" w:space="0" w:color="auto"/>
              <w:right w:val="single" w:sz="4" w:space="0" w:color="auto"/>
            </w:tcBorders>
          </w:tcPr>
          <w:p w:rsidR="00FF5555" w:rsidRPr="00AA3C9A" w:rsidRDefault="00FF5555" w:rsidP="00EA06D8">
            <w:pPr>
              <w:spacing w:after="0" w:line="240" w:lineRule="auto"/>
              <w:jc w:val="center"/>
              <w:rPr>
                <w:rFonts w:ascii="Times New Roman" w:eastAsiaTheme="minorEastAsia" w:hAnsi="Times New Roman" w:cs="Times New Roman"/>
                <w:color w:val="000000" w:themeColor="text1"/>
                <w:sz w:val="28"/>
                <w:szCs w:val="28"/>
                <w:lang w:val="uk-UA"/>
              </w:rPr>
            </w:pPr>
          </w:p>
        </w:tc>
        <w:tc>
          <w:tcPr>
            <w:tcW w:w="2949"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jc w:val="center"/>
              <w:rPr>
                <w:rFonts w:ascii="Times New Roman" w:eastAsiaTheme="minorEastAsia" w:hAnsi="Times New Roman" w:cs="Times New Roman"/>
                <w:color w:val="000000" w:themeColor="text1"/>
                <w:sz w:val="28"/>
                <w:szCs w:val="28"/>
                <w:lang w:val="uk-UA"/>
              </w:rPr>
            </w:pPr>
            <w:r w:rsidRPr="00AA3C9A">
              <w:rPr>
                <w:rFonts w:ascii="Times New Roman" w:eastAsiaTheme="minorEastAsia" w:hAnsi="Times New Roman" w:cs="Times New Roman"/>
                <w:color w:val="000000" w:themeColor="text1"/>
                <w:sz w:val="28"/>
                <w:szCs w:val="28"/>
                <w:lang w:val="uk-UA" w:eastAsia="ru-RU"/>
              </w:rPr>
              <w:t>Рахівська міська територіальна громада</w:t>
            </w:r>
          </w:p>
        </w:tc>
      </w:tr>
      <w:tr w:rsidR="00FF5555" w:rsidRPr="00AA3C9A" w:rsidTr="00EA06D8">
        <w:tc>
          <w:tcPr>
            <w:tcW w:w="585" w:type="pct"/>
            <w:tcBorders>
              <w:top w:val="single" w:sz="4" w:space="0" w:color="auto"/>
              <w:left w:val="single" w:sz="4" w:space="0" w:color="auto"/>
              <w:bottom w:val="single" w:sz="4" w:space="0" w:color="auto"/>
              <w:right w:val="single" w:sz="4" w:space="0" w:color="auto"/>
            </w:tcBorders>
            <w:vAlign w:val="center"/>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p>
        </w:tc>
        <w:tc>
          <w:tcPr>
            <w:tcW w:w="566" w:type="pct"/>
            <w:tcBorders>
              <w:top w:val="single" w:sz="4" w:space="0" w:color="auto"/>
              <w:left w:val="single" w:sz="4" w:space="0" w:color="auto"/>
              <w:bottom w:val="single" w:sz="4" w:space="0" w:color="auto"/>
              <w:right w:val="single" w:sz="4" w:space="0" w:color="auto"/>
            </w:tcBorders>
            <w:vAlign w:val="center"/>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p>
        </w:tc>
        <w:tc>
          <w:tcPr>
            <w:tcW w:w="900"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jc w:val="center"/>
              <w:rPr>
                <w:rFonts w:ascii="Times New Roman" w:eastAsiaTheme="minorEastAsia" w:hAnsi="Times New Roman" w:cs="Times New Roman"/>
                <w:color w:val="000000" w:themeColor="text1"/>
                <w:sz w:val="28"/>
                <w:szCs w:val="28"/>
                <w:lang w:val="uk-UA"/>
              </w:rPr>
            </w:pPr>
            <w:r w:rsidRPr="00AA3C9A">
              <w:rPr>
                <w:rFonts w:ascii="Times New Roman" w:eastAsiaTheme="minorEastAsia" w:hAnsi="Times New Roman" w:cs="Times New Roman"/>
                <w:color w:val="000000" w:themeColor="text1"/>
                <w:sz w:val="28"/>
                <w:szCs w:val="28"/>
                <w:lang w:val="uk-UA" w:eastAsia="ru-RU"/>
              </w:rPr>
              <w:t>2123610100</w:t>
            </w:r>
          </w:p>
        </w:tc>
        <w:tc>
          <w:tcPr>
            <w:tcW w:w="2949"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jc w:val="center"/>
              <w:rPr>
                <w:rFonts w:ascii="Times New Roman" w:eastAsiaTheme="minorEastAsia" w:hAnsi="Times New Roman" w:cs="Times New Roman"/>
                <w:color w:val="000000" w:themeColor="text1"/>
                <w:sz w:val="28"/>
                <w:szCs w:val="28"/>
                <w:lang w:val="uk-UA"/>
              </w:rPr>
            </w:pPr>
            <w:proofErr w:type="spellStart"/>
            <w:r w:rsidRPr="00AA3C9A">
              <w:rPr>
                <w:rFonts w:ascii="Times New Roman" w:eastAsiaTheme="minorEastAsia" w:hAnsi="Times New Roman" w:cs="Times New Roman"/>
                <w:color w:val="000000" w:themeColor="text1"/>
                <w:sz w:val="28"/>
                <w:szCs w:val="28"/>
                <w:lang w:val="uk-UA" w:eastAsia="ru-RU"/>
              </w:rPr>
              <w:t>м.Рахів</w:t>
            </w:r>
            <w:proofErr w:type="spellEnd"/>
          </w:p>
        </w:tc>
      </w:tr>
      <w:tr w:rsidR="00FF5555" w:rsidRPr="00AA3C9A" w:rsidTr="00EA06D8">
        <w:tc>
          <w:tcPr>
            <w:tcW w:w="585" w:type="pct"/>
            <w:tcBorders>
              <w:top w:val="single" w:sz="4" w:space="0" w:color="auto"/>
              <w:left w:val="single" w:sz="4" w:space="0" w:color="auto"/>
              <w:bottom w:val="single" w:sz="4" w:space="0" w:color="auto"/>
              <w:right w:val="single" w:sz="4" w:space="0" w:color="auto"/>
            </w:tcBorders>
            <w:vAlign w:val="center"/>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p>
        </w:tc>
        <w:tc>
          <w:tcPr>
            <w:tcW w:w="566" w:type="pct"/>
            <w:tcBorders>
              <w:top w:val="single" w:sz="4" w:space="0" w:color="auto"/>
              <w:left w:val="single" w:sz="4" w:space="0" w:color="auto"/>
              <w:bottom w:val="single" w:sz="4" w:space="0" w:color="auto"/>
              <w:right w:val="single" w:sz="4" w:space="0" w:color="auto"/>
            </w:tcBorders>
            <w:vAlign w:val="center"/>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p>
        </w:tc>
        <w:tc>
          <w:tcPr>
            <w:tcW w:w="900"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jc w:val="center"/>
              <w:rPr>
                <w:rFonts w:ascii="Times New Roman" w:eastAsiaTheme="minorEastAsia" w:hAnsi="Times New Roman" w:cs="Times New Roman"/>
                <w:color w:val="000000" w:themeColor="text1"/>
                <w:sz w:val="28"/>
                <w:szCs w:val="28"/>
                <w:lang w:val="uk-UA"/>
              </w:rPr>
            </w:pPr>
            <w:r w:rsidRPr="00AA3C9A">
              <w:rPr>
                <w:rFonts w:ascii="Times New Roman" w:eastAsiaTheme="minorEastAsia" w:hAnsi="Times New Roman" w:cs="Times New Roman"/>
                <w:color w:val="000000" w:themeColor="text1"/>
                <w:sz w:val="28"/>
                <w:szCs w:val="28"/>
                <w:lang w:val="uk-UA" w:eastAsia="ru-RU"/>
              </w:rPr>
              <w:t>2123680501</w:t>
            </w:r>
          </w:p>
        </w:tc>
        <w:tc>
          <w:tcPr>
            <w:tcW w:w="2949"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jc w:val="center"/>
              <w:rPr>
                <w:rFonts w:ascii="Times New Roman" w:eastAsiaTheme="minorEastAsia" w:hAnsi="Times New Roman" w:cs="Times New Roman"/>
                <w:color w:val="000000" w:themeColor="text1"/>
                <w:sz w:val="28"/>
                <w:szCs w:val="28"/>
                <w:lang w:val="uk-UA"/>
              </w:rPr>
            </w:pPr>
            <w:proofErr w:type="spellStart"/>
            <w:r w:rsidRPr="00AA3C9A">
              <w:rPr>
                <w:rFonts w:ascii="Times New Roman" w:eastAsiaTheme="minorEastAsia" w:hAnsi="Times New Roman" w:cs="Times New Roman"/>
                <w:color w:val="000000" w:themeColor="text1"/>
                <w:sz w:val="28"/>
                <w:szCs w:val="28"/>
                <w:lang w:val="uk-UA" w:eastAsia="ru-RU"/>
              </w:rPr>
              <w:t>с.Білин</w:t>
            </w:r>
            <w:proofErr w:type="spellEnd"/>
          </w:p>
        </w:tc>
      </w:tr>
      <w:tr w:rsidR="00FF5555" w:rsidRPr="00AA3C9A" w:rsidTr="00EA06D8">
        <w:tc>
          <w:tcPr>
            <w:tcW w:w="585" w:type="pct"/>
            <w:tcBorders>
              <w:top w:val="single" w:sz="4" w:space="0" w:color="auto"/>
              <w:left w:val="single" w:sz="4" w:space="0" w:color="auto"/>
              <w:bottom w:val="single" w:sz="4" w:space="0" w:color="auto"/>
              <w:right w:val="single" w:sz="4" w:space="0" w:color="auto"/>
            </w:tcBorders>
            <w:vAlign w:val="center"/>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p>
        </w:tc>
        <w:tc>
          <w:tcPr>
            <w:tcW w:w="566" w:type="pct"/>
            <w:tcBorders>
              <w:top w:val="single" w:sz="4" w:space="0" w:color="auto"/>
              <w:left w:val="single" w:sz="4" w:space="0" w:color="auto"/>
              <w:bottom w:val="single" w:sz="4" w:space="0" w:color="auto"/>
              <w:right w:val="single" w:sz="4" w:space="0" w:color="auto"/>
            </w:tcBorders>
            <w:vAlign w:val="center"/>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p>
        </w:tc>
        <w:tc>
          <w:tcPr>
            <w:tcW w:w="900"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jc w:val="center"/>
              <w:rPr>
                <w:rFonts w:ascii="Times New Roman" w:eastAsiaTheme="minorEastAsia" w:hAnsi="Times New Roman" w:cs="Times New Roman"/>
                <w:color w:val="000000" w:themeColor="text1"/>
                <w:sz w:val="28"/>
                <w:szCs w:val="28"/>
                <w:lang w:val="uk-UA"/>
              </w:rPr>
            </w:pPr>
            <w:r w:rsidRPr="00AA3C9A">
              <w:rPr>
                <w:rFonts w:ascii="Times New Roman" w:eastAsiaTheme="minorEastAsia" w:hAnsi="Times New Roman" w:cs="Times New Roman"/>
                <w:color w:val="000000" w:themeColor="text1"/>
                <w:sz w:val="28"/>
                <w:szCs w:val="28"/>
                <w:lang w:val="uk-UA" w:eastAsia="ru-RU"/>
              </w:rPr>
              <w:t>2123682501</w:t>
            </w:r>
          </w:p>
        </w:tc>
        <w:tc>
          <w:tcPr>
            <w:tcW w:w="2949"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jc w:val="center"/>
              <w:rPr>
                <w:rFonts w:ascii="Times New Roman" w:eastAsiaTheme="minorEastAsia" w:hAnsi="Times New Roman" w:cs="Times New Roman"/>
                <w:color w:val="000000" w:themeColor="text1"/>
                <w:sz w:val="28"/>
                <w:szCs w:val="28"/>
                <w:lang w:val="uk-UA"/>
              </w:rPr>
            </w:pPr>
            <w:proofErr w:type="spellStart"/>
            <w:r w:rsidRPr="00AA3C9A">
              <w:rPr>
                <w:rFonts w:ascii="Times New Roman" w:eastAsiaTheme="minorEastAsia" w:hAnsi="Times New Roman" w:cs="Times New Roman"/>
                <w:color w:val="000000" w:themeColor="text1"/>
                <w:sz w:val="28"/>
                <w:szCs w:val="28"/>
                <w:lang w:val="uk-UA" w:eastAsia="ru-RU"/>
              </w:rPr>
              <w:t>с.Ділове</w:t>
            </w:r>
            <w:proofErr w:type="spellEnd"/>
          </w:p>
        </w:tc>
      </w:tr>
      <w:tr w:rsidR="00FF5555" w:rsidRPr="00AA3C9A" w:rsidTr="00EA06D8">
        <w:tc>
          <w:tcPr>
            <w:tcW w:w="585" w:type="pct"/>
            <w:tcBorders>
              <w:top w:val="single" w:sz="4" w:space="0" w:color="auto"/>
              <w:left w:val="single" w:sz="4" w:space="0" w:color="auto"/>
              <w:bottom w:val="single" w:sz="4" w:space="0" w:color="auto"/>
              <w:right w:val="single" w:sz="4" w:space="0" w:color="auto"/>
            </w:tcBorders>
            <w:vAlign w:val="center"/>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p>
        </w:tc>
        <w:tc>
          <w:tcPr>
            <w:tcW w:w="566" w:type="pct"/>
            <w:tcBorders>
              <w:top w:val="single" w:sz="4" w:space="0" w:color="auto"/>
              <w:left w:val="single" w:sz="4" w:space="0" w:color="auto"/>
              <w:bottom w:val="single" w:sz="4" w:space="0" w:color="auto"/>
              <w:right w:val="single" w:sz="4" w:space="0" w:color="auto"/>
            </w:tcBorders>
            <w:vAlign w:val="center"/>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p>
        </w:tc>
        <w:tc>
          <w:tcPr>
            <w:tcW w:w="900"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jc w:val="center"/>
              <w:rPr>
                <w:rFonts w:ascii="Times New Roman" w:eastAsiaTheme="minorEastAsia" w:hAnsi="Times New Roman" w:cs="Times New Roman"/>
                <w:color w:val="000000" w:themeColor="text1"/>
                <w:sz w:val="28"/>
                <w:szCs w:val="28"/>
                <w:lang w:val="uk-UA"/>
              </w:rPr>
            </w:pPr>
            <w:r w:rsidRPr="00AA3C9A">
              <w:rPr>
                <w:rFonts w:ascii="Times New Roman" w:eastAsiaTheme="minorEastAsia" w:hAnsi="Times New Roman" w:cs="Times New Roman"/>
                <w:color w:val="000000" w:themeColor="text1"/>
                <w:sz w:val="28"/>
                <w:szCs w:val="28"/>
                <w:lang w:val="uk-UA" w:eastAsia="ru-RU"/>
              </w:rPr>
              <w:t>2123682502</w:t>
            </w:r>
          </w:p>
        </w:tc>
        <w:tc>
          <w:tcPr>
            <w:tcW w:w="2949"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jc w:val="center"/>
              <w:rPr>
                <w:rFonts w:ascii="Times New Roman" w:eastAsiaTheme="minorEastAsia" w:hAnsi="Times New Roman" w:cs="Times New Roman"/>
                <w:color w:val="000000" w:themeColor="text1"/>
                <w:sz w:val="28"/>
                <w:szCs w:val="28"/>
                <w:lang w:val="uk-UA"/>
              </w:rPr>
            </w:pPr>
            <w:proofErr w:type="spellStart"/>
            <w:r w:rsidRPr="00AA3C9A">
              <w:rPr>
                <w:rFonts w:ascii="Times New Roman" w:eastAsiaTheme="minorEastAsia" w:hAnsi="Times New Roman" w:cs="Times New Roman"/>
                <w:color w:val="000000" w:themeColor="text1"/>
                <w:sz w:val="28"/>
                <w:szCs w:val="28"/>
                <w:lang w:val="uk-UA" w:eastAsia="ru-RU"/>
              </w:rPr>
              <w:t>с.Круглий</w:t>
            </w:r>
            <w:proofErr w:type="spellEnd"/>
          </w:p>
        </w:tc>
      </w:tr>
      <w:tr w:rsidR="00FF5555" w:rsidRPr="00AA3C9A" w:rsidTr="00EA06D8">
        <w:tc>
          <w:tcPr>
            <w:tcW w:w="585" w:type="pct"/>
            <w:tcBorders>
              <w:top w:val="single" w:sz="4" w:space="0" w:color="auto"/>
              <w:left w:val="single" w:sz="4" w:space="0" w:color="auto"/>
              <w:bottom w:val="single" w:sz="4" w:space="0" w:color="auto"/>
              <w:right w:val="single" w:sz="4" w:space="0" w:color="auto"/>
            </w:tcBorders>
            <w:vAlign w:val="center"/>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p>
        </w:tc>
        <w:tc>
          <w:tcPr>
            <w:tcW w:w="566" w:type="pct"/>
            <w:tcBorders>
              <w:top w:val="single" w:sz="4" w:space="0" w:color="auto"/>
              <w:left w:val="single" w:sz="4" w:space="0" w:color="auto"/>
              <w:bottom w:val="single" w:sz="4" w:space="0" w:color="auto"/>
              <w:right w:val="single" w:sz="4" w:space="0" w:color="auto"/>
            </w:tcBorders>
            <w:vAlign w:val="center"/>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p>
        </w:tc>
        <w:tc>
          <w:tcPr>
            <w:tcW w:w="900"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jc w:val="center"/>
              <w:rPr>
                <w:rFonts w:ascii="Times New Roman" w:eastAsiaTheme="minorEastAsia" w:hAnsi="Times New Roman" w:cs="Times New Roman"/>
                <w:color w:val="000000" w:themeColor="text1"/>
                <w:sz w:val="28"/>
                <w:szCs w:val="28"/>
                <w:lang w:val="uk-UA"/>
              </w:rPr>
            </w:pPr>
            <w:r w:rsidRPr="00AA3C9A">
              <w:rPr>
                <w:rFonts w:ascii="Times New Roman" w:eastAsiaTheme="minorEastAsia" w:hAnsi="Times New Roman" w:cs="Times New Roman"/>
                <w:color w:val="000000" w:themeColor="text1"/>
                <w:sz w:val="28"/>
                <w:szCs w:val="28"/>
                <w:lang w:val="uk-UA" w:eastAsia="ru-RU"/>
              </w:rPr>
              <w:t>2123682503</w:t>
            </w:r>
          </w:p>
        </w:tc>
        <w:tc>
          <w:tcPr>
            <w:tcW w:w="2949"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jc w:val="center"/>
              <w:rPr>
                <w:rFonts w:ascii="Times New Roman" w:eastAsiaTheme="minorEastAsia" w:hAnsi="Times New Roman" w:cs="Times New Roman"/>
                <w:color w:val="000000" w:themeColor="text1"/>
                <w:sz w:val="28"/>
                <w:szCs w:val="28"/>
                <w:lang w:val="uk-UA"/>
              </w:rPr>
            </w:pPr>
            <w:proofErr w:type="spellStart"/>
            <w:r w:rsidRPr="00AA3C9A">
              <w:rPr>
                <w:rFonts w:ascii="Times New Roman" w:eastAsiaTheme="minorEastAsia" w:hAnsi="Times New Roman" w:cs="Times New Roman"/>
                <w:color w:val="000000" w:themeColor="text1"/>
                <w:sz w:val="28"/>
                <w:szCs w:val="28"/>
                <w:lang w:val="uk-UA" w:eastAsia="ru-RU"/>
              </w:rPr>
              <w:t>с.Хмелів</w:t>
            </w:r>
            <w:proofErr w:type="spellEnd"/>
          </w:p>
        </w:tc>
      </w:tr>
      <w:tr w:rsidR="00FF5555" w:rsidRPr="00AA3C9A" w:rsidTr="00EA06D8">
        <w:tc>
          <w:tcPr>
            <w:tcW w:w="585" w:type="pct"/>
            <w:tcBorders>
              <w:top w:val="single" w:sz="4" w:space="0" w:color="auto"/>
              <w:left w:val="single" w:sz="4" w:space="0" w:color="auto"/>
              <w:bottom w:val="single" w:sz="4" w:space="0" w:color="auto"/>
              <w:right w:val="single" w:sz="4" w:space="0" w:color="auto"/>
            </w:tcBorders>
            <w:vAlign w:val="center"/>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p>
        </w:tc>
        <w:tc>
          <w:tcPr>
            <w:tcW w:w="566" w:type="pct"/>
            <w:tcBorders>
              <w:top w:val="single" w:sz="4" w:space="0" w:color="auto"/>
              <w:left w:val="single" w:sz="4" w:space="0" w:color="auto"/>
              <w:bottom w:val="single" w:sz="4" w:space="0" w:color="auto"/>
              <w:right w:val="single" w:sz="4" w:space="0" w:color="auto"/>
            </w:tcBorders>
            <w:vAlign w:val="center"/>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p>
        </w:tc>
        <w:tc>
          <w:tcPr>
            <w:tcW w:w="900"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jc w:val="center"/>
              <w:rPr>
                <w:rFonts w:ascii="Times New Roman" w:eastAsiaTheme="minorEastAsia" w:hAnsi="Times New Roman" w:cs="Times New Roman"/>
                <w:color w:val="000000" w:themeColor="text1"/>
                <w:sz w:val="28"/>
                <w:szCs w:val="28"/>
                <w:lang w:val="uk-UA"/>
              </w:rPr>
            </w:pPr>
            <w:r w:rsidRPr="00AA3C9A">
              <w:rPr>
                <w:rFonts w:ascii="Times New Roman" w:eastAsiaTheme="minorEastAsia" w:hAnsi="Times New Roman" w:cs="Times New Roman"/>
                <w:color w:val="000000" w:themeColor="text1"/>
                <w:sz w:val="28"/>
                <w:szCs w:val="28"/>
                <w:lang w:val="uk-UA" w:eastAsia="ru-RU"/>
              </w:rPr>
              <w:t>2123684001</w:t>
            </w:r>
          </w:p>
        </w:tc>
        <w:tc>
          <w:tcPr>
            <w:tcW w:w="2949"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jc w:val="center"/>
              <w:rPr>
                <w:rFonts w:ascii="Times New Roman" w:eastAsiaTheme="minorEastAsia" w:hAnsi="Times New Roman" w:cs="Times New Roman"/>
                <w:color w:val="000000" w:themeColor="text1"/>
                <w:sz w:val="28"/>
                <w:szCs w:val="28"/>
                <w:lang w:val="uk-UA"/>
              </w:rPr>
            </w:pPr>
            <w:proofErr w:type="spellStart"/>
            <w:r w:rsidRPr="00AA3C9A">
              <w:rPr>
                <w:rFonts w:ascii="Times New Roman" w:eastAsiaTheme="minorEastAsia" w:hAnsi="Times New Roman" w:cs="Times New Roman"/>
                <w:color w:val="000000" w:themeColor="text1"/>
                <w:sz w:val="28"/>
                <w:szCs w:val="28"/>
                <w:lang w:val="uk-UA" w:eastAsia="ru-RU"/>
              </w:rPr>
              <w:t>с.Костилівка</w:t>
            </w:r>
            <w:proofErr w:type="spellEnd"/>
          </w:p>
        </w:tc>
      </w:tr>
      <w:tr w:rsidR="00FF5555" w:rsidRPr="00AA3C9A" w:rsidTr="00EA06D8">
        <w:tc>
          <w:tcPr>
            <w:tcW w:w="585" w:type="pct"/>
            <w:tcBorders>
              <w:top w:val="single" w:sz="4" w:space="0" w:color="auto"/>
              <w:left w:val="single" w:sz="4" w:space="0" w:color="auto"/>
              <w:bottom w:val="single" w:sz="4" w:space="0" w:color="auto"/>
              <w:right w:val="single" w:sz="4" w:space="0" w:color="auto"/>
            </w:tcBorders>
            <w:vAlign w:val="center"/>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p>
        </w:tc>
        <w:tc>
          <w:tcPr>
            <w:tcW w:w="566" w:type="pct"/>
            <w:tcBorders>
              <w:top w:val="single" w:sz="4" w:space="0" w:color="auto"/>
              <w:left w:val="single" w:sz="4" w:space="0" w:color="auto"/>
              <w:bottom w:val="single" w:sz="4" w:space="0" w:color="auto"/>
              <w:right w:val="single" w:sz="4" w:space="0" w:color="auto"/>
            </w:tcBorders>
            <w:vAlign w:val="center"/>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p>
        </w:tc>
        <w:tc>
          <w:tcPr>
            <w:tcW w:w="900"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jc w:val="center"/>
              <w:rPr>
                <w:rFonts w:ascii="Times New Roman" w:eastAsiaTheme="minorEastAsia" w:hAnsi="Times New Roman" w:cs="Times New Roman"/>
                <w:color w:val="000000" w:themeColor="text1"/>
                <w:sz w:val="28"/>
                <w:szCs w:val="28"/>
                <w:lang w:val="uk-UA"/>
              </w:rPr>
            </w:pPr>
            <w:r w:rsidRPr="00AA3C9A">
              <w:rPr>
                <w:rFonts w:ascii="Times New Roman" w:eastAsiaTheme="minorEastAsia" w:hAnsi="Times New Roman" w:cs="Times New Roman"/>
                <w:color w:val="000000" w:themeColor="text1"/>
                <w:sz w:val="28"/>
                <w:szCs w:val="28"/>
                <w:lang w:val="uk-UA" w:eastAsia="ru-RU"/>
              </w:rPr>
              <w:t>2123684002</w:t>
            </w:r>
          </w:p>
        </w:tc>
        <w:tc>
          <w:tcPr>
            <w:tcW w:w="2949"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jc w:val="center"/>
              <w:rPr>
                <w:rFonts w:ascii="Times New Roman" w:eastAsiaTheme="minorEastAsia" w:hAnsi="Times New Roman" w:cs="Times New Roman"/>
                <w:color w:val="000000" w:themeColor="text1"/>
                <w:sz w:val="28"/>
                <w:szCs w:val="28"/>
                <w:lang w:val="uk-UA"/>
              </w:rPr>
            </w:pPr>
            <w:proofErr w:type="spellStart"/>
            <w:r w:rsidRPr="00AA3C9A">
              <w:rPr>
                <w:rFonts w:ascii="Times New Roman" w:eastAsiaTheme="minorEastAsia" w:hAnsi="Times New Roman" w:cs="Times New Roman"/>
                <w:color w:val="000000" w:themeColor="text1"/>
                <w:sz w:val="28"/>
                <w:szCs w:val="28"/>
                <w:lang w:val="uk-UA" w:eastAsia="ru-RU"/>
              </w:rPr>
              <w:t>с.Вільховатий</w:t>
            </w:r>
            <w:proofErr w:type="spellEnd"/>
          </w:p>
        </w:tc>
      </w:tr>
    </w:tbl>
    <w:p w:rsidR="00FF5555" w:rsidRPr="00AA3C9A" w:rsidRDefault="00FF5555" w:rsidP="00FF5555">
      <w:pPr>
        <w:spacing w:after="0" w:line="240" w:lineRule="auto"/>
        <w:ind w:firstLine="567"/>
        <w:jc w:val="both"/>
        <w:rPr>
          <w:rFonts w:ascii="Times New Roman" w:eastAsia="Times New Roman" w:hAnsi="Times New Roman" w:cs="Times New Roman"/>
          <w:noProof/>
          <w:color w:val="000000" w:themeColor="text1"/>
          <w:sz w:val="28"/>
          <w:szCs w:val="28"/>
          <w:lang w:val="uk-UA" w:eastAsia="ru-RU"/>
        </w:rPr>
      </w:pPr>
    </w:p>
    <w:tbl>
      <w:tblPr>
        <w:tblW w:w="5000" w:type="pct"/>
        <w:tblCellMar>
          <w:left w:w="28" w:type="dxa"/>
          <w:right w:w="28" w:type="dxa"/>
        </w:tblCellMar>
        <w:tblLook w:val="01E0" w:firstRow="1" w:lastRow="1" w:firstColumn="1" w:lastColumn="1" w:noHBand="0" w:noVBand="0"/>
      </w:tblPr>
      <w:tblGrid>
        <w:gridCol w:w="686"/>
        <w:gridCol w:w="3423"/>
        <w:gridCol w:w="1428"/>
        <w:gridCol w:w="1157"/>
        <w:gridCol w:w="1560"/>
        <w:gridCol w:w="1157"/>
      </w:tblGrid>
      <w:tr w:rsidR="00FF5555" w:rsidRPr="00AA3C9A" w:rsidTr="00EA06D8">
        <w:trPr>
          <w:tblHeader/>
        </w:trPr>
        <w:tc>
          <w:tcPr>
            <w:tcW w:w="2292" w:type="pct"/>
            <w:gridSpan w:val="2"/>
            <w:vMerge w:val="restart"/>
            <w:tcBorders>
              <w:top w:val="single" w:sz="4" w:space="0" w:color="auto"/>
              <w:left w:val="single" w:sz="4" w:space="0" w:color="auto"/>
              <w:bottom w:val="single" w:sz="4" w:space="0" w:color="auto"/>
              <w:right w:val="single" w:sz="4" w:space="0" w:color="auto"/>
            </w:tcBorders>
            <w:vAlign w:val="center"/>
            <w:hideMark/>
          </w:tcPr>
          <w:p w:rsidR="00FF5555" w:rsidRPr="00AA3C9A" w:rsidRDefault="00FF5555" w:rsidP="00EA06D8">
            <w:pPr>
              <w:spacing w:after="0" w:line="240" w:lineRule="auto"/>
              <w:jc w:val="center"/>
              <w:rPr>
                <w:rFonts w:ascii="Times New Roman" w:eastAsia="Times New Roman" w:hAnsi="Times New Roman" w:cs="Times New Roman"/>
                <w:b/>
                <w:noProof/>
                <w:color w:val="000000" w:themeColor="text1"/>
                <w:sz w:val="28"/>
                <w:szCs w:val="28"/>
                <w:lang w:val="uk-UA" w:eastAsia="ru-RU"/>
              </w:rPr>
            </w:pPr>
            <w:r w:rsidRPr="00AA3C9A">
              <w:rPr>
                <w:rFonts w:ascii="Times New Roman" w:eastAsia="Times New Roman" w:hAnsi="Times New Roman" w:cs="Times New Roman"/>
                <w:b/>
                <w:noProof/>
                <w:color w:val="000000" w:themeColor="text1"/>
                <w:sz w:val="28"/>
                <w:szCs w:val="28"/>
                <w:lang w:val="uk-UA" w:eastAsia="ru-RU"/>
              </w:rPr>
              <w:t>Вид цільового призначення земель</w:t>
            </w:r>
            <w:r w:rsidRPr="00AA3C9A">
              <w:rPr>
                <w:rFonts w:ascii="Times New Roman" w:eastAsia="Times New Roman" w:hAnsi="Times New Roman" w:cs="Times New Roman"/>
                <w:b/>
                <w:noProof/>
                <w:color w:val="000000" w:themeColor="text1"/>
                <w:sz w:val="28"/>
                <w:szCs w:val="28"/>
                <w:vertAlign w:val="superscript"/>
                <w:lang w:val="uk-UA" w:eastAsia="ru-RU"/>
              </w:rPr>
              <w:t>2</w:t>
            </w:r>
          </w:p>
        </w:tc>
        <w:tc>
          <w:tcPr>
            <w:tcW w:w="2708" w:type="pct"/>
            <w:gridSpan w:val="4"/>
            <w:tcBorders>
              <w:top w:val="single" w:sz="4" w:space="0" w:color="auto"/>
              <w:left w:val="single" w:sz="4" w:space="0" w:color="auto"/>
              <w:bottom w:val="single" w:sz="4" w:space="0" w:color="auto"/>
              <w:right w:val="single" w:sz="4" w:space="0" w:color="auto"/>
            </w:tcBorders>
            <w:vAlign w:val="center"/>
            <w:hideMark/>
          </w:tcPr>
          <w:p w:rsidR="00FF5555" w:rsidRPr="00AA3C9A" w:rsidRDefault="00FF5555" w:rsidP="00EA06D8">
            <w:pPr>
              <w:spacing w:after="0" w:line="240" w:lineRule="auto"/>
              <w:jc w:val="center"/>
              <w:rPr>
                <w:rFonts w:ascii="Times New Roman" w:eastAsia="Times New Roman" w:hAnsi="Times New Roman" w:cs="Times New Roman"/>
                <w:b/>
                <w:noProof/>
                <w:color w:val="000000" w:themeColor="text1"/>
                <w:sz w:val="28"/>
                <w:szCs w:val="28"/>
                <w:lang w:val="uk-UA" w:eastAsia="ru-RU"/>
              </w:rPr>
            </w:pPr>
            <w:r w:rsidRPr="00AA3C9A">
              <w:rPr>
                <w:rFonts w:ascii="Times New Roman" w:eastAsia="Times New Roman" w:hAnsi="Times New Roman" w:cs="Times New Roman"/>
                <w:b/>
                <w:noProof/>
                <w:color w:val="000000" w:themeColor="text1"/>
                <w:sz w:val="28"/>
                <w:szCs w:val="28"/>
                <w:lang w:val="uk-UA" w:eastAsia="ru-RU"/>
              </w:rPr>
              <w:t>Ставки податку</w:t>
            </w:r>
            <w:r w:rsidRPr="00AA3C9A">
              <w:rPr>
                <w:rFonts w:ascii="Times New Roman" w:eastAsia="Times New Roman" w:hAnsi="Times New Roman" w:cs="Times New Roman"/>
                <w:b/>
                <w:noProof/>
                <w:color w:val="000000" w:themeColor="text1"/>
                <w:sz w:val="28"/>
                <w:szCs w:val="28"/>
                <w:vertAlign w:val="superscript"/>
                <w:lang w:val="uk-UA" w:eastAsia="ru-RU"/>
              </w:rPr>
              <w:t xml:space="preserve">3 </w:t>
            </w:r>
            <w:r w:rsidRPr="00AA3C9A">
              <w:rPr>
                <w:rFonts w:ascii="Times New Roman" w:eastAsia="Times New Roman" w:hAnsi="Times New Roman" w:cs="Times New Roman"/>
                <w:b/>
                <w:noProof/>
                <w:color w:val="000000" w:themeColor="text1"/>
                <w:sz w:val="28"/>
                <w:szCs w:val="28"/>
                <w:lang w:val="uk-UA" w:eastAsia="ru-RU"/>
              </w:rPr>
              <w:br/>
              <w:t>(відсотків нормативної грошової оцінки)</w:t>
            </w:r>
          </w:p>
        </w:tc>
      </w:tr>
      <w:tr w:rsidR="00FF5555" w:rsidRPr="00AA3C9A" w:rsidTr="00EA06D8">
        <w:trPr>
          <w:tblHeader/>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FF5555" w:rsidRPr="00AA3C9A" w:rsidRDefault="00FF5555" w:rsidP="00EA06D8">
            <w:pPr>
              <w:spacing w:after="0" w:line="240" w:lineRule="auto"/>
              <w:rPr>
                <w:rFonts w:ascii="Times New Roman" w:eastAsia="Times New Roman" w:hAnsi="Times New Roman" w:cs="Times New Roman"/>
                <w:b/>
                <w:noProof/>
                <w:color w:val="000000" w:themeColor="text1"/>
                <w:sz w:val="28"/>
                <w:szCs w:val="28"/>
                <w:lang w:val="uk-UA" w:eastAsia="ru-RU"/>
              </w:rPr>
            </w:pPr>
          </w:p>
        </w:tc>
        <w:tc>
          <w:tcPr>
            <w:tcW w:w="1353" w:type="pct"/>
            <w:gridSpan w:val="2"/>
            <w:tcBorders>
              <w:top w:val="single" w:sz="4" w:space="0" w:color="auto"/>
              <w:left w:val="single" w:sz="4" w:space="0" w:color="auto"/>
              <w:bottom w:val="single" w:sz="4" w:space="0" w:color="auto"/>
              <w:right w:val="single" w:sz="4" w:space="0" w:color="auto"/>
            </w:tcBorders>
            <w:vAlign w:val="center"/>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за земельні ділянки, нормативну грошову оцінку яких проведено (незалежно від місцезнаходження)</w:t>
            </w:r>
          </w:p>
        </w:tc>
        <w:tc>
          <w:tcPr>
            <w:tcW w:w="1355" w:type="pct"/>
            <w:gridSpan w:val="2"/>
            <w:tcBorders>
              <w:top w:val="single" w:sz="4" w:space="0" w:color="auto"/>
              <w:left w:val="single" w:sz="4" w:space="0" w:color="auto"/>
              <w:bottom w:val="single" w:sz="4" w:space="0" w:color="auto"/>
              <w:right w:val="single" w:sz="4" w:space="0" w:color="auto"/>
            </w:tcBorders>
            <w:vAlign w:val="center"/>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за земельні ділянки за межами населених пунктів, нормативну грошову оцінку яких не проведено</w:t>
            </w:r>
          </w:p>
        </w:tc>
      </w:tr>
      <w:tr w:rsidR="00FF5555" w:rsidRPr="00AA3C9A" w:rsidTr="00EA06D8">
        <w:trPr>
          <w:tblHeader/>
        </w:trPr>
        <w:tc>
          <w:tcPr>
            <w:tcW w:w="359" w:type="pct"/>
            <w:tcBorders>
              <w:top w:val="single" w:sz="4" w:space="0" w:color="auto"/>
              <w:left w:val="single" w:sz="4" w:space="0" w:color="auto"/>
              <w:bottom w:val="single" w:sz="4" w:space="0" w:color="auto"/>
              <w:right w:val="single" w:sz="4" w:space="0" w:color="auto"/>
            </w:tcBorders>
            <w:vAlign w:val="center"/>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код</w:t>
            </w:r>
            <w:r w:rsidRPr="00AA3C9A">
              <w:rPr>
                <w:rFonts w:ascii="Times New Roman" w:eastAsia="Times New Roman" w:hAnsi="Times New Roman" w:cs="Times New Roman"/>
                <w:noProof/>
                <w:color w:val="000000" w:themeColor="text1"/>
                <w:sz w:val="28"/>
                <w:szCs w:val="28"/>
                <w:vertAlign w:val="superscript"/>
                <w:lang w:val="uk-UA" w:eastAsia="ru-RU"/>
              </w:rPr>
              <w:t>2</w:t>
            </w:r>
          </w:p>
        </w:tc>
        <w:tc>
          <w:tcPr>
            <w:tcW w:w="1933" w:type="pct"/>
            <w:tcBorders>
              <w:top w:val="single" w:sz="4" w:space="0" w:color="auto"/>
              <w:left w:val="single" w:sz="4" w:space="0" w:color="auto"/>
              <w:bottom w:val="single" w:sz="4" w:space="0" w:color="auto"/>
              <w:right w:val="single" w:sz="4" w:space="0" w:color="auto"/>
            </w:tcBorders>
            <w:vAlign w:val="center"/>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найменування</w:t>
            </w:r>
            <w:r w:rsidRPr="00AA3C9A">
              <w:rPr>
                <w:rFonts w:ascii="Times New Roman" w:eastAsia="Times New Roman" w:hAnsi="Times New Roman" w:cs="Times New Roman"/>
                <w:noProof/>
                <w:color w:val="000000" w:themeColor="text1"/>
                <w:sz w:val="28"/>
                <w:szCs w:val="28"/>
                <w:vertAlign w:val="superscript"/>
                <w:lang w:val="uk-UA" w:eastAsia="ru-RU"/>
              </w:rPr>
              <w:t>2</w:t>
            </w:r>
          </w:p>
        </w:tc>
        <w:tc>
          <w:tcPr>
            <w:tcW w:w="747" w:type="pct"/>
            <w:tcBorders>
              <w:top w:val="single" w:sz="4" w:space="0" w:color="auto"/>
              <w:left w:val="single" w:sz="4" w:space="0" w:color="auto"/>
              <w:bottom w:val="single" w:sz="4" w:space="0" w:color="auto"/>
              <w:right w:val="single" w:sz="4" w:space="0" w:color="auto"/>
            </w:tcBorders>
            <w:vAlign w:val="center"/>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для юридичних осіб</w:t>
            </w:r>
          </w:p>
        </w:tc>
        <w:tc>
          <w:tcPr>
            <w:tcW w:w="606" w:type="pct"/>
            <w:tcBorders>
              <w:top w:val="single" w:sz="4" w:space="0" w:color="auto"/>
              <w:left w:val="single" w:sz="4" w:space="0" w:color="auto"/>
              <w:bottom w:val="single" w:sz="4" w:space="0" w:color="auto"/>
              <w:right w:val="single" w:sz="4" w:space="0" w:color="auto"/>
            </w:tcBorders>
            <w:vAlign w:val="center"/>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для фізичних осіб</w:t>
            </w:r>
          </w:p>
        </w:tc>
        <w:tc>
          <w:tcPr>
            <w:tcW w:w="747" w:type="pct"/>
            <w:tcBorders>
              <w:top w:val="single" w:sz="4" w:space="0" w:color="auto"/>
              <w:left w:val="single" w:sz="4" w:space="0" w:color="auto"/>
              <w:bottom w:val="single" w:sz="4" w:space="0" w:color="auto"/>
              <w:right w:val="single" w:sz="4" w:space="0" w:color="auto"/>
            </w:tcBorders>
            <w:vAlign w:val="center"/>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для юридичних осіб</w:t>
            </w:r>
          </w:p>
        </w:tc>
        <w:tc>
          <w:tcPr>
            <w:tcW w:w="608" w:type="pct"/>
            <w:tcBorders>
              <w:top w:val="single" w:sz="4" w:space="0" w:color="auto"/>
              <w:left w:val="single" w:sz="4" w:space="0" w:color="auto"/>
              <w:bottom w:val="single" w:sz="4" w:space="0" w:color="auto"/>
              <w:right w:val="single" w:sz="4" w:space="0" w:color="auto"/>
            </w:tcBorders>
            <w:vAlign w:val="center"/>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для фізичних осіб</w:t>
            </w:r>
          </w:p>
        </w:tc>
      </w:tr>
      <w:tr w:rsidR="00FF5555" w:rsidRPr="00AA3C9A" w:rsidTr="00EA06D8">
        <w:tc>
          <w:tcPr>
            <w:tcW w:w="359"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01</w:t>
            </w:r>
          </w:p>
        </w:tc>
        <w:tc>
          <w:tcPr>
            <w:tcW w:w="4641" w:type="pct"/>
            <w:gridSpan w:val="5"/>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jc w:val="center"/>
              <w:rPr>
                <w:rFonts w:ascii="Times New Roman" w:eastAsia="Times New Roman" w:hAnsi="Times New Roman" w:cs="Times New Roman"/>
                <w:b/>
                <w:noProof/>
                <w:color w:val="000000" w:themeColor="text1"/>
                <w:sz w:val="28"/>
                <w:szCs w:val="28"/>
                <w:lang w:val="uk-UA" w:eastAsia="ru-RU"/>
              </w:rPr>
            </w:pPr>
            <w:r w:rsidRPr="00AA3C9A">
              <w:rPr>
                <w:rFonts w:ascii="Times New Roman" w:eastAsia="Times New Roman" w:hAnsi="Times New Roman" w:cs="Times New Roman"/>
                <w:b/>
                <w:noProof/>
                <w:color w:val="000000" w:themeColor="text1"/>
                <w:sz w:val="28"/>
                <w:szCs w:val="28"/>
                <w:lang w:val="uk-UA" w:eastAsia="ru-RU"/>
              </w:rPr>
              <w:t xml:space="preserve">Землі сільськогосподарського призначення </w:t>
            </w:r>
          </w:p>
        </w:tc>
      </w:tr>
      <w:tr w:rsidR="00FF5555" w:rsidRPr="00AA3C9A" w:rsidTr="00EA06D8">
        <w:tc>
          <w:tcPr>
            <w:tcW w:w="359"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01.01</w:t>
            </w:r>
          </w:p>
        </w:tc>
        <w:tc>
          <w:tcPr>
            <w:tcW w:w="1933"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Для ведення товарного сільськогосподарського виробництва</w:t>
            </w:r>
            <w:r w:rsidRPr="00AA3C9A">
              <w:rPr>
                <w:rFonts w:ascii="Times New Roman" w:eastAsia="Times New Roman" w:hAnsi="Times New Roman" w:cs="Times New Roman"/>
                <w:noProof/>
                <w:color w:val="000000" w:themeColor="text1"/>
                <w:sz w:val="28"/>
                <w:szCs w:val="28"/>
                <w:vertAlign w:val="superscript"/>
                <w:lang w:val="uk-UA" w:eastAsia="ru-RU"/>
              </w:rPr>
              <w:t>4</w:t>
            </w:r>
          </w:p>
        </w:tc>
        <w:tc>
          <w:tcPr>
            <w:tcW w:w="747" w:type="pct"/>
            <w:tcBorders>
              <w:top w:val="single" w:sz="4" w:space="0" w:color="auto"/>
              <w:left w:val="single" w:sz="4" w:space="0" w:color="auto"/>
              <w:bottom w:val="single" w:sz="4" w:space="0" w:color="auto"/>
              <w:right w:val="single" w:sz="4" w:space="0" w:color="auto"/>
            </w:tcBorders>
            <w:vAlign w:val="center"/>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0,300</w:t>
            </w:r>
          </w:p>
        </w:tc>
        <w:tc>
          <w:tcPr>
            <w:tcW w:w="606" w:type="pct"/>
            <w:tcBorders>
              <w:top w:val="single" w:sz="4" w:space="0" w:color="auto"/>
              <w:left w:val="single" w:sz="4" w:space="0" w:color="auto"/>
              <w:bottom w:val="single" w:sz="4" w:space="0" w:color="auto"/>
              <w:right w:val="single" w:sz="4" w:space="0" w:color="auto"/>
            </w:tcBorders>
            <w:vAlign w:val="center"/>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0,300</w:t>
            </w:r>
          </w:p>
        </w:tc>
        <w:tc>
          <w:tcPr>
            <w:tcW w:w="747" w:type="pct"/>
            <w:tcBorders>
              <w:top w:val="single" w:sz="4" w:space="0" w:color="auto"/>
              <w:left w:val="single" w:sz="4" w:space="0" w:color="auto"/>
              <w:bottom w:val="single" w:sz="4" w:space="0" w:color="auto"/>
              <w:right w:val="single" w:sz="4" w:space="0" w:color="auto"/>
            </w:tcBorders>
            <w:vAlign w:val="center"/>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0,300</w:t>
            </w:r>
          </w:p>
        </w:tc>
        <w:tc>
          <w:tcPr>
            <w:tcW w:w="608" w:type="pct"/>
            <w:tcBorders>
              <w:top w:val="single" w:sz="4" w:space="0" w:color="auto"/>
              <w:left w:val="single" w:sz="4" w:space="0" w:color="auto"/>
              <w:bottom w:val="single" w:sz="4" w:space="0" w:color="auto"/>
              <w:right w:val="single" w:sz="4" w:space="0" w:color="auto"/>
            </w:tcBorders>
            <w:vAlign w:val="center"/>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0,300</w:t>
            </w:r>
          </w:p>
        </w:tc>
      </w:tr>
      <w:tr w:rsidR="00FF5555" w:rsidRPr="00AA3C9A" w:rsidTr="00EA06D8">
        <w:tc>
          <w:tcPr>
            <w:tcW w:w="359"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01.02</w:t>
            </w:r>
          </w:p>
        </w:tc>
        <w:tc>
          <w:tcPr>
            <w:tcW w:w="1933"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 xml:space="preserve">Для ведення фермерського </w:t>
            </w:r>
            <w:r w:rsidRPr="00AA3C9A">
              <w:rPr>
                <w:rFonts w:ascii="Times New Roman" w:eastAsia="Times New Roman" w:hAnsi="Times New Roman" w:cs="Times New Roman"/>
                <w:noProof/>
                <w:color w:val="000000" w:themeColor="text1"/>
                <w:sz w:val="28"/>
                <w:szCs w:val="28"/>
                <w:lang w:val="uk-UA" w:eastAsia="ru-RU"/>
              </w:rPr>
              <w:lastRenderedPageBreak/>
              <w:t>господарства</w:t>
            </w:r>
            <w:r w:rsidRPr="00AA3C9A">
              <w:rPr>
                <w:rFonts w:ascii="Times New Roman" w:eastAsia="Times New Roman" w:hAnsi="Times New Roman" w:cs="Times New Roman"/>
                <w:noProof/>
                <w:color w:val="000000" w:themeColor="text1"/>
                <w:sz w:val="28"/>
                <w:szCs w:val="28"/>
                <w:vertAlign w:val="superscript"/>
                <w:lang w:val="uk-UA" w:eastAsia="ru-RU"/>
              </w:rPr>
              <w:t>4</w:t>
            </w:r>
          </w:p>
        </w:tc>
        <w:tc>
          <w:tcPr>
            <w:tcW w:w="747" w:type="pct"/>
            <w:tcBorders>
              <w:top w:val="single" w:sz="4" w:space="0" w:color="auto"/>
              <w:left w:val="single" w:sz="4" w:space="0" w:color="auto"/>
              <w:bottom w:val="single" w:sz="4" w:space="0" w:color="auto"/>
              <w:right w:val="single" w:sz="4" w:space="0" w:color="auto"/>
            </w:tcBorders>
            <w:vAlign w:val="center"/>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lastRenderedPageBreak/>
              <w:t>0,300</w:t>
            </w:r>
          </w:p>
        </w:tc>
        <w:tc>
          <w:tcPr>
            <w:tcW w:w="606" w:type="pct"/>
            <w:tcBorders>
              <w:top w:val="single" w:sz="4" w:space="0" w:color="auto"/>
              <w:left w:val="single" w:sz="4" w:space="0" w:color="auto"/>
              <w:bottom w:val="single" w:sz="4" w:space="0" w:color="auto"/>
              <w:right w:val="single" w:sz="4" w:space="0" w:color="auto"/>
            </w:tcBorders>
            <w:vAlign w:val="center"/>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0,300</w:t>
            </w:r>
          </w:p>
        </w:tc>
        <w:tc>
          <w:tcPr>
            <w:tcW w:w="747" w:type="pct"/>
            <w:tcBorders>
              <w:top w:val="single" w:sz="4" w:space="0" w:color="auto"/>
              <w:left w:val="single" w:sz="4" w:space="0" w:color="auto"/>
              <w:bottom w:val="single" w:sz="4" w:space="0" w:color="auto"/>
              <w:right w:val="single" w:sz="4" w:space="0" w:color="auto"/>
            </w:tcBorders>
            <w:vAlign w:val="center"/>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0,300</w:t>
            </w:r>
          </w:p>
        </w:tc>
        <w:tc>
          <w:tcPr>
            <w:tcW w:w="608" w:type="pct"/>
            <w:tcBorders>
              <w:top w:val="single" w:sz="4" w:space="0" w:color="auto"/>
              <w:left w:val="single" w:sz="4" w:space="0" w:color="auto"/>
              <w:bottom w:val="single" w:sz="4" w:space="0" w:color="auto"/>
              <w:right w:val="single" w:sz="4" w:space="0" w:color="auto"/>
            </w:tcBorders>
            <w:vAlign w:val="center"/>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0,300</w:t>
            </w:r>
          </w:p>
        </w:tc>
      </w:tr>
      <w:tr w:rsidR="00FF5555" w:rsidRPr="00AA3C9A" w:rsidTr="00EA06D8">
        <w:tc>
          <w:tcPr>
            <w:tcW w:w="359"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lastRenderedPageBreak/>
              <w:t>01.03</w:t>
            </w:r>
          </w:p>
        </w:tc>
        <w:tc>
          <w:tcPr>
            <w:tcW w:w="1933"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Для ведення особистого селянського господарства</w:t>
            </w:r>
            <w:r w:rsidRPr="00AA3C9A">
              <w:rPr>
                <w:rFonts w:ascii="Times New Roman" w:eastAsia="Times New Roman" w:hAnsi="Times New Roman" w:cs="Times New Roman"/>
                <w:noProof/>
                <w:color w:val="000000" w:themeColor="text1"/>
                <w:sz w:val="28"/>
                <w:szCs w:val="28"/>
                <w:vertAlign w:val="superscript"/>
                <w:lang w:val="uk-UA" w:eastAsia="ru-RU"/>
              </w:rPr>
              <w:t>4</w:t>
            </w:r>
          </w:p>
        </w:tc>
        <w:tc>
          <w:tcPr>
            <w:tcW w:w="747" w:type="pct"/>
            <w:tcBorders>
              <w:top w:val="single" w:sz="4" w:space="0" w:color="auto"/>
              <w:left w:val="single" w:sz="4" w:space="0" w:color="auto"/>
              <w:bottom w:val="single" w:sz="4" w:space="0" w:color="auto"/>
              <w:right w:val="single" w:sz="4" w:space="0" w:color="auto"/>
            </w:tcBorders>
            <w:vAlign w:val="center"/>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0,300</w:t>
            </w:r>
          </w:p>
        </w:tc>
        <w:tc>
          <w:tcPr>
            <w:tcW w:w="606" w:type="pct"/>
            <w:tcBorders>
              <w:top w:val="single" w:sz="4" w:space="0" w:color="auto"/>
              <w:left w:val="single" w:sz="4" w:space="0" w:color="auto"/>
              <w:bottom w:val="single" w:sz="4" w:space="0" w:color="auto"/>
              <w:right w:val="single" w:sz="4" w:space="0" w:color="auto"/>
            </w:tcBorders>
            <w:vAlign w:val="center"/>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0,300</w:t>
            </w:r>
          </w:p>
        </w:tc>
        <w:tc>
          <w:tcPr>
            <w:tcW w:w="747" w:type="pct"/>
            <w:tcBorders>
              <w:top w:val="single" w:sz="4" w:space="0" w:color="auto"/>
              <w:left w:val="single" w:sz="4" w:space="0" w:color="auto"/>
              <w:bottom w:val="single" w:sz="4" w:space="0" w:color="auto"/>
              <w:right w:val="single" w:sz="4" w:space="0" w:color="auto"/>
            </w:tcBorders>
            <w:vAlign w:val="center"/>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0,300</w:t>
            </w:r>
          </w:p>
        </w:tc>
        <w:tc>
          <w:tcPr>
            <w:tcW w:w="608" w:type="pct"/>
            <w:tcBorders>
              <w:top w:val="single" w:sz="4" w:space="0" w:color="auto"/>
              <w:left w:val="single" w:sz="4" w:space="0" w:color="auto"/>
              <w:bottom w:val="single" w:sz="4" w:space="0" w:color="auto"/>
              <w:right w:val="single" w:sz="4" w:space="0" w:color="auto"/>
            </w:tcBorders>
            <w:vAlign w:val="center"/>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0,300</w:t>
            </w:r>
          </w:p>
        </w:tc>
      </w:tr>
      <w:tr w:rsidR="00FF5555" w:rsidRPr="00AA3C9A" w:rsidTr="00EA06D8">
        <w:tc>
          <w:tcPr>
            <w:tcW w:w="359"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01.04</w:t>
            </w:r>
          </w:p>
        </w:tc>
        <w:tc>
          <w:tcPr>
            <w:tcW w:w="1933"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Для ведення підсобного сільського господарства</w:t>
            </w:r>
            <w:r w:rsidRPr="00AA3C9A">
              <w:rPr>
                <w:rFonts w:ascii="Times New Roman" w:eastAsia="Times New Roman" w:hAnsi="Times New Roman" w:cs="Times New Roman"/>
                <w:noProof/>
                <w:color w:val="000000" w:themeColor="text1"/>
                <w:sz w:val="28"/>
                <w:szCs w:val="28"/>
                <w:vertAlign w:val="superscript"/>
                <w:lang w:val="uk-UA" w:eastAsia="ru-RU"/>
              </w:rPr>
              <w:t>4</w:t>
            </w:r>
          </w:p>
        </w:tc>
        <w:tc>
          <w:tcPr>
            <w:tcW w:w="747" w:type="pct"/>
            <w:tcBorders>
              <w:top w:val="single" w:sz="4" w:space="0" w:color="auto"/>
              <w:left w:val="single" w:sz="4" w:space="0" w:color="auto"/>
              <w:bottom w:val="single" w:sz="4" w:space="0" w:color="auto"/>
              <w:right w:val="single" w:sz="4" w:space="0" w:color="auto"/>
            </w:tcBorders>
            <w:vAlign w:val="center"/>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0,300</w:t>
            </w:r>
          </w:p>
        </w:tc>
        <w:tc>
          <w:tcPr>
            <w:tcW w:w="606" w:type="pct"/>
            <w:tcBorders>
              <w:top w:val="single" w:sz="4" w:space="0" w:color="auto"/>
              <w:left w:val="single" w:sz="4" w:space="0" w:color="auto"/>
              <w:bottom w:val="single" w:sz="4" w:space="0" w:color="auto"/>
              <w:right w:val="single" w:sz="4" w:space="0" w:color="auto"/>
            </w:tcBorders>
            <w:vAlign w:val="center"/>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0,300</w:t>
            </w:r>
          </w:p>
        </w:tc>
        <w:tc>
          <w:tcPr>
            <w:tcW w:w="747" w:type="pct"/>
            <w:tcBorders>
              <w:top w:val="single" w:sz="4" w:space="0" w:color="auto"/>
              <w:left w:val="single" w:sz="4" w:space="0" w:color="auto"/>
              <w:bottom w:val="single" w:sz="4" w:space="0" w:color="auto"/>
              <w:right w:val="single" w:sz="4" w:space="0" w:color="auto"/>
            </w:tcBorders>
            <w:vAlign w:val="center"/>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0,300</w:t>
            </w:r>
          </w:p>
        </w:tc>
        <w:tc>
          <w:tcPr>
            <w:tcW w:w="608" w:type="pct"/>
            <w:tcBorders>
              <w:top w:val="single" w:sz="4" w:space="0" w:color="auto"/>
              <w:left w:val="single" w:sz="4" w:space="0" w:color="auto"/>
              <w:bottom w:val="single" w:sz="4" w:space="0" w:color="auto"/>
              <w:right w:val="single" w:sz="4" w:space="0" w:color="auto"/>
            </w:tcBorders>
            <w:vAlign w:val="center"/>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0,300</w:t>
            </w:r>
          </w:p>
        </w:tc>
      </w:tr>
      <w:tr w:rsidR="00FF5555" w:rsidRPr="00AA3C9A" w:rsidTr="00EA06D8">
        <w:tc>
          <w:tcPr>
            <w:tcW w:w="359"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01.05</w:t>
            </w:r>
          </w:p>
        </w:tc>
        <w:tc>
          <w:tcPr>
            <w:tcW w:w="1933"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Для індивідуального садівництва</w:t>
            </w:r>
            <w:r w:rsidRPr="00AA3C9A">
              <w:rPr>
                <w:rFonts w:ascii="Times New Roman" w:eastAsia="Times New Roman" w:hAnsi="Times New Roman" w:cs="Times New Roman"/>
                <w:noProof/>
                <w:color w:val="000000" w:themeColor="text1"/>
                <w:sz w:val="28"/>
                <w:szCs w:val="28"/>
                <w:vertAlign w:val="superscript"/>
                <w:lang w:val="uk-UA" w:eastAsia="ru-RU"/>
              </w:rPr>
              <w:t>4</w:t>
            </w:r>
          </w:p>
        </w:tc>
        <w:tc>
          <w:tcPr>
            <w:tcW w:w="747" w:type="pct"/>
            <w:tcBorders>
              <w:top w:val="single" w:sz="4" w:space="0" w:color="auto"/>
              <w:left w:val="single" w:sz="4" w:space="0" w:color="auto"/>
              <w:bottom w:val="single" w:sz="4" w:space="0" w:color="auto"/>
              <w:right w:val="single" w:sz="4" w:space="0" w:color="auto"/>
            </w:tcBorders>
            <w:vAlign w:val="center"/>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0,300</w:t>
            </w:r>
          </w:p>
        </w:tc>
        <w:tc>
          <w:tcPr>
            <w:tcW w:w="606" w:type="pct"/>
            <w:tcBorders>
              <w:top w:val="single" w:sz="4" w:space="0" w:color="auto"/>
              <w:left w:val="single" w:sz="4" w:space="0" w:color="auto"/>
              <w:bottom w:val="single" w:sz="4" w:space="0" w:color="auto"/>
              <w:right w:val="single" w:sz="4" w:space="0" w:color="auto"/>
            </w:tcBorders>
            <w:vAlign w:val="center"/>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0,300</w:t>
            </w:r>
          </w:p>
        </w:tc>
        <w:tc>
          <w:tcPr>
            <w:tcW w:w="747" w:type="pct"/>
            <w:tcBorders>
              <w:top w:val="single" w:sz="4" w:space="0" w:color="auto"/>
              <w:left w:val="single" w:sz="4" w:space="0" w:color="auto"/>
              <w:bottom w:val="single" w:sz="4" w:space="0" w:color="auto"/>
              <w:right w:val="single" w:sz="4" w:space="0" w:color="auto"/>
            </w:tcBorders>
            <w:vAlign w:val="center"/>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0,300</w:t>
            </w:r>
          </w:p>
        </w:tc>
        <w:tc>
          <w:tcPr>
            <w:tcW w:w="608" w:type="pct"/>
            <w:tcBorders>
              <w:top w:val="single" w:sz="4" w:space="0" w:color="auto"/>
              <w:left w:val="single" w:sz="4" w:space="0" w:color="auto"/>
              <w:bottom w:val="single" w:sz="4" w:space="0" w:color="auto"/>
              <w:right w:val="single" w:sz="4" w:space="0" w:color="auto"/>
            </w:tcBorders>
            <w:vAlign w:val="center"/>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0,300</w:t>
            </w:r>
          </w:p>
        </w:tc>
      </w:tr>
      <w:tr w:rsidR="00FF5555" w:rsidRPr="00AA3C9A" w:rsidTr="00EA06D8">
        <w:tc>
          <w:tcPr>
            <w:tcW w:w="359"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01.06</w:t>
            </w:r>
          </w:p>
        </w:tc>
        <w:tc>
          <w:tcPr>
            <w:tcW w:w="1933"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Для колективного садівництва</w:t>
            </w:r>
            <w:r w:rsidRPr="00AA3C9A">
              <w:rPr>
                <w:rFonts w:ascii="Times New Roman" w:eastAsia="Times New Roman" w:hAnsi="Times New Roman" w:cs="Times New Roman"/>
                <w:noProof/>
                <w:color w:val="000000" w:themeColor="text1"/>
                <w:sz w:val="28"/>
                <w:szCs w:val="28"/>
                <w:vertAlign w:val="superscript"/>
                <w:lang w:val="uk-UA" w:eastAsia="ru-RU"/>
              </w:rPr>
              <w:t>4</w:t>
            </w:r>
          </w:p>
        </w:tc>
        <w:tc>
          <w:tcPr>
            <w:tcW w:w="747" w:type="pct"/>
            <w:tcBorders>
              <w:top w:val="single" w:sz="4" w:space="0" w:color="auto"/>
              <w:left w:val="single" w:sz="4" w:space="0" w:color="auto"/>
              <w:bottom w:val="single" w:sz="4" w:space="0" w:color="auto"/>
              <w:right w:val="single" w:sz="4" w:space="0" w:color="auto"/>
            </w:tcBorders>
            <w:vAlign w:val="center"/>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0,300</w:t>
            </w:r>
          </w:p>
        </w:tc>
        <w:tc>
          <w:tcPr>
            <w:tcW w:w="606" w:type="pct"/>
            <w:tcBorders>
              <w:top w:val="single" w:sz="4" w:space="0" w:color="auto"/>
              <w:left w:val="single" w:sz="4" w:space="0" w:color="auto"/>
              <w:bottom w:val="single" w:sz="4" w:space="0" w:color="auto"/>
              <w:right w:val="single" w:sz="4" w:space="0" w:color="auto"/>
            </w:tcBorders>
            <w:vAlign w:val="center"/>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0,300</w:t>
            </w:r>
          </w:p>
        </w:tc>
        <w:tc>
          <w:tcPr>
            <w:tcW w:w="747" w:type="pct"/>
            <w:tcBorders>
              <w:top w:val="single" w:sz="4" w:space="0" w:color="auto"/>
              <w:left w:val="single" w:sz="4" w:space="0" w:color="auto"/>
              <w:bottom w:val="single" w:sz="4" w:space="0" w:color="auto"/>
              <w:right w:val="single" w:sz="4" w:space="0" w:color="auto"/>
            </w:tcBorders>
            <w:vAlign w:val="center"/>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0,300</w:t>
            </w:r>
          </w:p>
        </w:tc>
        <w:tc>
          <w:tcPr>
            <w:tcW w:w="608" w:type="pct"/>
            <w:tcBorders>
              <w:top w:val="single" w:sz="4" w:space="0" w:color="auto"/>
              <w:left w:val="single" w:sz="4" w:space="0" w:color="auto"/>
              <w:bottom w:val="single" w:sz="4" w:space="0" w:color="auto"/>
              <w:right w:val="single" w:sz="4" w:space="0" w:color="auto"/>
            </w:tcBorders>
            <w:vAlign w:val="center"/>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0,300</w:t>
            </w:r>
          </w:p>
        </w:tc>
      </w:tr>
      <w:tr w:rsidR="00FF5555" w:rsidRPr="00AA3C9A" w:rsidTr="00EA06D8">
        <w:tc>
          <w:tcPr>
            <w:tcW w:w="359"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01.07</w:t>
            </w:r>
          </w:p>
        </w:tc>
        <w:tc>
          <w:tcPr>
            <w:tcW w:w="1933"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Для городництва</w:t>
            </w:r>
            <w:r w:rsidRPr="00AA3C9A">
              <w:rPr>
                <w:rFonts w:ascii="Times New Roman" w:eastAsia="Times New Roman" w:hAnsi="Times New Roman" w:cs="Times New Roman"/>
                <w:noProof/>
                <w:color w:val="000000" w:themeColor="text1"/>
                <w:sz w:val="28"/>
                <w:szCs w:val="28"/>
                <w:vertAlign w:val="superscript"/>
                <w:lang w:val="uk-UA" w:eastAsia="ru-RU"/>
              </w:rPr>
              <w:t>4</w:t>
            </w:r>
          </w:p>
        </w:tc>
        <w:tc>
          <w:tcPr>
            <w:tcW w:w="747" w:type="pct"/>
            <w:tcBorders>
              <w:top w:val="single" w:sz="4" w:space="0" w:color="auto"/>
              <w:left w:val="single" w:sz="4" w:space="0" w:color="auto"/>
              <w:bottom w:val="single" w:sz="4" w:space="0" w:color="auto"/>
              <w:right w:val="single" w:sz="4" w:space="0" w:color="auto"/>
            </w:tcBorders>
            <w:vAlign w:val="center"/>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0,300</w:t>
            </w:r>
          </w:p>
        </w:tc>
        <w:tc>
          <w:tcPr>
            <w:tcW w:w="606" w:type="pct"/>
            <w:tcBorders>
              <w:top w:val="single" w:sz="4" w:space="0" w:color="auto"/>
              <w:left w:val="single" w:sz="4" w:space="0" w:color="auto"/>
              <w:bottom w:val="single" w:sz="4" w:space="0" w:color="auto"/>
              <w:right w:val="single" w:sz="4" w:space="0" w:color="auto"/>
            </w:tcBorders>
            <w:vAlign w:val="center"/>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0,300</w:t>
            </w:r>
          </w:p>
        </w:tc>
        <w:tc>
          <w:tcPr>
            <w:tcW w:w="747" w:type="pct"/>
            <w:tcBorders>
              <w:top w:val="single" w:sz="4" w:space="0" w:color="auto"/>
              <w:left w:val="single" w:sz="4" w:space="0" w:color="auto"/>
              <w:bottom w:val="single" w:sz="4" w:space="0" w:color="auto"/>
              <w:right w:val="single" w:sz="4" w:space="0" w:color="auto"/>
            </w:tcBorders>
            <w:vAlign w:val="center"/>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0,300</w:t>
            </w:r>
          </w:p>
        </w:tc>
        <w:tc>
          <w:tcPr>
            <w:tcW w:w="608" w:type="pct"/>
            <w:tcBorders>
              <w:top w:val="single" w:sz="4" w:space="0" w:color="auto"/>
              <w:left w:val="single" w:sz="4" w:space="0" w:color="auto"/>
              <w:bottom w:val="single" w:sz="4" w:space="0" w:color="auto"/>
              <w:right w:val="single" w:sz="4" w:space="0" w:color="auto"/>
            </w:tcBorders>
            <w:vAlign w:val="center"/>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0,300</w:t>
            </w:r>
          </w:p>
        </w:tc>
      </w:tr>
      <w:tr w:rsidR="00FF5555" w:rsidRPr="00AA3C9A" w:rsidTr="00EA06D8">
        <w:tc>
          <w:tcPr>
            <w:tcW w:w="359"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01.08</w:t>
            </w:r>
          </w:p>
        </w:tc>
        <w:tc>
          <w:tcPr>
            <w:tcW w:w="1933"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Для сінокосіння і випасання худоби</w:t>
            </w:r>
            <w:r w:rsidRPr="00AA3C9A">
              <w:rPr>
                <w:rFonts w:ascii="Times New Roman" w:eastAsia="Times New Roman" w:hAnsi="Times New Roman" w:cs="Times New Roman"/>
                <w:noProof/>
                <w:color w:val="000000" w:themeColor="text1"/>
                <w:sz w:val="28"/>
                <w:szCs w:val="28"/>
                <w:vertAlign w:val="superscript"/>
                <w:lang w:val="uk-UA" w:eastAsia="ru-RU"/>
              </w:rPr>
              <w:t>4</w:t>
            </w:r>
          </w:p>
        </w:tc>
        <w:tc>
          <w:tcPr>
            <w:tcW w:w="747" w:type="pct"/>
            <w:tcBorders>
              <w:top w:val="single" w:sz="4" w:space="0" w:color="auto"/>
              <w:left w:val="single" w:sz="4" w:space="0" w:color="auto"/>
              <w:bottom w:val="single" w:sz="4" w:space="0" w:color="auto"/>
              <w:right w:val="single" w:sz="4" w:space="0" w:color="auto"/>
            </w:tcBorders>
            <w:vAlign w:val="center"/>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0,300</w:t>
            </w:r>
          </w:p>
        </w:tc>
        <w:tc>
          <w:tcPr>
            <w:tcW w:w="606" w:type="pct"/>
            <w:tcBorders>
              <w:top w:val="single" w:sz="4" w:space="0" w:color="auto"/>
              <w:left w:val="single" w:sz="4" w:space="0" w:color="auto"/>
              <w:bottom w:val="single" w:sz="4" w:space="0" w:color="auto"/>
              <w:right w:val="single" w:sz="4" w:space="0" w:color="auto"/>
            </w:tcBorders>
            <w:vAlign w:val="center"/>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0,300</w:t>
            </w:r>
          </w:p>
        </w:tc>
        <w:tc>
          <w:tcPr>
            <w:tcW w:w="747" w:type="pct"/>
            <w:tcBorders>
              <w:top w:val="single" w:sz="4" w:space="0" w:color="auto"/>
              <w:left w:val="single" w:sz="4" w:space="0" w:color="auto"/>
              <w:bottom w:val="single" w:sz="4" w:space="0" w:color="auto"/>
              <w:right w:val="single" w:sz="4" w:space="0" w:color="auto"/>
            </w:tcBorders>
            <w:vAlign w:val="center"/>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0,300</w:t>
            </w:r>
          </w:p>
        </w:tc>
        <w:tc>
          <w:tcPr>
            <w:tcW w:w="608" w:type="pct"/>
            <w:tcBorders>
              <w:top w:val="single" w:sz="4" w:space="0" w:color="auto"/>
              <w:left w:val="single" w:sz="4" w:space="0" w:color="auto"/>
              <w:bottom w:val="single" w:sz="4" w:space="0" w:color="auto"/>
              <w:right w:val="single" w:sz="4" w:space="0" w:color="auto"/>
            </w:tcBorders>
            <w:vAlign w:val="center"/>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0,300</w:t>
            </w:r>
          </w:p>
        </w:tc>
      </w:tr>
      <w:tr w:rsidR="00FF5555" w:rsidRPr="00AA3C9A" w:rsidTr="00EA06D8">
        <w:tc>
          <w:tcPr>
            <w:tcW w:w="359"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01.09</w:t>
            </w:r>
          </w:p>
        </w:tc>
        <w:tc>
          <w:tcPr>
            <w:tcW w:w="1933"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 xml:space="preserve">Для дослідних і навчальних цілей </w:t>
            </w:r>
          </w:p>
        </w:tc>
        <w:tc>
          <w:tcPr>
            <w:tcW w:w="747" w:type="pct"/>
            <w:tcBorders>
              <w:top w:val="single" w:sz="4" w:space="0" w:color="auto"/>
              <w:left w:val="single" w:sz="4" w:space="0" w:color="auto"/>
              <w:bottom w:val="single" w:sz="4" w:space="0" w:color="auto"/>
              <w:right w:val="single" w:sz="4" w:space="0" w:color="auto"/>
            </w:tcBorders>
            <w:vAlign w:val="center"/>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0,300</w:t>
            </w:r>
          </w:p>
        </w:tc>
        <w:tc>
          <w:tcPr>
            <w:tcW w:w="606" w:type="pct"/>
            <w:tcBorders>
              <w:top w:val="single" w:sz="4" w:space="0" w:color="auto"/>
              <w:left w:val="single" w:sz="4" w:space="0" w:color="auto"/>
              <w:bottom w:val="single" w:sz="4" w:space="0" w:color="auto"/>
              <w:right w:val="single" w:sz="4" w:space="0" w:color="auto"/>
            </w:tcBorders>
            <w:vAlign w:val="center"/>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0,300</w:t>
            </w:r>
          </w:p>
        </w:tc>
        <w:tc>
          <w:tcPr>
            <w:tcW w:w="747" w:type="pct"/>
            <w:tcBorders>
              <w:top w:val="single" w:sz="4" w:space="0" w:color="auto"/>
              <w:left w:val="single" w:sz="4" w:space="0" w:color="auto"/>
              <w:bottom w:val="single" w:sz="4" w:space="0" w:color="auto"/>
              <w:right w:val="single" w:sz="4" w:space="0" w:color="auto"/>
            </w:tcBorders>
            <w:vAlign w:val="center"/>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0,300</w:t>
            </w:r>
          </w:p>
        </w:tc>
        <w:tc>
          <w:tcPr>
            <w:tcW w:w="608" w:type="pct"/>
            <w:tcBorders>
              <w:top w:val="single" w:sz="4" w:space="0" w:color="auto"/>
              <w:left w:val="single" w:sz="4" w:space="0" w:color="auto"/>
              <w:bottom w:val="single" w:sz="4" w:space="0" w:color="auto"/>
              <w:right w:val="single" w:sz="4" w:space="0" w:color="auto"/>
            </w:tcBorders>
            <w:vAlign w:val="center"/>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0,300</w:t>
            </w:r>
          </w:p>
        </w:tc>
      </w:tr>
      <w:tr w:rsidR="00FF5555" w:rsidRPr="00AA3C9A" w:rsidTr="00EA06D8">
        <w:tc>
          <w:tcPr>
            <w:tcW w:w="359"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01.10</w:t>
            </w:r>
          </w:p>
        </w:tc>
        <w:tc>
          <w:tcPr>
            <w:tcW w:w="1933"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 xml:space="preserve">Для пропаганди передового досвіду ведення сільського господарства </w:t>
            </w:r>
          </w:p>
        </w:tc>
        <w:tc>
          <w:tcPr>
            <w:tcW w:w="747" w:type="pct"/>
            <w:tcBorders>
              <w:top w:val="single" w:sz="4" w:space="0" w:color="auto"/>
              <w:left w:val="single" w:sz="4" w:space="0" w:color="auto"/>
              <w:bottom w:val="single" w:sz="4" w:space="0" w:color="auto"/>
              <w:right w:val="single" w:sz="4" w:space="0" w:color="auto"/>
            </w:tcBorders>
            <w:vAlign w:val="center"/>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0,300</w:t>
            </w:r>
          </w:p>
        </w:tc>
        <w:tc>
          <w:tcPr>
            <w:tcW w:w="606" w:type="pct"/>
            <w:tcBorders>
              <w:top w:val="single" w:sz="4" w:space="0" w:color="auto"/>
              <w:left w:val="single" w:sz="4" w:space="0" w:color="auto"/>
              <w:bottom w:val="single" w:sz="4" w:space="0" w:color="auto"/>
              <w:right w:val="single" w:sz="4" w:space="0" w:color="auto"/>
            </w:tcBorders>
            <w:vAlign w:val="center"/>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0,300</w:t>
            </w:r>
          </w:p>
        </w:tc>
        <w:tc>
          <w:tcPr>
            <w:tcW w:w="747" w:type="pct"/>
            <w:tcBorders>
              <w:top w:val="single" w:sz="4" w:space="0" w:color="auto"/>
              <w:left w:val="single" w:sz="4" w:space="0" w:color="auto"/>
              <w:bottom w:val="single" w:sz="4" w:space="0" w:color="auto"/>
              <w:right w:val="single" w:sz="4" w:space="0" w:color="auto"/>
            </w:tcBorders>
            <w:vAlign w:val="center"/>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0,300</w:t>
            </w:r>
          </w:p>
        </w:tc>
        <w:tc>
          <w:tcPr>
            <w:tcW w:w="608" w:type="pct"/>
            <w:tcBorders>
              <w:top w:val="single" w:sz="4" w:space="0" w:color="auto"/>
              <w:left w:val="single" w:sz="4" w:space="0" w:color="auto"/>
              <w:bottom w:val="single" w:sz="4" w:space="0" w:color="auto"/>
              <w:right w:val="single" w:sz="4" w:space="0" w:color="auto"/>
            </w:tcBorders>
            <w:vAlign w:val="center"/>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0,300</w:t>
            </w:r>
          </w:p>
        </w:tc>
      </w:tr>
      <w:tr w:rsidR="00FF5555" w:rsidRPr="00AA3C9A" w:rsidTr="00EA06D8">
        <w:tc>
          <w:tcPr>
            <w:tcW w:w="359"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01.11</w:t>
            </w:r>
          </w:p>
        </w:tc>
        <w:tc>
          <w:tcPr>
            <w:tcW w:w="1933"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 xml:space="preserve">Для надання послуг у сільському господарстві </w:t>
            </w:r>
          </w:p>
        </w:tc>
        <w:tc>
          <w:tcPr>
            <w:tcW w:w="747" w:type="pct"/>
            <w:tcBorders>
              <w:top w:val="single" w:sz="4" w:space="0" w:color="auto"/>
              <w:left w:val="single" w:sz="4" w:space="0" w:color="auto"/>
              <w:bottom w:val="single" w:sz="4" w:space="0" w:color="auto"/>
              <w:right w:val="single" w:sz="4" w:space="0" w:color="auto"/>
            </w:tcBorders>
            <w:vAlign w:val="center"/>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0,300</w:t>
            </w:r>
          </w:p>
        </w:tc>
        <w:tc>
          <w:tcPr>
            <w:tcW w:w="606" w:type="pct"/>
            <w:tcBorders>
              <w:top w:val="single" w:sz="4" w:space="0" w:color="auto"/>
              <w:left w:val="single" w:sz="4" w:space="0" w:color="auto"/>
              <w:bottom w:val="single" w:sz="4" w:space="0" w:color="auto"/>
              <w:right w:val="single" w:sz="4" w:space="0" w:color="auto"/>
            </w:tcBorders>
            <w:vAlign w:val="center"/>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0,300</w:t>
            </w:r>
          </w:p>
        </w:tc>
        <w:tc>
          <w:tcPr>
            <w:tcW w:w="747" w:type="pct"/>
            <w:tcBorders>
              <w:top w:val="single" w:sz="4" w:space="0" w:color="auto"/>
              <w:left w:val="single" w:sz="4" w:space="0" w:color="auto"/>
              <w:bottom w:val="single" w:sz="4" w:space="0" w:color="auto"/>
              <w:right w:val="single" w:sz="4" w:space="0" w:color="auto"/>
            </w:tcBorders>
            <w:vAlign w:val="center"/>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0,300</w:t>
            </w:r>
          </w:p>
        </w:tc>
        <w:tc>
          <w:tcPr>
            <w:tcW w:w="608" w:type="pct"/>
            <w:tcBorders>
              <w:top w:val="single" w:sz="4" w:space="0" w:color="auto"/>
              <w:left w:val="single" w:sz="4" w:space="0" w:color="auto"/>
              <w:bottom w:val="single" w:sz="4" w:space="0" w:color="auto"/>
              <w:right w:val="single" w:sz="4" w:space="0" w:color="auto"/>
            </w:tcBorders>
            <w:vAlign w:val="center"/>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0,300</w:t>
            </w:r>
          </w:p>
        </w:tc>
      </w:tr>
      <w:tr w:rsidR="00FF5555" w:rsidRPr="00AA3C9A" w:rsidTr="00EA06D8">
        <w:tc>
          <w:tcPr>
            <w:tcW w:w="359"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01.12</w:t>
            </w:r>
          </w:p>
        </w:tc>
        <w:tc>
          <w:tcPr>
            <w:tcW w:w="1933"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 xml:space="preserve">Для розміщення інфраструктури оптових ринків сільськогосподарської продукції </w:t>
            </w:r>
          </w:p>
        </w:tc>
        <w:tc>
          <w:tcPr>
            <w:tcW w:w="747" w:type="pct"/>
            <w:tcBorders>
              <w:top w:val="single" w:sz="4" w:space="0" w:color="auto"/>
              <w:left w:val="single" w:sz="4" w:space="0" w:color="auto"/>
              <w:bottom w:val="single" w:sz="4" w:space="0" w:color="auto"/>
              <w:right w:val="single" w:sz="4" w:space="0" w:color="auto"/>
            </w:tcBorders>
            <w:vAlign w:val="center"/>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0,300</w:t>
            </w:r>
          </w:p>
        </w:tc>
        <w:tc>
          <w:tcPr>
            <w:tcW w:w="606" w:type="pct"/>
            <w:tcBorders>
              <w:top w:val="single" w:sz="4" w:space="0" w:color="auto"/>
              <w:left w:val="single" w:sz="4" w:space="0" w:color="auto"/>
              <w:bottom w:val="single" w:sz="4" w:space="0" w:color="auto"/>
              <w:right w:val="single" w:sz="4" w:space="0" w:color="auto"/>
            </w:tcBorders>
            <w:vAlign w:val="center"/>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0,300</w:t>
            </w:r>
          </w:p>
        </w:tc>
        <w:tc>
          <w:tcPr>
            <w:tcW w:w="747" w:type="pct"/>
            <w:tcBorders>
              <w:top w:val="single" w:sz="4" w:space="0" w:color="auto"/>
              <w:left w:val="single" w:sz="4" w:space="0" w:color="auto"/>
              <w:bottom w:val="single" w:sz="4" w:space="0" w:color="auto"/>
              <w:right w:val="single" w:sz="4" w:space="0" w:color="auto"/>
            </w:tcBorders>
            <w:vAlign w:val="center"/>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0,300</w:t>
            </w:r>
          </w:p>
        </w:tc>
        <w:tc>
          <w:tcPr>
            <w:tcW w:w="608" w:type="pct"/>
            <w:tcBorders>
              <w:top w:val="single" w:sz="4" w:space="0" w:color="auto"/>
              <w:left w:val="single" w:sz="4" w:space="0" w:color="auto"/>
              <w:bottom w:val="single" w:sz="4" w:space="0" w:color="auto"/>
              <w:right w:val="single" w:sz="4" w:space="0" w:color="auto"/>
            </w:tcBorders>
            <w:vAlign w:val="center"/>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0,300</w:t>
            </w:r>
          </w:p>
        </w:tc>
      </w:tr>
      <w:tr w:rsidR="00FF5555" w:rsidRPr="00AA3C9A" w:rsidTr="00EA06D8">
        <w:tc>
          <w:tcPr>
            <w:tcW w:w="359"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01.13</w:t>
            </w:r>
          </w:p>
        </w:tc>
        <w:tc>
          <w:tcPr>
            <w:tcW w:w="1933"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Для іншого сільськогосподарського призначення</w:t>
            </w:r>
          </w:p>
        </w:tc>
        <w:tc>
          <w:tcPr>
            <w:tcW w:w="747" w:type="pct"/>
            <w:tcBorders>
              <w:top w:val="single" w:sz="4" w:space="0" w:color="auto"/>
              <w:left w:val="single" w:sz="4" w:space="0" w:color="auto"/>
              <w:bottom w:val="single" w:sz="4" w:space="0" w:color="auto"/>
              <w:right w:val="single" w:sz="4" w:space="0" w:color="auto"/>
            </w:tcBorders>
            <w:vAlign w:val="center"/>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0,300</w:t>
            </w:r>
          </w:p>
        </w:tc>
        <w:tc>
          <w:tcPr>
            <w:tcW w:w="606" w:type="pct"/>
            <w:tcBorders>
              <w:top w:val="single" w:sz="4" w:space="0" w:color="auto"/>
              <w:left w:val="single" w:sz="4" w:space="0" w:color="auto"/>
              <w:bottom w:val="single" w:sz="4" w:space="0" w:color="auto"/>
              <w:right w:val="single" w:sz="4" w:space="0" w:color="auto"/>
            </w:tcBorders>
            <w:vAlign w:val="center"/>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0,300</w:t>
            </w:r>
          </w:p>
        </w:tc>
        <w:tc>
          <w:tcPr>
            <w:tcW w:w="747" w:type="pct"/>
            <w:tcBorders>
              <w:top w:val="single" w:sz="4" w:space="0" w:color="auto"/>
              <w:left w:val="single" w:sz="4" w:space="0" w:color="auto"/>
              <w:bottom w:val="single" w:sz="4" w:space="0" w:color="auto"/>
              <w:right w:val="single" w:sz="4" w:space="0" w:color="auto"/>
            </w:tcBorders>
            <w:vAlign w:val="center"/>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0,300</w:t>
            </w:r>
          </w:p>
        </w:tc>
        <w:tc>
          <w:tcPr>
            <w:tcW w:w="608" w:type="pct"/>
            <w:tcBorders>
              <w:top w:val="single" w:sz="4" w:space="0" w:color="auto"/>
              <w:left w:val="single" w:sz="4" w:space="0" w:color="auto"/>
              <w:bottom w:val="single" w:sz="4" w:space="0" w:color="auto"/>
              <w:right w:val="single" w:sz="4" w:space="0" w:color="auto"/>
            </w:tcBorders>
            <w:vAlign w:val="center"/>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0,300</w:t>
            </w:r>
          </w:p>
        </w:tc>
      </w:tr>
      <w:tr w:rsidR="00FF5555" w:rsidRPr="00AA3C9A" w:rsidTr="00EA06D8">
        <w:tc>
          <w:tcPr>
            <w:tcW w:w="359"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01.14</w:t>
            </w:r>
          </w:p>
        </w:tc>
        <w:tc>
          <w:tcPr>
            <w:tcW w:w="1933"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 xml:space="preserve">Для цілей підрозділів 01.01-01.13 та для збереження та використання земель природно-заповідного фонду </w:t>
            </w:r>
          </w:p>
        </w:tc>
        <w:tc>
          <w:tcPr>
            <w:tcW w:w="747" w:type="pct"/>
            <w:tcBorders>
              <w:top w:val="single" w:sz="4" w:space="0" w:color="auto"/>
              <w:left w:val="single" w:sz="4" w:space="0" w:color="auto"/>
              <w:bottom w:val="single" w:sz="4" w:space="0" w:color="auto"/>
              <w:right w:val="single" w:sz="4" w:space="0" w:color="auto"/>
            </w:tcBorders>
            <w:vAlign w:val="center"/>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0,300</w:t>
            </w:r>
          </w:p>
        </w:tc>
        <w:tc>
          <w:tcPr>
            <w:tcW w:w="606" w:type="pct"/>
            <w:tcBorders>
              <w:top w:val="single" w:sz="4" w:space="0" w:color="auto"/>
              <w:left w:val="single" w:sz="4" w:space="0" w:color="auto"/>
              <w:bottom w:val="single" w:sz="4" w:space="0" w:color="auto"/>
              <w:right w:val="single" w:sz="4" w:space="0" w:color="auto"/>
            </w:tcBorders>
            <w:vAlign w:val="center"/>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0,300</w:t>
            </w:r>
          </w:p>
        </w:tc>
        <w:tc>
          <w:tcPr>
            <w:tcW w:w="747" w:type="pct"/>
            <w:tcBorders>
              <w:top w:val="single" w:sz="4" w:space="0" w:color="auto"/>
              <w:left w:val="single" w:sz="4" w:space="0" w:color="auto"/>
              <w:bottom w:val="single" w:sz="4" w:space="0" w:color="auto"/>
              <w:right w:val="single" w:sz="4" w:space="0" w:color="auto"/>
            </w:tcBorders>
            <w:vAlign w:val="center"/>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0,300</w:t>
            </w:r>
          </w:p>
        </w:tc>
        <w:tc>
          <w:tcPr>
            <w:tcW w:w="608" w:type="pct"/>
            <w:tcBorders>
              <w:top w:val="single" w:sz="4" w:space="0" w:color="auto"/>
              <w:left w:val="single" w:sz="4" w:space="0" w:color="auto"/>
              <w:bottom w:val="single" w:sz="4" w:space="0" w:color="auto"/>
              <w:right w:val="single" w:sz="4" w:space="0" w:color="auto"/>
            </w:tcBorders>
            <w:vAlign w:val="center"/>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0,300</w:t>
            </w:r>
          </w:p>
        </w:tc>
      </w:tr>
      <w:tr w:rsidR="00FF5555" w:rsidRPr="00AA3C9A" w:rsidTr="00EA06D8">
        <w:tc>
          <w:tcPr>
            <w:tcW w:w="359"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02</w:t>
            </w:r>
          </w:p>
        </w:tc>
        <w:tc>
          <w:tcPr>
            <w:tcW w:w="4641" w:type="pct"/>
            <w:gridSpan w:val="5"/>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jc w:val="center"/>
              <w:rPr>
                <w:rFonts w:ascii="Times New Roman" w:eastAsia="Times New Roman" w:hAnsi="Times New Roman" w:cs="Times New Roman"/>
                <w:b/>
                <w:noProof/>
                <w:color w:val="000000" w:themeColor="text1"/>
                <w:sz w:val="28"/>
                <w:szCs w:val="28"/>
                <w:lang w:val="uk-UA" w:eastAsia="ru-RU"/>
              </w:rPr>
            </w:pPr>
            <w:r w:rsidRPr="00AA3C9A">
              <w:rPr>
                <w:rFonts w:ascii="Times New Roman" w:eastAsia="Times New Roman" w:hAnsi="Times New Roman" w:cs="Times New Roman"/>
                <w:b/>
                <w:noProof/>
                <w:color w:val="000000" w:themeColor="text1"/>
                <w:sz w:val="28"/>
                <w:szCs w:val="28"/>
                <w:lang w:val="uk-UA" w:eastAsia="ru-RU"/>
              </w:rPr>
              <w:t>Землі житлової забудови</w:t>
            </w:r>
          </w:p>
        </w:tc>
      </w:tr>
      <w:tr w:rsidR="00FF5555" w:rsidRPr="00AA3C9A" w:rsidTr="00EA06D8">
        <w:tc>
          <w:tcPr>
            <w:tcW w:w="359"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lastRenderedPageBreak/>
              <w:t>02.01</w:t>
            </w:r>
          </w:p>
        </w:tc>
        <w:tc>
          <w:tcPr>
            <w:tcW w:w="1933"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Для будівництва і обслуговування житлового будинку, господарських будівель і споруд (присадибна ділянка)</w:t>
            </w:r>
            <w:r w:rsidRPr="00AA3C9A">
              <w:rPr>
                <w:rFonts w:ascii="Times New Roman" w:eastAsia="Times New Roman" w:hAnsi="Times New Roman" w:cs="Times New Roman"/>
                <w:noProof/>
                <w:color w:val="000000" w:themeColor="text1"/>
                <w:sz w:val="28"/>
                <w:szCs w:val="28"/>
                <w:vertAlign w:val="superscript"/>
                <w:lang w:val="uk-UA" w:eastAsia="ru-RU"/>
              </w:rPr>
              <w:t>4</w:t>
            </w:r>
          </w:p>
        </w:tc>
        <w:tc>
          <w:tcPr>
            <w:tcW w:w="747" w:type="pct"/>
            <w:tcBorders>
              <w:top w:val="single" w:sz="4" w:space="0" w:color="auto"/>
              <w:left w:val="single" w:sz="4" w:space="0" w:color="auto"/>
              <w:bottom w:val="single" w:sz="4" w:space="0" w:color="auto"/>
              <w:right w:val="single" w:sz="4" w:space="0" w:color="auto"/>
            </w:tcBorders>
            <w:vAlign w:val="center"/>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0,030</w:t>
            </w:r>
          </w:p>
        </w:tc>
        <w:tc>
          <w:tcPr>
            <w:tcW w:w="606" w:type="pct"/>
            <w:tcBorders>
              <w:top w:val="single" w:sz="4" w:space="0" w:color="auto"/>
              <w:left w:val="single" w:sz="4" w:space="0" w:color="auto"/>
              <w:bottom w:val="single" w:sz="4" w:space="0" w:color="auto"/>
              <w:right w:val="single" w:sz="4" w:space="0" w:color="auto"/>
            </w:tcBorders>
            <w:vAlign w:val="center"/>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0,030</w:t>
            </w:r>
          </w:p>
        </w:tc>
        <w:tc>
          <w:tcPr>
            <w:tcW w:w="747" w:type="pct"/>
            <w:tcBorders>
              <w:top w:val="single" w:sz="4" w:space="0" w:color="auto"/>
              <w:left w:val="single" w:sz="4" w:space="0" w:color="auto"/>
              <w:bottom w:val="single" w:sz="4" w:space="0" w:color="auto"/>
              <w:right w:val="single" w:sz="4" w:space="0" w:color="auto"/>
            </w:tcBorders>
            <w:vAlign w:val="center"/>
            <w:hideMark/>
          </w:tcPr>
          <w:p w:rsidR="00FF5555" w:rsidRPr="00AA3C9A" w:rsidRDefault="00FF5555" w:rsidP="00EA06D8">
            <w:pPr>
              <w:spacing w:after="0" w:line="240" w:lineRule="auto"/>
              <w:jc w:val="center"/>
              <w:rPr>
                <w:rFonts w:ascii="Times New Roman" w:eastAsiaTheme="minorEastAsia" w:hAnsi="Times New Roman" w:cs="Times New Roman"/>
                <w:color w:val="000000" w:themeColor="text1"/>
                <w:sz w:val="28"/>
                <w:szCs w:val="28"/>
                <w:lang w:val="uk-UA"/>
              </w:rPr>
            </w:pPr>
            <w:r w:rsidRPr="00AA3C9A">
              <w:rPr>
                <w:rFonts w:ascii="Times New Roman" w:eastAsiaTheme="minorEastAsia" w:hAnsi="Times New Roman" w:cs="Times New Roman"/>
                <w:color w:val="000000" w:themeColor="text1"/>
                <w:sz w:val="28"/>
                <w:szCs w:val="28"/>
                <w:lang w:val="uk-UA" w:eastAsia="ru-RU"/>
              </w:rPr>
              <w:t>-</w:t>
            </w:r>
          </w:p>
        </w:tc>
        <w:tc>
          <w:tcPr>
            <w:tcW w:w="608" w:type="pct"/>
            <w:tcBorders>
              <w:top w:val="single" w:sz="4" w:space="0" w:color="auto"/>
              <w:left w:val="single" w:sz="4" w:space="0" w:color="auto"/>
              <w:bottom w:val="single" w:sz="4" w:space="0" w:color="auto"/>
              <w:right w:val="single" w:sz="4" w:space="0" w:color="auto"/>
            </w:tcBorders>
            <w:vAlign w:val="center"/>
            <w:hideMark/>
          </w:tcPr>
          <w:p w:rsidR="00FF5555" w:rsidRPr="00AA3C9A" w:rsidRDefault="00FF5555" w:rsidP="00EA06D8">
            <w:pPr>
              <w:spacing w:after="0" w:line="240" w:lineRule="auto"/>
              <w:jc w:val="center"/>
              <w:rPr>
                <w:rFonts w:ascii="Times New Roman" w:eastAsiaTheme="minorEastAsia" w:hAnsi="Times New Roman" w:cs="Times New Roman"/>
                <w:color w:val="000000" w:themeColor="text1"/>
                <w:sz w:val="28"/>
                <w:szCs w:val="28"/>
                <w:lang w:val="uk-UA"/>
              </w:rPr>
            </w:pPr>
            <w:r w:rsidRPr="00AA3C9A">
              <w:rPr>
                <w:rFonts w:ascii="Times New Roman" w:eastAsiaTheme="minorEastAsia" w:hAnsi="Times New Roman" w:cs="Times New Roman"/>
                <w:color w:val="000000" w:themeColor="text1"/>
                <w:sz w:val="28"/>
                <w:szCs w:val="28"/>
                <w:lang w:val="uk-UA" w:eastAsia="ru-RU"/>
              </w:rPr>
              <w:t>-</w:t>
            </w:r>
          </w:p>
        </w:tc>
      </w:tr>
      <w:tr w:rsidR="00FF5555" w:rsidRPr="00AA3C9A" w:rsidTr="00EA06D8">
        <w:tc>
          <w:tcPr>
            <w:tcW w:w="359"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02.02</w:t>
            </w:r>
          </w:p>
        </w:tc>
        <w:tc>
          <w:tcPr>
            <w:tcW w:w="1933"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Для колективного житлового будівництва</w:t>
            </w:r>
            <w:r w:rsidRPr="00AA3C9A">
              <w:rPr>
                <w:rFonts w:ascii="Times New Roman" w:eastAsia="Times New Roman" w:hAnsi="Times New Roman" w:cs="Times New Roman"/>
                <w:noProof/>
                <w:color w:val="000000" w:themeColor="text1"/>
                <w:sz w:val="28"/>
                <w:szCs w:val="28"/>
                <w:vertAlign w:val="superscript"/>
                <w:lang w:val="uk-UA" w:eastAsia="ru-RU"/>
              </w:rPr>
              <w:t>4</w:t>
            </w:r>
          </w:p>
        </w:tc>
        <w:tc>
          <w:tcPr>
            <w:tcW w:w="747" w:type="pct"/>
            <w:tcBorders>
              <w:top w:val="single" w:sz="4" w:space="0" w:color="auto"/>
              <w:left w:val="single" w:sz="4" w:space="0" w:color="auto"/>
              <w:bottom w:val="single" w:sz="4" w:space="0" w:color="auto"/>
              <w:right w:val="single" w:sz="4" w:space="0" w:color="auto"/>
            </w:tcBorders>
            <w:vAlign w:val="center"/>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0,030</w:t>
            </w:r>
          </w:p>
        </w:tc>
        <w:tc>
          <w:tcPr>
            <w:tcW w:w="606" w:type="pct"/>
            <w:tcBorders>
              <w:top w:val="single" w:sz="4" w:space="0" w:color="auto"/>
              <w:left w:val="single" w:sz="4" w:space="0" w:color="auto"/>
              <w:bottom w:val="single" w:sz="4" w:space="0" w:color="auto"/>
              <w:right w:val="single" w:sz="4" w:space="0" w:color="auto"/>
            </w:tcBorders>
            <w:vAlign w:val="center"/>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0,030</w:t>
            </w:r>
          </w:p>
        </w:tc>
        <w:tc>
          <w:tcPr>
            <w:tcW w:w="747" w:type="pct"/>
            <w:tcBorders>
              <w:top w:val="single" w:sz="4" w:space="0" w:color="auto"/>
              <w:left w:val="single" w:sz="4" w:space="0" w:color="auto"/>
              <w:bottom w:val="single" w:sz="4" w:space="0" w:color="auto"/>
              <w:right w:val="single" w:sz="4" w:space="0" w:color="auto"/>
            </w:tcBorders>
            <w:vAlign w:val="center"/>
            <w:hideMark/>
          </w:tcPr>
          <w:p w:rsidR="00FF5555" w:rsidRPr="00AA3C9A" w:rsidRDefault="00FF5555" w:rsidP="00EA06D8">
            <w:pPr>
              <w:spacing w:after="0" w:line="240" w:lineRule="auto"/>
              <w:jc w:val="center"/>
              <w:rPr>
                <w:rFonts w:ascii="Times New Roman" w:eastAsiaTheme="minorEastAsia" w:hAnsi="Times New Roman" w:cs="Times New Roman"/>
                <w:color w:val="000000" w:themeColor="text1"/>
                <w:sz w:val="28"/>
                <w:szCs w:val="28"/>
                <w:lang w:val="uk-UA"/>
              </w:rPr>
            </w:pPr>
            <w:r w:rsidRPr="00AA3C9A">
              <w:rPr>
                <w:rFonts w:ascii="Times New Roman" w:eastAsiaTheme="minorEastAsia" w:hAnsi="Times New Roman" w:cs="Times New Roman"/>
                <w:color w:val="000000" w:themeColor="text1"/>
                <w:sz w:val="28"/>
                <w:szCs w:val="28"/>
                <w:lang w:val="uk-UA" w:eastAsia="ru-RU"/>
              </w:rPr>
              <w:t>-</w:t>
            </w:r>
          </w:p>
        </w:tc>
        <w:tc>
          <w:tcPr>
            <w:tcW w:w="608" w:type="pct"/>
            <w:tcBorders>
              <w:top w:val="single" w:sz="4" w:space="0" w:color="auto"/>
              <w:left w:val="single" w:sz="4" w:space="0" w:color="auto"/>
              <w:bottom w:val="single" w:sz="4" w:space="0" w:color="auto"/>
              <w:right w:val="single" w:sz="4" w:space="0" w:color="auto"/>
            </w:tcBorders>
            <w:vAlign w:val="center"/>
            <w:hideMark/>
          </w:tcPr>
          <w:p w:rsidR="00FF5555" w:rsidRPr="00AA3C9A" w:rsidRDefault="00FF5555" w:rsidP="00EA06D8">
            <w:pPr>
              <w:spacing w:after="0" w:line="240" w:lineRule="auto"/>
              <w:jc w:val="center"/>
              <w:rPr>
                <w:rFonts w:ascii="Times New Roman" w:eastAsiaTheme="minorEastAsia" w:hAnsi="Times New Roman" w:cs="Times New Roman"/>
                <w:color w:val="000000" w:themeColor="text1"/>
                <w:sz w:val="28"/>
                <w:szCs w:val="28"/>
                <w:lang w:val="uk-UA"/>
              </w:rPr>
            </w:pPr>
            <w:r w:rsidRPr="00AA3C9A">
              <w:rPr>
                <w:rFonts w:ascii="Times New Roman" w:eastAsiaTheme="minorEastAsia" w:hAnsi="Times New Roman" w:cs="Times New Roman"/>
                <w:color w:val="000000" w:themeColor="text1"/>
                <w:sz w:val="28"/>
                <w:szCs w:val="28"/>
                <w:lang w:val="uk-UA" w:eastAsia="ru-RU"/>
              </w:rPr>
              <w:t>-</w:t>
            </w:r>
          </w:p>
        </w:tc>
      </w:tr>
      <w:tr w:rsidR="00FF5555" w:rsidRPr="00AA3C9A" w:rsidTr="00EA06D8">
        <w:tc>
          <w:tcPr>
            <w:tcW w:w="359"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02.03</w:t>
            </w:r>
          </w:p>
        </w:tc>
        <w:tc>
          <w:tcPr>
            <w:tcW w:w="1933"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Для будівництва і обслуговування багатоквартирного житлового будинку</w:t>
            </w:r>
          </w:p>
        </w:tc>
        <w:tc>
          <w:tcPr>
            <w:tcW w:w="747" w:type="pct"/>
            <w:tcBorders>
              <w:top w:val="single" w:sz="4" w:space="0" w:color="auto"/>
              <w:left w:val="single" w:sz="4" w:space="0" w:color="auto"/>
              <w:bottom w:val="single" w:sz="4" w:space="0" w:color="auto"/>
              <w:right w:val="single" w:sz="4" w:space="0" w:color="auto"/>
            </w:tcBorders>
            <w:vAlign w:val="center"/>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0,030</w:t>
            </w:r>
          </w:p>
        </w:tc>
        <w:tc>
          <w:tcPr>
            <w:tcW w:w="606" w:type="pct"/>
            <w:tcBorders>
              <w:top w:val="single" w:sz="4" w:space="0" w:color="auto"/>
              <w:left w:val="single" w:sz="4" w:space="0" w:color="auto"/>
              <w:bottom w:val="single" w:sz="4" w:space="0" w:color="auto"/>
              <w:right w:val="single" w:sz="4" w:space="0" w:color="auto"/>
            </w:tcBorders>
            <w:vAlign w:val="center"/>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0,030</w:t>
            </w:r>
          </w:p>
        </w:tc>
        <w:tc>
          <w:tcPr>
            <w:tcW w:w="747" w:type="pct"/>
            <w:tcBorders>
              <w:top w:val="single" w:sz="4" w:space="0" w:color="auto"/>
              <w:left w:val="single" w:sz="4" w:space="0" w:color="auto"/>
              <w:bottom w:val="single" w:sz="4" w:space="0" w:color="auto"/>
              <w:right w:val="single" w:sz="4" w:space="0" w:color="auto"/>
            </w:tcBorders>
            <w:vAlign w:val="center"/>
            <w:hideMark/>
          </w:tcPr>
          <w:p w:rsidR="00FF5555" w:rsidRPr="00AA3C9A" w:rsidRDefault="00FF5555" w:rsidP="00EA06D8">
            <w:pPr>
              <w:spacing w:after="0" w:line="240" w:lineRule="auto"/>
              <w:jc w:val="center"/>
              <w:rPr>
                <w:rFonts w:ascii="Times New Roman" w:eastAsiaTheme="minorEastAsia" w:hAnsi="Times New Roman" w:cs="Times New Roman"/>
                <w:color w:val="000000" w:themeColor="text1"/>
                <w:sz w:val="28"/>
                <w:szCs w:val="28"/>
                <w:lang w:val="uk-UA"/>
              </w:rPr>
            </w:pPr>
            <w:r w:rsidRPr="00AA3C9A">
              <w:rPr>
                <w:rFonts w:ascii="Times New Roman" w:eastAsiaTheme="minorEastAsia" w:hAnsi="Times New Roman" w:cs="Times New Roman"/>
                <w:color w:val="000000" w:themeColor="text1"/>
                <w:sz w:val="28"/>
                <w:szCs w:val="28"/>
                <w:lang w:val="uk-UA" w:eastAsia="ru-RU"/>
              </w:rPr>
              <w:t>-</w:t>
            </w:r>
          </w:p>
        </w:tc>
        <w:tc>
          <w:tcPr>
            <w:tcW w:w="608" w:type="pct"/>
            <w:tcBorders>
              <w:top w:val="single" w:sz="4" w:space="0" w:color="auto"/>
              <w:left w:val="single" w:sz="4" w:space="0" w:color="auto"/>
              <w:bottom w:val="single" w:sz="4" w:space="0" w:color="auto"/>
              <w:right w:val="single" w:sz="4" w:space="0" w:color="auto"/>
            </w:tcBorders>
            <w:vAlign w:val="center"/>
            <w:hideMark/>
          </w:tcPr>
          <w:p w:rsidR="00FF5555" w:rsidRPr="00AA3C9A" w:rsidRDefault="00FF5555" w:rsidP="00EA06D8">
            <w:pPr>
              <w:spacing w:after="0" w:line="240" w:lineRule="auto"/>
              <w:jc w:val="center"/>
              <w:rPr>
                <w:rFonts w:ascii="Times New Roman" w:eastAsiaTheme="minorEastAsia" w:hAnsi="Times New Roman" w:cs="Times New Roman"/>
                <w:color w:val="000000" w:themeColor="text1"/>
                <w:sz w:val="28"/>
                <w:szCs w:val="28"/>
                <w:lang w:val="uk-UA"/>
              </w:rPr>
            </w:pPr>
            <w:r w:rsidRPr="00AA3C9A">
              <w:rPr>
                <w:rFonts w:ascii="Times New Roman" w:eastAsiaTheme="minorEastAsia" w:hAnsi="Times New Roman" w:cs="Times New Roman"/>
                <w:color w:val="000000" w:themeColor="text1"/>
                <w:sz w:val="28"/>
                <w:szCs w:val="28"/>
                <w:lang w:val="uk-UA" w:eastAsia="ru-RU"/>
              </w:rPr>
              <w:t>-</w:t>
            </w:r>
          </w:p>
        </w:tc>
      </w:tr>
      <w:tr w:rsidR="00FF5555" w:rsidRPr="00AA3C9A" w:rsidTr="00EA06D8">
        <w:tc>
          <w:tcPr>
            <w:tcW w:w="359"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02.04</w:t>
            </w:r>
          </w:p>
        </w:tc>
        <w:tc>
          <w:tcPr>
            <w:tcW w:w="1933"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 xml:space="preserve">Для будівництва і обслуговування будівель тимчасового проживання </w:t>
            </w:r>
          </w:p>
        </w:tc>
        <w:tc>
          <w:tcPr>
            <w:tcW w:w="747" w:type="pct"/>
            <w:tcBorders>
              <w:top w:val="single" w:sz="4" w:space="0" w:color="auto"/>
              <w:left w:val="single" w:sz="4" w:space="0" w:color="auto"/>
              <w:bottom w:val="single" w:sz="4" w:space="0" w:color="auto"/>
              <w:right w:val="single" w:sz="4" w:space="0" w:color="auto"/>
            </w:tcBorders>
            <w:vAlign w:val="center"/>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0,030</w:t>
            </w:r>
          </w:p>
        </w:tc>
        <w:tc>
          <w:tcPr>
            <w:tcW w:w="606" w:type="pct"/>
            <w:tcBorders>
              <w:top w:val="single" w:sz="4" w:space="0" w:color="auto"/>
              <w:left w:val="single" w:sz="4" w:space="0" w:color="auto"/>
              <w:bottom w:val="single" w:sz="4" w:space="0" w:color="auto"/>
              <w:right w:val="single" w:sz="4" w:space="0" w:color="auto"/>
            </w:tcBorders>
            <w:vAlign w:val="center"/>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0,030</w:t>
            </w:r>
          </w:p>
        </w:tc>
        <w:tc>
          <w:tcPr>
            <w:tcW w:w="747" w:type="pct"/>
            <w:tcBorders>
              <w:top w:val="single" w:sz="4" w:space="0" w:color="auto"/>
              <w:left w:val="single" w:sz="4" w:space="0" w:color="auto"/>
              <w:bottom w:val="single" w:sz="4" w:space="0" w:color="auto"/>
              <w:right w:val="single" w:sz="4" w:space="0" w:color="auto"/>
            </w:tcBorders>
            <w:vAlign w:val="center"/>
            <w:hideMark/>
          </w:tcPr>
          <w:p w:rsidR="00FF5555" w:rsidRPr="00AA3C9A" w:rsidRDefault="00FF5555" w:rsidP="00EA06D8">
            <w:pPr>
              <w:spacing w:after="0" w:line="240" w:lineRule="auto"/>
              <w:jc w:val="center"/>
              <w:rPr>
                <w:rFonts w:ascii="Times New Roman" w:eastAsiaTheme="minorEastAsia" w:hAnsi="Times New Roman" w:cs="Times New Roman"/>
                <w:color w:val="000000" w:themeColor="text1"/>
                <w:sz w:val="28"/>
                <w:szCs w:val="28"/>
                <w:lang w:val="uk-UA"/>
              </w:rPr>
            </w:pPr>
            <w:r w:rsidRPr="00AA3C9A">
              <w:rPr>
                <w:rFonts w:ascii="Times New Roman" w:eastAsiaTheme="minorEastAsia" w:hAnsi="Times New Roman" w:cs="Times New Roman"/>
                <w:color w:val="000000" w:themeColor="text1"/>
                <w:sz w:val="28"/>
                <w:szCs w:val="28"/>
                <w:lang w:val="uk-UA" w:eastAsia="ru-RU"/>
              </w:rPr>
              <w:t>-</w:t>
            </w:r>
          </w:p>
        </w:tc>
        <w:tc>
          <w:tcPr>
            <w:tcW w:w="608" w:type="pct"/>
            <w:tcBorders>
              <w:top w:val="single" w:sz="4" w:space="0" w:color="auto"/>
              <w:left w:val="single" w:sz="4" w:space="0" w:color="auto"/>
              <w:bottom w:val="single" w:sz="4" w:space="0" w:color="auto"/>
              <w:right w:val="single" w:sz="4" w:space="0" w:color="auto"/>
            </w:tcBorders>
            <w:vAlign w:val="center"/>
            <w:hideMark/>
          </w:tcPr>
          <w:p w:rsidR="00FF5555" w:rsidRPr="00AA3C9A" w:rsidRDefault="00FF5555" w:rsidP="00EA06D8">
            <w:pPr>
              <w:spacing w:after="0" w:line="240" w:lineRule="auto"/>
              <w:jc w:val="center"/>
              <w:rPr>
                <w:rFonts w:ascii="Times New Roman" w:eastAsiaTheme="minorEastAsia" w:hAnsi="Times New Roman" w:cs="Times New Roman"/>
                <w:color w:val="000000" w:themeColor="text1"/>
                <w:sz w:val="28"/>
                <w:szCs w:val="28"/>
                <w:lang w:val="uk-UA"/>
              </w:rPr>
            </w:pPr>
            <w:r w:rsidRPr="00AA3C9A">
              <w:rPr>
                <w:rFonts w:ascii="Times New Roman" w:eastAsiaTheme="minorEastAsia" w:hAnsi="Times New Roman" w:cs="Times New Roman"/>
                <w:color w:val="000000" w:themeColor="text1"/>
                <w:sz w:val="28"/>
                <w:szCs w:val="28"/>
                <w:lang w:val="uk-UA" w:eastAsia="ru-RU"/>
              </w:rPr>
              <w:t>-</w:t>
            </w:r>
          </w:p>
        </w:tc>
      </w:tr>
      <w:tr w:rsidR="00FF5555" w:rsidRPr="00AA3C9A" w:rsidTr="00EA06D8">
        <w:tc>
          <w:tcPr>
            <w:tcW w:w="359"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02.05</w:t>
            </w:r>
          </w:p>
        </w:tc>
        <w:tc>
          <w:tcPr>
            <w:tcW w:w="1933"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 xml:space="preserve">Для будівництва індивідуальних гаражів </w:t>
            </w:r>
          </w:p>
        </w:tc>
        <w:tc>
          <w:tcPr>
            <w:tcW w:w="747" w:type="pct"/>
            <w:tcBorders>
              <w:top w:val="single" w:sz="4" w:space="0" w:color="auto"/>
              <w:left w:val="single" w:sz="4" w:space="0" w:color="auto"/>
              <w:bottom w:val="single" w:sz="4" w:space="0" w:color="auto"/>
              <w:right w:val="single" w:sz="4" w:space="0" w:color="auto"/>
            </w:tcBorders>
            <w:vAlign w:val="center"/>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0,030</w:t>
            </w:r>
          </w:p>
        </w:tc>
        <w:tc>
          <w:tcPr>
            <w:tcW w:w="606" w:type="pct"/>
            <w:tcBorders>
              <w:top w:val="single" w:sz="4" w:space="0" w:color="auto"/>
              <w:left w:val="single" w:sz="4" w:space="0" w:color="auto"/>
              <w:bottom w:val="single" w:sz="4" w:space="0" w:color="auto"/>
              <w:right w:val="single" w:sz="4" w:space="0" w:color="auto"/>
            </w:tcBorders>
            <w:vAlign w:val="center"/>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0,030</w:t>
            </w:r>
          </w:p>
        </w:tc>
        <w:tc>
          <w:tcPr>
            <w:tcW w:w="747" w:type="pct"/>
            <w:tcBorders>
              <w:top w:val="single" w:sz="4" w:space="0" w:color="auto"/>
              <w:left w:val="single" w:sz="4" w:space="0" w:color="auto"/>
              <w:bottom w:val="single" w:sz="4" w:space="0" w:color="auto"/>
              <w:right w:val="single" w:sz="4" w:space="0" w:color="auto"/>
            </w:tcBorders>
            <w:vAlign w:val="center"/>
            <w:hideMark/>
          </w:tcPr>
          <w:p w:rsidR="00FF5555" w:rsidRPr="00AA3C9A" w:rsidRDefault="00FF5555" w:rsidP="00EA06D8">
            <w:pPr>
              <w:spacing w:after="0" w:line="240" w:lineRule="auto"/>
              <w:jc w:val="center"/>
              <w:rPr>
                <w:rFonts w:ascii="Times New Roman" w:eastAsiaTheme="minorEastAsia" w:hAnsi="Times New Roman" w:cs="Times New Roman"/>
                <w:color w:val="000000" w:themeColor="text1"/>
                <w:sz w:val="28"/>
                <w:szCs w:val="28"/>
                <w:lang w:val="uk-UA"/>
              </w:rPr>
            </w:pPr>
            <w:r w:rsidRPr="00AA3C9A">
              <w:rPr>
                <w:rFonts w:ascii="Times New Roman" w:eastAsiaTheme="minorEastAsia" w:hAnsi="Times New Roman" w:cs="Times New Roman"/>
                <w:color w:val="000000" w:themeColor="text1"/>
                <w:sz w:val="28"/>
                <w:szCs w:val="28"/>
                <w:lang w:val="uk-UA" w:eastAsia="ru-RU"/>
              </w:rPr>
              <w:t>-</w:t>
            </w:r>
          </w:p>
        </w:tc>
        <w:tc>
          <w:tcPr>
            <w:tcW w:w="608" w:type="pct"/>
            <w:tcBorders>
              <w:top w:val="single" w:sz="4" w:space="0" w:color="auto"/>
              <w:left w:val="single" w:sz="4" w:space="0" w:color="auto"/>
              <w:bottom w:val="single" w:sz="4" w:space="0" w:color="auto"/>
              <w:right w:val="single" w:sz="4" w:space="0" w:color="auto"/>
            </w:tcBorders>
            <w:vAlign w:val="center"/>
            <w:hideMark/>
          </w:tcPr>
          <w:p w:rsidR="00FF5555" w:rsidRPr="00AA3C9A" w:rsidRDefault="00FF5555" w:rsidP="00EA06D8">
            <w:pPr>
              <w:spacing w:after="0" w:line="240" w:lineRule="auto"/>
              <w:jc w:val="center"/>
              <w:rPr>
                <w:rFonts w:ascii="Times New Roman" w:eastAsiaTheme="minorEastAsia" w:hAnsi="Times New Roman" w:cs="Times New Roman"/>
                <w:color w:val="000000" w:themeColor="text1"/>
                <w:sz w:val="28"/>
                <w:szCs w:val="28"/>
                <w:lang w:val="uk-UA"/>
              </w:rPr>
            </w:pPr>
            <w:r w:rsidRPr="00AA3C9A">
              <w:rPr>
                <w:rFonts w:ascii="Times New Roman" w:eastAsiaTheme="minorEastAsia" w:hAnsi="Times New Roman" w:cs="Times New Roman"/>
                <w:color w:val="000000" w:themeColor="text1"/>
                <w:sz w:val="28"/>
                <w:szCs w:val="28"/>
                <w:lang w:val="uk-UA" w:eastAsia="ru-RU"/>
              </w:rPr>
              <w:t>-</w:t>
            </w:r>
          </w:p>
        </w:tc>
      </w:tr>
      <w:tr w:rsidR="00FF5555" w:rsidRPr="00AA3C9A" w:rsidTr="00EA06D8">
        <w:tc>
          <w:tcPr>
            <w:tcW w:w="359"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02.06</w:t>
            </w:r>
          </w:p>
        </w:tc>
        <w:tc>
          <w:tcPr>
            <w:tcW w:w="1933"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 xml:space="preserve">Для колективного гаражного будівництва </w:t>
            </w:r>
          </w:p>
        </w:tc>
        <w:tc>
          <w:tcPr>
            <w:tcW w:w="747" w:type="pct"/>
            <w:tcBorders>
              <w:top w:val="single" w:sz="4" w:space="0" w:color="auto"/>
              <w:left w:val="single" w:sz="4" w:space="0" w:color="auto"/>
              <w:bottom w:val="single" w:sz="4" w:space="0" w:color="auto"/>
              <w:right w:val="single" w:sz="4" w:space="0" w:color="auto"/>
            </w:tcBorders>
            <w:vAlign w:val="center"/>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0,030</w:t>
            </w:r>
          </w:p>
        </w:tc>
        <w:tc>
          <w:tcPr>
            <w:tcW w:w="606" w:type="pct"/>
            <w:tcBorders>
              <w:top w:val="single" w:sz="4" w:space="0" w:color="auto"/>
              <w:left w:val="single" w:sz="4" w:space="0" w:color="auto"/>
              <w:bottom w:val="single" w:sz="4" w:space="0" w:color="auto"/>
              <w:right w:val="single" w:sz="4" w:space="0" w:color="auto"/>
            </w:tcBorders>
            <w:vAlign w:val="center"/>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0,030</w:t>
            </w:r>
          </w:p>
        </w:tc>
        <w:tc>
          <w:tcPr>
            <w:tcW w:w="747" w:type="pct"/>
            <w:tcBorders>
              <w:top w:val="single" w:sz="4" w:space="0" w:color="auto"/>
              <w:left w:val="single" w:sz="4" w:space="0" w:color="auto"/>
              <w:bottom w:val="single" w:sz="4" w:space="0" w:color="auto"/>
              <w:right w:val="single" w:sz="4" w:space="0" w:color="auto"/>
            </w:tcBorders>
            <w:vAlign w:val="center"/>
            <w:hideMark/>
          </w:tcPr>
          <w:p w:rsidR="00FF5555" w:rsidRPr="00AA3C9A" w:rsidRDefault="00FF5555" w:rsidP="00EA06D8">
            <w:pPr>
              <w:spacing w:after="0" w:line="240" w:lineRule="auto"/>
              <w:jc w:val="center"/>
              <w:rPr>
                <w:rFonts w:ascii="Times New Roman" w:eastAsiaTheme="minorEastAsia" w:hAnsi="Times New Roman" w:cs="Times New Roman"/>
                <w:color w:val="000000" w:themeColor="text1"/>
                <w:sz w:val="28"/>
                <w:szCs w:val="28"/>
                <w:lang w:val="uk-UA"/>
              </w:rPr>
            </w:pPr>
            <w:r w:rsidRPr="00AA3C9A">
              <w:rPr>
                <w:rFonts w:ascii="Times New Roman" w:eastAsiaTheme="minorEastAsia" w:hAnsi="Times New Roman" w:cs="Times New Roman"/>
                <w:color w:val="000000" w:themeColor="text1"/>
                <w:sz w:val="28"/>
                <w:szCs w:val="28"/>
                <w:lang w:val="uk-UA" w:eastAsia="ru-RU"/>
              </w:rPr>
              <w:t>-</w:t>
            </w:r>
          </w:p>
        </w:tc>
        <w:tc>
          <w:tcPr>
            <w:tcW w:w="608" w:type="pct"/>
            <w:tcBorders>
              <w:top w:val="single" w:sz="4" w:space="0" w:color="auto"/>
              <w:left w:val="single" w:sz="4" w:space="0" w:color="auto"/>
              <w:bottom w:val="single" w:sz="4" w:space="0" w:color="auto"/>
              <w:right w:val="single" w:sz="4" w:space="0" w:color="auto"/>
            </w:tcBorders>
            <w:vAlign w:val="center"/>
            <w:hideMark/>
          </w:tcPr>
          <w:p w:rsidR="00FF5555" w:rsidRPr="00AA3C9A" w:rsidRDefault="00FF5555" w:rsidP="00EA06D8">
            <w:pPr>
              <w:spacing w:after="0" w:line="240" w:lineRule="auto"/>
              <w:jc w:val="center"/>
              <w:rPr>
                <w:rFonts w:ascii="Times New Roman" w:eastAsiaTheme="minorEastAsia" w:hAnsi="Times New Roman" w:cs="Times New Roman"/>
                <w:color w:val="000000" w:themeColor="text1"/>
                <w:sz w:val="28"/>
                <w:szCs w:val="28"/>
                <w:lang w:val="uk-UA"/>
              </w:rPr>
            </w:pPr>
            <w:r w:rsidRPr="00AA3C9A">
              <w:rPr>
                <w:rFonts w:ascii="Times New Roman" w:eastAsiaTheme="minorEastAsia" w:hAnsi="Times New Roman" w:cs="Times New Roman"/>
                <w:color w:val="000000" w:themeColor="text1"/>
                <w:sz w:val="28"/>
                <w:szCs w:val="28"/>
                <w:lang w:val="uk-UA" w:eastAsia="ru-RU"/>
              </w:rPr>
              <w:t>-</w:t>
            </w:r>
          </w:p>
        </w:tc>
      </w:tr>
      <w:tr w:rsidR="00FF5555" w:rsidRPr="00AA3C9A" w:rsidTr="00EA06D8">
        <w:tc>
          <w:tcPr>
            <w:tcW w:w="359"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02.07</w:t>
            </w:r>
          </w:p>
        </w:tc>
        <w:tc>
          <w:tcPr>
            <w:tcW w:w="1933"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 xml:space="preserve">Для іншої житлової забудови  </w:t>
            </w:r>
          </w:p>
        </w:tc>
        <w:tc>
          <w:tcPr>
            <w:tcW w:w="747" w:type="pct"/>
            <w:tcBorders>
              <w:top w:val="single" w:sz="4" w:space="0" w:color="auto"/>
              <w:left w:val="single" w:sz="4" w:space="0" w:color="auto"/>
              <w:bottom w:val="single" w:sz="4" w:space="0" w:color="auto"/>
              <w:right w:val="single" w:sz="4" w:space="0" w:color="auto"/>
            </w:tcBorders>
            <w:vAlign w:val="center"/>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0,030</w:t>
            </w:r>
          </w:p>
        </w:tc>
        <w:tc>
          <w:tcPr>
            <w:tcW w:w="606" w:type="pct"/>
            <w:tcBorders>
              <w:top w:val="single" w:sz="4" w:space="0" w:color="auto"/>
              <w:left w:val="single" w:sz="4" w:space="0" w:color="auto"/>
              <w:bottom w:val="single" w:sz="4" w:space="0" w:color="auto"/>
              <w:right w:val="single" w:sz="4" w:space="0" w:color="auto"/>
            </w:tcBorders>
            <w:vAlign w:val="center"/>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0,030</w:t>
            </w:r>
          </w:p>
        </w:tc>
        <w:tc>
          <w:tcPr>
            <w:tcW w:w="747" w:type="pct"/>
            <w:tcBorders>
              <w:top w:val="single" w:sz="4" w:space="0" w:color="auto"/>
              <w:left w:val="single" w:sz="4" w:space="0" w:color="auto"/>
              <w:bottom w:val="single" w:sz="4" w:space="0" w:color="auto"/>
              <w:right w:val="single" w:sz="4" w:space="0" w:color="auto"/>
            </w:tcBorders>
            <w:vAlign w:val="center"/>
            <w:hideMark/>
          </w:tcPr>
          <w:p w:rsidR="00FF5555" w:rsidRPr="00AA3C9A" w:rsidRDefault="00FF5555" w:rsidP="00EA06D8">
            <w:pPr>
              <w:spacing w:after="0" w:line="240" w:lineRule="auto"/>
              <w:jc w:val="center"/>
              <w:rPr>
                <w:rFonts w:ascii="Times New Roman" w:eastAsiaTheme="minorEastAsia" w:hAnsi="Times New Roman" w:cs="Times New Roman"/>
                <w:color w:val="000000" w:themeColor="text1"/>
                <w:sz w:val="28"/>
                <w:szCs w:val="28"/>
                <w:lang w:val="uk-UA"/>
              </w:rPr>
            </w:pPr>
            <w:r w:rsidRPr="00AA3C9A">
              <w:rPr>
                <w:rFonts w:ascii="Times New Roman" w:eastAsiaTheme="minorEastAsia" w:hAnsi="Times New Roman" w:cs="Times New Roman"/>
                <w:color w:val="000000" w:themeColor="text1"/>
                <w:sz w:val="28"/>
                <w:szCs w:val="28"/>
                <w:lang w:val="uk-UA" w:eastAsia="ru-RU"/>
              </w:rPr>
              <w:t>-</w:t>
            </w:r>
          </w:p>
        </w:tc>
        <w:tc>
          <w:tcPr>
            <w:tcW w:w="608" w:type="pct"/>
            <w:tcBorders>
              <w:top w:val="single" w:sz="4" w:space="0" w:color="auto"/>
              <w:left w:val="single" w:sz="4" w:space="0" w:color="auto"/>
              <w:bottom w:val="single" w:sz="4" w:space="0" w:color="auto"/>
              <w:right w:val="single" w:sz="4" w:space="0" w:color="auto"/>
            </w:tcBorders>
            <w:vAlign w:val="center"/>
            <w:hideMark/>
          </w:tcPr>
          <w:p w:rsidR="00FF5555" w:rsidRPr="00AA3C9A" w:rsidRDefault="00FF5555" w:rsidP="00EA06D8">
            <w:pPr>
              <w:spacing w:after="0" w:line="240" w:lineRule="auto"/>
              <w:jc w:val="center"/>
              <w:rPr>
                <w:rFonts w:ascii="Times New Roman" w:eastAsiaTheme="minorEastAsia" w:hAnsi="Times New Roman" w:cs="Times New Roman"/>
                <w:color w:val="000000" w:themeColor="text1"/>
                <w:sz w:val="28"/>
                <w:szCs w:val="28"/>
                <w:lang w:val="uk-UA"/>
              </w:rPr>
            </w:pPr>
            <w:r w:rsidRPr="00AA3C9A">
              <w:rPr>
                <w:rFonts w:ascii="Times New Roman" w:eastAsiaTheme="minorEastAsia" w:hAnsi="Times New Roman" w:cs="Times New Roman"/>
                <w:color w:val="000000" w:themeColor="text1"/>
                <w:sz w:val="28"/>
                <w:szCs w:val="28"/>
                <w:lang w:val="uk-UA" w:eastAsia="ru-RU"/>
              </w:rPr>
              <w:t>-</w:t>
            </w:r>
          </w:p>
        </w:tc>
      </w:tr>
      <w:tr w:rsidR="00FF5555" w:rsidRPr="00AA3C9A" w:rsidTr="00EA06D8">
        <w:tc>
          <w:tcPr>
            <w:tcW w:w="359"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02.08</w:t>
            </w:r>
          </w:p>
        </w:tc>
        <w:tc>
          <w:tcPr>
            <w:tcW w:w="1933"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 xml:space="preserve">Для цілей підрозділів 02.01-02.07 та для збереження та використання земель природно-заповідного фонду </w:t>
            </w:r>
          </w:p>
        </w:tc>
        <w:tc>
          <w:tcPr>
            <w:tcW w:w="747" w:type="pct"/>
            <w:tcBorders>
              <w:top w:val="single" w:sz="4" w:space="0" w:color="auto"/>
              <w:left w:val="single" w:sz="4" w:space="0" w:color="auto"/>
              <w:bottom w:val="single" w:sz="4" w:space="0" w:color="auto"/>
              <w:right w:val="single" w:sz="4" w:space="0" w:color="auto"/>
            </w:tcBorders>
            <w:vAlign w:val="center"/>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0,030</w:t>
            </w:r>
          </w:p>
        </w:tc>
        <w:tc>
          <w:tcPr>
            <w:tcW w:w="606" w:type="pct"/>
            <w:tcBorders>
              <w:top w:val="single" w:sz="4" w:space="0" w:color="auto"/>
              <w:left w:val="single" w:sz="4" w:space="0" w:color="auto"/>
              <w:bottom w:val="single" w:sz="4" w:space="0" w:color="auto"/>
              <w:right w:val="single" w:sz="4" w:space="0" w:color="auto"/>
            </w:tcBorders>
            <w:vAlign w:val="center"/>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0,030</w:t>
            </w:r>
          </w:p>
        </w:tc>
        <w:tc>
          <w:tcPr>
            <w:tcW w:w="747" w:type="pct"/>
            <w:tcBorders>
              <w:top w:val="single" w:sz="4" w:space="0" w:color="auto"/>
              <w:left w:val="single" w:sz="4" w:space="0" w:color="auto"/>
              <w:bottom w:val="single" w:sz="4" w:space="0" w:color="auto"/>
              <w:right w:val="single" w:sz="4" w:space="0" w:color="auto"/>
            </w:tcBorders>
            <w:vAlign w:val="center"/>
            <w:hideMark/>
          </w:tcPr>
          <w:p w:rsidR="00FF5555" w:rsidRPr="00AA3C9A" w:rsidRDefault="00FF5555" w:rsidP="00EA06D8">
            <w:pPr>
              <w:spacing w:after="0" w:line="240" w:lineRule="auto"/>
              <w:jc w:val="center"/>
              <w:rPr>
                <w:rFonts w:ascii="Times New Roman" w:eastAsiaTheme="minorEastAsia" w:hAnsi="Times New Roman" w:cs="Times New Roman"/>
                <w:color w:val="000000" w:themeColor="text1"/>
                <w:sz w:val="28"/>
                <w:szCs w:val="28"/>
                <w:lang w:val="uk-UA"/>
              </w:rPr>
            </w:pPr>
            <w:r w:rsidRPr="00AA3C9A">
              <w:rPr>
                <w:rFonts w:ascii="Times New Roman" w:eastAsiaTheme="minorEastAsia" w:hAnsi="Times New Roman" w:cs="Times New Roman"/>
                <w:color w:val="000000" w:themeColor="text1"/>
                <w:sz w:val="28"/>
                <w:szCs w:val="28"/>
                <w:lang w:val="uk-UA" w:eastAsia="ru-RU"/>
              </w:rPr>
              <w:t>-</w:t>
            </w:r>
          </w:p>
        </w:tc>
        <w:tc>
          <w:tcPr>
            <w:tcW w:w="608" w:type="pct"/>
            <w:tcBorders>
              <w:top w:val="single" w:sz="4" w:space="0" w:color="auto"/>
              <w:left w:val="single" w:sz="4" w:space="0" w:color="auto"/>
              <w:bottom w:val="single" w:sz="4" w:space="0" w:color="auto"/>
              <w:right w:val="single" w:sz="4" w:space="0" w:color="auto"/>
            </w:tcBorders>
            <w:vAlign w:val="center"/>
            <w:hideMark/>
          </w:tcPr>
          <w:p w:rsidR="00FF5555" w:rsidRPr="00AA3C9A" w:rsidRDefault="00FF5555" w:rsidP="00EA06D8">
            <w:pPr>
              <w:spacing w:after="0" w:line="240" w:lineRule="auto"/>
              <w:jc w:val="center"/>
              <w:rPr>
                <w:rFonts w:ascii="Times New Roman" w:eastAsiaTheme="minorEastAsia" w:hAnsi="Times New Roman" w:cs="Times New Roman"/>
                <w:color w:val="000000" w:themeColor="text1"/>
                <w:sz w:val="28"/>
                <w:szCs w:val="28"/>
                <w:lang w:val="uk-UA"/>
              </w:rPr>
            </w:pPr>
            <w:r w:rsidRPr="00AA3C9A">
              <w:rPr>
                <w:rFonts w:ascii="Times New Roman" w:eastAsiaTheme="minorEastAsia" w:hAnsi="Times New Roman" w:cs="Times New Roman"/>
                <w:color w:val="000000" w:themeColor="text1"/>
                <w:sz w:val="28"/>
                <w:szCs w:val="28"/>
                <w:lang w:val="uk-UA" w:eastAsia="ru-RU"/>
              </w:rPr>
              <w:t>-</w:t>
            </w:r>
          </w:p>
        </w:tc>
      </w:tr>
      <w:tr w:rsidR="00FF5555" w:rsidRPr="00AA3C9A" w:rsidTr="00EA06D8">
        <w:tc>
          <w:tcPr>
            <w:tcW w:w="359"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03</w:t>
            </w:r>
          </w:p>
        </w:tc>
        <w:tc>
          <w:tcPr>
            <w:tcW w:w="4641" w:type="pct"/>
            <w:gridSpan w:val="5"/>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jc w:val="center"/>
              <w:rPr>
                <w:rFonts w:ascii="Times New Roman" w:eastAsia="Times New Roman" w:hAnsi="Times New Roman" w:cs="Times New Roman"/>
                <w:b/>
                <w:noProof/>
                <w:color w:val="000000" w:themeColor="text1"/>
                <w:sz w:val="28"/>
                <w:szCs w:val="28"/>
                <w:lang w:val="uk-UA" w:eastAsia="ru-RU"/>
              </w:rPr>
            </w:pPr>
            <w:r w:rsidRPr="00AA3C9A">
              <w:rPr>
                <w:rFonts w:ascii="Times New Roman" w:eastAsia="Times New Roman" w:hAnsi="Times New Roman" w:cs="Times New Roman"/>
                <w:b/>
                <w:noProof/>
                <w:color w:val="000000" w:themeColor="text1"/>
                <w:sz w:val="28"/>
                <w:szCs w:val="28"/>
                <w:lang w:val="uk-UA" w:eastAsia="ru-RU"/>
              </w:rPr>
              <w:t xml:space="preserve">Землі громадської забудови </w:t>
            </w:r>
          </w:p>
        </w:tc>
      </w:tr>
      <w:tr w:rsidR="00FF5555" w:rsidRPr="00AA3C9A" w:rsidTr="00EA06D8">
        <w:tc>
          <w:tcPr>
            <w:tcW w:w="359"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03.01</w:t>
            </w:r>
          </w:p>
        </w:tc>
        <w:tc>
          <w:tcPr>
            <w:tcW w:w="1933"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Для будівництва та обслуговування будівель органів державної влади та місцевого самоврядування</w:t>
            </w:r>
            <w:r w:rsidRPr="00AA3C9A">
              <w:rPr>
                <w:rFonts w:ascii="Times New Roman" w:eastAsia="Times New Roman" w:hAnsi="Times New Roman" w:cs="Times New Roman"/>
                <w:noProof/>
                <w:color w:val="000000" w:themeColor="text1"/>
                <w:sz w:val="28"/>
                <w:szCs w:val="28"/>
                <w:vertAlign w:val="superscript"/>
                <w:lang w:val="uk-UA" w:eastAsia="ru-RU"/>
              </w:rPr>
              <w:t>4</w:t>
            </w:r>
          </w:p>
        </w:tc>
        <w:tc>
          <w:tcPr>
            <w:tcW w:w="747" w:type="pct"/>
            <w:tcBorders>
              <w:top w:val="single" w:sz="4" w:space="0" w:color="auto"/>
              <w:left w:val="single" w:sz="4" w:space="0" w:color="auto"/>
              <w:bottom w:val="single" w:sz="4" w:space="0" w:color="auto"/>
              <w:right w:val="single" w:sz="4" w:space="0" w:color="auto"/>
            </w:tcBorders>
            <w:vAlign w:val="center"/>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w:t>
            </w:r>
          </w:p>
        </w:tc>
        <w:tc>
          <w:tcPr>
            <w:tcW w:w="606" w:type="pct"/>
            <w:tcBorders>
              <w:top w:val="single" w:sz="4" w:space="0" w:color="auto"/>
              <w:left w:val="single" w:sz="4" w:space="0" w:color="auto"/>
              <w:bottom w:val="single" w:sz="4" w:space="0" w:color="auto"/>
              <w:right w:val="single" w:sz="4" w:space="0" w:color="auto"/>
            </w:tcBorders>
            <w:vAlign w:val="center"/>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w:t>
            </w:r>
          </w:p>
        </w:tc>
        <w:tc>
          <w:tcPr>
            <w:tcW w:w="747" w:type="pct"/>
            <w:tcBorders>
              <w:top w:val="single" w:sz="4" w:space="0" w:color="auto"/>
              <w:left w:val="single" w:sz="4" w:space="0" w:color="auto"/>
              <w:bottom w:val="single" w:sz="4" w:space="0" w:color="auto"/>
              <w:right w:val="single" w:sz="4" w:space="0" w:color="auto"/>
            </w:tcBorders>
            <w:vAlign w:val="center"/>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w:t>
            </w:r>
          </w:p>
        </w:tc>
        <w:tc>
          <w:tcPr>
            <w:tcW w:w="608" w:type="pct"/>
            <w:tcBorders>
              <w:top w:val="single" w:sz="4" w:space="0" w:color="auto"/>
              <w:left w:val="single" w:sz="4" w:space="0" w:color="auto"/>
              <w:bottom w:val="single" w:sz="4" w:space="0" w:color="auto"/>
              <w:right w:val="single" w:sz="4" w:space="0" w:color="auto"/>
            </w:tcBorders>
            <w:vAlign w:val="center"/>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w:t>
            </w:r>
          </w:p>
        </w:tc>
      </w:tr>
      <w:tr w:rsidR="00FF5555" w:rsidRPr="00AA3C9A" w:rsidTr="00EA06D8">
        <w:tc>
          <w:tcPr>
            <w:tcW w:w="359"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03.02</w:t>
            </w:r>
          </w:p>
        </w:tc>
        <w:tc>
          <w:tcPr>
            <w:tcW w:w="1933"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Для будівництва та обслуговування будівель закладів освіти</w:t>
            </w:r>
            <w:r w:rsidRPr="00AA3C9A">
              <w:rPr>
                <w:rFonts w:ascii="Times New Roman" w:eastAsia="Times New Roman" w:hAnsi="Times New Roman" w:cs="Times New Roman"/>
                <w:noProof/>
                <w:color w:val="000000" w:themeColor="text1"/>
                <w:sz w:val="28"/>
                <w:szCs w:val="28"/>
                <w:vertAlign w:val="superscript"/>
                <w:lang w:val="uk-UA" w:eastAsia="ru-RU"/>
              </w:rPr>
              <w:t>4</w:t>
            </w:r>
          </w:p>
        </w:tc>
        <w:tc>
          <w:tcPr>
            <w:tcW w:w="747"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w:t>
            </w:r>
          </w:p>
        </w:tc>
        <w:tc>
          <w:tcPr>
            <w:tcW w:w="606"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w:t>
            </w:r>
          </w:p>
        </w:tc>
        <w:tc>
          <w:tcPr>
            <w:tcW w:w="747"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w:t>
            </w:r>
          </w:p>
        </w:tc>
        <w:tc>
          <w:tcPr>
            <w:tcW w:w="608"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w:t>
            </w:r>
          </w:p>
        </w:tc>
      </w:tr>
      <w:tr w:rsidR="00FF5555" w:rsidRPr="00AA3C9A" w:rsidTr="00EA06D8">
        <w:tc>
          <w:tcPr>
            <w:tcW w:w="359"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lastRenderedPageBreak/>
              <w:t>03.03</w:t>
            </w:r>
          </w:p>
        </w:tc>
        <w:tc>
          <w:tcPr>
            <w:tcW w:w="1933"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Для будівництва та обслуговування будівель закладів охорони здоров’я та соціальної допомоги</w:t>
            </w:r>
            <w:r w:rsidRPr="00AA3C9A">
              <w:rPr>
                <w:rFonts w:ascii="Times New Roman" w:eastAsia="Times New Roman" w:hAnsi="Times New Roman" w:cs="Times New Roman"/>
                <w:noProof/>
                <w:color w:val="000000" w:themeColor="text1"/>
                <w:sz w:val="28"/>
                <w:szCs w:val="28"/>
                <w:vertAlign w:val="superscript"/>
                <w:lang w:val="uk-UA" w:eastAsia="ru-RU"/>
              </w:rPr>
              <w:t>4</w:t>
            </w:r>
          </w:p>
        </w:tc>
        <w:tc>
          <w:tcPr>
            <w:tcW w:w="747" w:type="pct"/>
            <w:tcBorders>
              <w:top w:val="single" w:sz="4" w:space="0" w:color="auto"/>
              <w:left w:val="single" w:sz="4" w:space="0" w:color="auto"/>
              <w:bottom w:val="single" w:sz="4" w:space="0" w:color="auto"/>
              <w:right w:val="single" w:sz="4" w:space="0" w:color="auto"/>
            </w:tcBorders>
            <w:vAlign w:val="center"/>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w:t>
            </w:r>
          </w:p>
        </w:tc>
        <w:tc>
          <w:tcPr>
            <w:tcW w:w="606" w:type="pct"/>
            <w:tcBorders>
              <w:top w:val="single" w:sz="4" w:space="0" w:color="auto"/>
              <w:left w:val="single" w:sz="4" w:space="0" w:color="auto"/>
              <w:bottom w:val="single" w:sz="4" w:space="0" w:color="auto"/>
              <w:right w:val="single" w:sz="4" w:space="0" w:color="auto"/>
            </w:tcBorders>
            <w:vAlign w:val="center"/>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w:t>
            </w:r>
          </w:p>
        </w:tc>
        <w:tc>
          <w:tcPr>
            <w:tcW w:w="747" w:type="pct"/>
            <w:tcBorders>
              <w:top w:val="single" w:sz="4" w:space="0" w:color="auto"/>
              <w:left w:val="single" w:sz="4" w:space="0" w:color="auto"/>
              <w:bottom w:val="single" w:sz="4" w:space="0" w:color="auto"/>
              <w:right w:val="single" w:sz="4" w:space="0" w:color="auto"/>
            </w:tcBorders>
            <w:vAlign w:val="center"/>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w:t>
            </w:r>
          </w:p>
        </w:tc>
        <w:tc>
          <w:tcPr>
            <w:tcW w:w="608" w:type="pct"/>
            <w:tcBorders>
              <w:top w:val="single" w:sz="4" w:space="0" w:color="auto"/>
              <w:left w:val="single" w:sz="4" w:space="0" w:color="auto"/>
              <w:bottom w:val="single" w:sz="4" w:space="0" w:color="auto"/>
              <w:right w:val="single" w:sz="4" w:space="0" w:color="auto"/>
            </w:tcBorders>
            <w:vAlign w:val="center"/>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w:t>
            </w:r>
          </w:p>
        </w:tc>
      </w:tr>
      <w:tr w:rsidR="00FF5555" w:rsidRPr="00AA3C9A" w:rsidTr="00EA06D8">
        <w:tc>
          <w:tcPr>
            <w:tcW w:w="359"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03.04</w:t>
            </w:r>
          </w:p>
        </w:tc>
        <w:tc>
          <w:tcPr>
            <w:tcW w:w="1933"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Для будівництва та обслуговування будівель громадських та релігійних організацій</w:t>
            </w:r>
            <w:r w:rsidRPr="00AA3C9A">
              <w:rPr>
                <w:rFonts w:ascii="Times New Roman" w:eastAsia="Times New Roman" w:hAnsi="Times New Roman" w:cs="Times New Roman"/>
                <w:noProof/>
                <w:color w:val="000000" w:themeColor="text1"/>
                <w:sz w:val="28"/>
                <w:szCs w:val="28"/>
                <w:vertAlign w:val="superscript"/>
                <w:lang w:val="uk-UA" w:eastAsia="ru-RU"/>
              </w:rPr>
              <w:t>4</w:t>
            </w:r>
          </w:p>
        </w:tc>
        <w:tc>
          <w:tcPr>
            <w:tcW w:w="747"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w:t>
            </w:r>
          </w:p>
        </w:tc>
        <w:tc>
          <w:tcPr>
            <w:tcW w:w="606"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w:t>
            </w:r>
          </w:p>
        </w:tc>
        <w:tc>
          <w:tcPr>
            <w:tcW w:w="747"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w:t>
            </w:r>
          </w:p>
        </w:tc>
        <w:tc>
          <w:tcPr>
            <w:tcW w:w="608"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w:t>
            </w:r>
          </w:p>
        </w:tc>
      </w:tr>
      <w:tr w:rsidR="00FF5555" w:rsidRPr="00AA3C9A" w:rsidTr="00EA06D8">
        <w:tc>
          <w:tcPr>
            <w:tcW w:w="359"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03.05</w:t>
            </w:r>
          </w:p>
        </w:tc>
        <w:tc>
          <w:tcPr>
            <w:tcW w:w="1933"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Для будівництва та обслуговування будівель закладів культурно-просвітницького обслуговування</w:t>
            </w:r>
            <w:r w:rsidRPr="00AA3C9A">
              <w:rPr>
                <w:rFonts w:ascii="Times New Roman" w:eastAsia="Times New Roman" w:hAnsi="Times New Roman" w:cs="Times New Roman"/>
                <w:noProof/>
                <w:color w:val="000000" w:themeColor="text1"/>
                <w:sz w:val="28"/>
                <w:szCs w:val="28"/>
                <w:vertAlign w:val="superscript"/>
                <w:lang w:val="uk-UA" w:eastAsia="ru-RU"/>
              </w:rPr>
              <w:t>4</w:t>
            </w:r>
          </w:p>
        </w:tc>
        <w:tc>
          <w:tcPr>
            <w:tcW w:w="747"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w:t>
            </w:r>
          </w:p>
        </w:tc>
        <w:tc>
          <w:tcPr>
            <w:tcW w:w="606"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w:t>
            </w:r>
          </w:p>
        </w:tc>
        <w:tc>
          <w:tcPr>
            <w:tcW w:w="747"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w:t>
            </w:r>
          </w:p>
        </w:tc>
        <w:tc>
          <w:tcPr>
            <w:tcW w:w="608"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w:t>
            </w:r>
          </w:p>
        </w:tc>
      </w:tr>
      <w:tr w:rsidR="00FF5555" w:rsidRPr="00AA3C9A" w:rsidTr="00EA06D8">
        <w:tc>
          <w:tcPr>
            <w:tcW w:w="359"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03.06</w:t>
            </w:r>
          </w:p>
        </w:tc>
        <w:tc>
          <w:tcPr>
            <w:tcW w:w="1933"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Для будівництва та обслуговування будівель екстериторіальних організацій та органів</w:t>
            </w:r>
            <w:r w:rsidRPr="00AA3C9A">
              <w:rPr>
                <w:rFonts w:ascii="Times New Roman" w:eastAsia="Times New Roman" w:hAnsi="Times New Roman" w:cs="Times New Roman"/>
                <w:noProof/>
                <w:color w:val="000000" w:themeColor="text1"/>
                <w:sz w:val="28"/>
                <w:szCs w:val="28"/>
                <w:vertAlign w:val="superscript"/>
                <w:lang w:val="uk-UA" w:eastAsia="ru-RU"/>
              </w:rPr>
              <w:t>4</w:t>
            </w:r>
          </w:p>
        </w:tc>
        <w:tc>
          <w:tcPr>
            <w:tcW w:w="747" w:type="pct"/>
            <w:tcBorders>
              <w:top w:val="single" w:sz="4" w:space="0" w:color="auto"/>
              <w:left w:val="single" w:sz="4" w:space="0" w:color="auto"/>
              <w:bottom w:val="single" w:sz="4" w:space="0" w:color="auto"/>
              <w:right w:val="single" w:sz="4" w:space="0" w:color="auto"/>
            </w:tcBorders>
            <w:vAlign w:val="center"/>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w:t>
            </w:r>
          </w:p>
        </w:tc>
        <w:tc>
          <w:tcPr>
            <w:tcW w:w="606" w:type="pct"/>
            <w:tcBorders>
              <w:top w:val="single" w:sz="4" w:space="0" w:color="auto"/>
              <w:left w:val="single" w:sz="4" w:space="0" w:color="auto"/>
              <w:bottom w:val="single" w:sz="4" w:space="0" w:color="auto"/>
              <w:right w:val="single" w:sz="4" w:space="0" w:color="auto"/>
            </w:tcBorders>
            <w:vAlign w:val="center"/>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w:t>
            </w:r>
          </w:p>
        </w:tc>
        <w:tc>
          <w:tcPr>
            <w:tcW w:w="747" w:type="pct"/>
            <w:tcBorders>
              <w:top w:val="single" w:sz="4" w:space="0" w:color="auto"/>
              <w:left w:val="single" w:sz="4" w:space="0" w:color="auto"/>
              <w:bottom w:val="single" w:sz="4" w:space="0" w:color="auto"/>
              <w:right w:val="single" w:sz="4" w:space="0" w:color="auto"/>
            </w:tcBorders>
            <w:vAlign w:val="center"/>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w:t>
            </w:r>
          </w:p>
        </w:tc>
        <w:tc>
          <w:tcPr>
            <w:tcW w:w="608" w:type="pct"/>
            <w:tcBorders>
              <w:top w:val="single" w:sz="4" w:space="0" w:color="auto"/>
              <w:left w:val="single" w:sz="4" w:space="0" w:color="auto"/>
              <w:bottom w:val="single" w:sz="4" w:space="0" w:color="auto"/>
              <w:right w:val="single" w:sz="4" w:space="0" w:color="auto"/>
            </w:tcBorders>
            <w:vAlign w:val="center"/>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w:t>
            </w:r>
          </w:p>
        </w:tc>
      </w:tr>
      <w:tr w:rsidR="00FF5555" w:rsidRPr="00AA3C9A" w:rsidTr="00EA06D8">
        <w:tc>
          <w:tcPr>
            <w:tcW w:w="359"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03.07</w:t>
            </w:r>
          </w:p>
        </w:tc>
        <w:tc>
          <w:tcPr>
            <w:tcW w:w="1933"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 xml:space="preserve">Для будівництва та обслуговування будівель торгівлі </w:t>
            </w:r>
          </w:p>
        </w:tc>
        <w:tc>
          <w:tcPr>
            <w:tcW w:w="747"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2,000</w:t>
            </w:r>
          </w:p>
        </w:tc>
        <w:tc>
          <w:tcPr>
            <w:tcW w:w="606"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2,000</w:t>
            </w:r>
          </w:p>
        </w:tc>
        <w:tc>
          <w:tcPr>
            <w:tcW w:w="747"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w:t>
            </w:r>
          </w:p>
        </w:tc>
        <w:tc>
          <w:tcPr>
            <w:tcW w:w="608"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w:t>
            </w:r>
          </w:p>
        </w:tc>
      </w:tr>
      <w:tr w:rsidR="00FF5555" w:rsidRPr="00AA3C9A" w:rsidTr="00EA06D8">
        <w:tc>
          <w:tcPr>
            <w:tcW w:w="359"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03.08</w:t>
            </w:r>
          </w:p>
        </w:tc>
        <w:tc>
          <w:tcPr>
            <w:tcW w:w="1933"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 xml:space="preserve">Для будівництва та обслуговування об’єктів туристичної інфраструктури та закладів громадського харчування </w:t>
            </w:r>
          </w:p>
        </w:tc>
        <w:tc>
          <w:tcPr>
            <w:tcW w:w="747"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2,000</w:t>
            </w:r>
          </w:p>
        </w:tc>
        <w:tc>
          <w:tcPr>
            <w:tcW w:w="606"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2,000</w:t>
            </w:r>
          </w:p>
        </w:tc>
        <w:tc>
          <w:tcPr>
            <w:tcW w:w="747" w:type="pct"/>
            <w:tcBorders>
              <w:top w:val="single" w:sz="4" w:space="0" w:color="auto"/>
              <w:left w:val="single" w:sz="4" w:space="0" w:color="auto"/>
              <w:bottom w:val="single" w:sz="4" w:space="0" w:color="auto"/>
              <w:right w:val="single" w:sz="4" w:space="0" w:color="auto"/>
            </w:tcBorders>
            <w:vAlign w:val="center"/>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w:t>
            </w:r>
          </w:p>
        </w:tc>
        <w:tc>
          <w:tcPr>
            <w:tcW w:w="608" w:type="pct"/>
            <w:tcBorders>
              <w:top w:val="single" w:sz="4" w:space="0" w:color="auto"/>
              <w:left w:val="single" w:sz="4" w:space="0" w:color="auto"/>
              <w:bottom w:val="single" w:sz="4" w:space="0" w:color="auto"/>
              <w:right w:val="single" w:sz="4" w:space="0" w:color="auto"/>
            </w:tcBorders>
            <w:vAlign w:val="center"/>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w:t>
            </w:r>
          </w:p>
        </w:tc>
      </w:tr>
      <w:tr w:rsidR="00FF5555" w:rsidRPr="00AA3C9A" w:rsidTr="00EA06D8">
        <w:tc>
          <w:tcPr>
            <w:tcW w:w="359"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03.09</w:t>
            </w:r>
          </w:p>
        </w:tc>
        <w:tc>
          <w:tcPr>
            <w:tcW w:w="1933"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 xml:space="preserve">Для будівництва та обслуговування будівель кредитно-фінансових установ </w:t>
            </w:r>
          </w:p>
        </w:tc>
        <w:tc>
          <w:tcPr>
            <w:tcW w:w="747"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2,000</w:t>
            </w:r>
          </w:p>
        </w:tc>
        <w:tc>
          <w:tcPr>
            <w:tcW w:w="606"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2,000</w:t>
            </w:r>
          </w:p>
        </w:tc>
        <w:tc>
          <w:tcPr>
            <w:tcW w:w="747"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w:t>
            </w:r>
          </w:p>
        </w:tc>
        <w:tc>
          <w:tcPr>
            <w:tcW w:w="608"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w:t>
            </w:r>
          </w:p>
        </w:tc>
      </w:tr>
      <w:tr w:rsidR="00FF5555" w:rsidRPr="00AA3C9A" w:rsidTr="00EA06D8">
        <w:tc>
          <w:tcPr>
            <w:tcW w:w="359"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03.10</w:t>
            </w:r>
          </w:p>
        </w:tc>
        <w:tc>
          <w:tcPr>
            <w:tcW w:w="1933"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 xml:space="preserve">Для будівництва та обслуговування будівель ринкової інфраструктури </w:t>
            </w:r>
          </w:p>
        </w:tc>
        <w:tc>
          <w:tcPr>
            <w:tcW w:w="747"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2,000</w:t>
            </w:r>
          </w:p>
        </w:tc>
        <w:tc>
          <w:tcPr>
            <w:tcW w:w="606"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2,000</w:t>
            </w:r>
          </w:p>
        </w:tc>
        <w:tc>
          <w:tcPr>
            <w:tcW w:w="747"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w:t>
            </w:r>
          </w:p>
        </w:tc>
        <w:tc>
          <w:tcPr>
            <w:tcW w:w="608"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w:t>
            </w:r>
          </w:p>
        </w:tc>
      </w:tr>
      <w:tr w:rsidR="00FF5555" w:rsidRPr="00AA3C9A" w:rsidTr="00EA06D8">
        <w:tc>
          <w:tcPr>
            <w:tcW w:w="359"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03.11</w:t>
            </w:r>
          </w:p>
        </w:tc>
        <w:tc>
          <w:tcPr>
            <w:tcW w:w="1933"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 xml:space="preserve">Для будівництва та </w:t>
            </w:r>
            <w:r w:rsidRPr="00AA3C9A">
              <w:rPr>
                <w:rFonts w:ascii="Times New Roman" w:eastAsia="Times New Roman" w:hAnsi="Times New Roman" w:cs="Times New Roman"/>
                <w:noProof/>
                <w:color w:val="000000" w:themeColor="text1"/>
                <w:sz w:val="28"/>
                <w:szCs w:val="28"/>
                <w:lang w:val="uk-UA" w:eastAsia="ru-RU"/>
              </w:rPr>
              <w:lastRenderedPageBreak/>
              <w:t xml:space="preserve">обслуговування будівель і споруд закладів науки </w:t>
            </w:r>
          </w:p>
        </w:tc>
        <w:tc>
          <w:tcPr>
            <w:tcW w:w="747"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lastRenderedPageBreak/>
              <w:t>-</w:t>
            </w:r>
          </w:p>
        </w:tc>
        <w:tc>
          <w:tcPr>
            <w:tcW w:w="606"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w:t>
            </w:r>
          </w:p>
        </w:tc>
        <w:tc>
          <w:tcPr>
            <w:tcW w:w="747"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w:t>
            </w:r>
          </w:p>
        </w:tc>
        <w:tc>
          <w:tcPr>
            <w:tcW w:w="608"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w:t>
            </w:r>
          </w:p>
        </w:tc>
      </w:tr>
      <w:tr w:rsidR="00FF5555" w:rsidRPr="00AA3C9A" w:rsidTr="00EA06D8">
        <w:tc>
          <w:tcPr>
            <w:tcW w:w="359"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lastRenderedPageBreak/>
              <w:t>03.12</w:t>
            </w:r>
          </w:p>
        </w:tc>
        <w:tc>
          <w:tcPr>
            <w:tcW w:w="1933"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 xml:space="preserve">Для будівництва та обслуговування будівель закладів комунального обслуговування </w:t>
            </w:r>
          </w:p>
        </w:tc>
        <w:tc>
          <w:tcPr>
            <w:tcW w:w="747"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2,000</w:t>
            </w:r>
          </w:p>
        </w:tc>
        <w:tc>
          <w:tcPr>
            <w:tcW w:w="606"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2,000</w:t>
            </w:r>
          </w:p>
        </w:tc>
        <w:tc>
          <w:tcPr>
            <w:tcW w:w="747" w:type="pct"/>
            <w:tcBorders>
              <w:top w:val="single" w:sz="4" w:space="0" w:color="auto"/>
              <w:left w:val="single" w:sz="4" w:space="0" w:color="auto"/>
              <w:bottom w:val="single" w:sz="4" w:space="0" w:color="auto"/>
              <w:right w:val="single" w:sz="4" w:space="0" w:color="auto"/>
            </w:tcBorders>
            <w:vAlign w:val="center"/>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w:t>
            </w:r>
          </w:p>
        </w:tc>
        <w:tc>
          <w:tcPr>
            <w:tcW w:w="608" w:type="pct"/>
            <w:tcBorders>
              <w:top w:val="single" w:sz="4" w:space="0" w:color="auto"/>
              <w:left w:val="single" w:sz="4" w:space="0" w:color="auto"/>
              <w:bottom w:val="single" w:sz="4" w:space="0" w:color="auto"/>
              <w:right w:val="single" w:sz="4" w:space="0" w:color="auto"/>
            </w:tcBorders>
            <w:vAlign w:val="center"/>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w:t>
            </w:r>
          </w:p>
        </w:tc>
      </w:tr>
      <w:tr w:rsidR="00FF5555" w:rsidRPr="00AA3C9A" w:rsidTr="00EA06D8">
        <w:tc>
          <w:tcPr>
            <w:tcW w:w="359"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03.13</w:t>
            </w:r>
          </w:p>
        </w:tc>
        <w:tc>
          <w:tcPr>
            <w:tcW w:w="1933"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 xml:space="preserve">Для будівництва та обслуговування будівель закладів побутового обслуговування  </w:t>
            </w:r>
          </w:p>
        </w:tc>
        <w:tc>
          <w:tcPr>
            <w:tcW w:w="747"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2,000</w:t>
            </w:r>
          </w:p>
        </w:tc>
        <w:tc>
          <w:tcPr>
            <w:tcW w:w="606"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2,000</w:t>
            </w:r>
          </w:p>
        </w:tc>
        <w:tc>
          <w:tcPr>
            <w:tcW w:w="747" w:type="pct"/>
            <w:tcBorders>
              <w:top w:val="single" w:sz="4" w:space="0" w:color="auto"/>
              <w:left w:val="single" w:sz="4" w:space="0" w:color="auto"/>
              <w:bottom w:val="single" w:sz="4" w:space="0" w:color="auto"/>
              <w:right w:val="single" w:sz="4" w:space="0" w:color="auto"/>
            </w:tcBorders>
            <w:vAlign w:val="center"/>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w:t>
            </w:r>
          </w:p>
        </w:tc>
        <w:tc>
          <w:tcPr>
            <w:tcW w:w="608" w:type="pct"/>
            <w:tcBorders>
              <w:top w:val="single" w:sz="4" w:space="0" w:color="auto"/>
              <w:left w:val="single" w:sz="4" w:space="0" w:color="auto"/>
              <w:bottom w:val="single" w:sz="4" w:space="0" w:color="auto"/>
              <w:right w:val="single" w:sz="4" w:space="0" w:color="auto"/>
            </w:tcBorders>
            <w:vAlign w:val="center"/>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w:t>
            </w:r>
          </w:p>
        </w:tc>
      </w:tr>
      <w:tr w:rsidR="00FF5555" w:rsidRPr="00AA3C9A" w:rsidTr="00EA06D8">
        <w:tc>
          <w:tcPr>
            <w:tcW w:w="359"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03.14</w:t>
            </w:r>
          </w:p>
        </w:tc>
        <w:tc>
          <w:tcPr>
            <w:tcW w:w="1933"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Для розміщення та постійної діяльності органів ДСНС</w:t>
            </w:r>
            <w:r w:rsidRPr="00AA3C9A">
              <w:rPr>
                <w:rFonts w:ascii="Times New Roman" w:eastAsia="Times New Roman" w:hAnsi="Times New Roman" w:cs="Times New Roman"/>
                <w:noProof/>
                <w:color w:val="000000" w:themeColor="text1"/>
                <w:sz w:val="28"/>
                <w:szCs w:val="28"/>
                <w:vertAlign w:val="superscript"/>
                <w:lang w:val="uk-UA" w:eastAsia="ru-RU"/>
              </w:rPr>
              <w:t>4</w:t>
            </w:r>
          </w:p>
        </w:tc>
        <w:tc>
          <w:tcPr>
            <w:tcW w:w="747"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w:t>
            </w:r>
          </w:p>
        </w:tc>
        <w:tc>
          <w:tcPr>
            <w:tcW w:w="606"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w:t>
            </w:r>
          </w:p>
        </w:tc>
        <w:tc>
          <w:tcPr>
            <w:tcW w:w="747"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w:t>
            </w:r>
          </w:p>
        </w:tc>
        <w:tc>
          <w:tcPr>
            <w:tcW w:w="608"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w:t>
            </w:r>
          </w:p>
        </w:tc>
      </w:tr>
      <w:tr w:rsidR="00FF5555" w:rsidRPr="00AA3C9A" w:rsidTr="00EA06D8">
        <w:tc>
          <w:tcPr>
            <w:tcW w:w="359"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03.15</w:t>
            </w:r>
          </w:p>
        </w:tc>
        <w:tc>
          <w:tcPr>
            <w:tcW w:w="1933"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 xml:space="preserve">Для будівництва та обслуговування інших будівель громадської забудови  </w:t>
            </w:r>
          </w:p>
        </w:tc>
        <w:tc>
          <w:tcPr>
            <w:tcW w:w="747"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2,000</w:t>
            </w:r>
          </w:p>
        </w:tc>
        <w:tc>
          <w:tcPr>
            <w:tcW w:w="606"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2,000</w:t>
            </w:r>
          </w:p>
        </w:tc>
        <w:tc>
          <w:tcPr>
            <w:tcW w:w="747"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w:t>
            </w:r>
          </w:p>
        </w:tc>
        <w:tc>
          <w:tcPr>
            <w:tcW w:w="608"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w:t>
            </w:r>
          </w:p>
        </w:tc>
      </w:tr>
      <w:tr w:rsidR="00FF5555" w:rsidRPr="00AA3C9A" w:rsidTr="00EA06D8">
        <w:tc>
          <w:tcPr>
            <w:tcW w:w="359"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03.16</w:t>
            </w:r>
          </w:p>
        </w:tc>
        <w:tc>
          <w:tcPr>
            <w:tcW w:w="1933"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Для цілей підрозділів 03.01-03.15 та для збереження та використання земель природно-заповідного фонду</w:t>
            </w:r>
          </w:p>
        </w:tc>
        <w:tc>
          <w:tcPr>
            <w:tcW w:w="747"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2,000</w:t>
            </w:r>
          </w:p>
        </w:tc>
        <w:tc>
          <w:tcPr>
            <w:tcW w:w="606"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2,000</w:t>
            </w:r>
          </w:p>
        </w:tc>
        <w:tc>
          <w:tcPr>
            <w:tcW w:w="747" w:type="pct"/>
            <w:tcBorders>
              <w:top w:val="single" w:sz="4" w:space="0" w:color="auto"/>
              <w:left w:val="single" w:sz="4" w:space="0" w:color="auto"/>
              <w:bottom w:val="single" w:sz="4" w:space="0" w:color="auto"/>
              <w:right w:val="single" w:sz="4" w:space="0" w:color="auto"/>
            </w:tcBorders>
            <w:vAlign w:val="center"/>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w:t>
            </w:r>
          </w:p>
        </w:tc>
        <w:tc>
          <w:tcPr>
            <w:tcW w:w="608" w:type="pct"/>
            <w:tcBorders>
              <w:top w:val="single" w:sz="4" w:space="0" w:color="auto"/>
              <w:left w:val="single" w:sz="4" w:space="0" w:color="auto"/>
              <w:bottom w:val="single" w:sz="4" w:space="0" w:color="auto"/>
              <w:right w:val="single" w:sz="4" w:space="0" w:color="auto"/>
            </w:tcBorders>
            <w:vAlign w:val="center"/>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w:t>
            </w:r>
          </w:p>
        </w:tc>
      </w:tr>
      <w:tr w:rsidR="00FF5555" w:rsidRPr="00AA3C9A" w:rsidTr="00EA06D8">
        <w:tc>
          <w:tcPr>
            <w:tcW w:w="359"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04</w:t>
            </w:r>
          </w:p>
        </w:tc>
        <w:tc>
          <w:tcPr>
            <w:tcW w:w="4641" w:type="pct"/>
            <w:gridSpan w:val="5"/>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jc w:val="center"/>
              <w:rPr>
                <w:rFonts w:ascii="Times New Roman" w:eastAsia="Times New Roman" w:hAnsi="Times New Roman" w:cs="Times New Roman"/>
                <w:b/>
                <w:noProof/>
                <w:color w:val="000000" w:themeColor="text1"/>
                <w:sz w:val="28"/>
                <w:szCs w:val="28"/>
                <w:lang w:val="uk-UA" w:eastAsia="ru-RU"/>
              </w:rPr>
            </w:pPr>
            <w:r w:rsidRPr="00AA3C9A">
              <w:rPr>
                <w:rFonts w:ascii="Times New Roman" w:eastAsia="Times New Roman" w:hAnsi="Times New Roman" w:cs="Times New Roman"/>
                <w:b/>
                <w:noProof/>
                <w:color w:val="000000" w:themeColor="text1"/>
                <w:sz w:val="28"/>
                <w:szCs w:val="28"/>
                <w:lang w:val="uk-UA" w:eastAsia="ru-RU"/>
              </w:rPr>
              <w:t xml:space="preserve">Землі природно-заповідного фонду </w:t>
            </w:r>
          </w:p>
        </w:tc>
      </w:tr>
      <w:tr w:rsidR="00FF5555" w:rsidRPr="00AA3C9A" w:rsidTr="00EA06D8">
        <w:tc>
          <w:tcPr>
            <w:tcW w:w="359"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04.01</w:t>
            </w:r>
          </w:p>
        </w:tc>
        <w:tc>
          <w:tcPr>
            <w:tcW w:w="1933"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 xml:space="preserve">Для збереження та використання біосферних заповідників </w:t>
            </w:r>
          </w:p>
        </w:tc>
        <w:tc>
          <w:tcPr>
            <w:tcW w:w="747" w:type="pct"/>
            <w:tcBorders>
              <w:top w:val="single" w:sz="4" w:space="0" w:color="auto"/>
              <w:left w:val="single" w:sz="4" w:space="0" w:color="auto"/>
              <w:bottom w:val="single" w:sz="4" w:space="0" w:color="auto"/>
              <w:right w:val="single" w:sz="4" w:space="0" w:color="auto"/>
            </w:tcBorders>
            <w:vAlign w:val="center"/>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5,000</w:t>
            </w:r>
          </w:p>
        </w:tc>
        <w:tc>
          <w:tcPr>
            <w:tcW w:w="606" w:type="pct"/>
            <w:tcBorders>
              <w:top w:val="single" w:sz="4" w:space="0" w:color="auto"/>
              <w:left w:val="single" w:sz="4" w:space="0" w:color="auto"/>
              <w:bottom w:val="single" w:sz="4" w:space="0" w:color="auto"/>
              <w:right w:val="single" w:sz="4" w:space="0" w:color="auto"/>
            </w:tcBorders>
            <w:vAlign w:val="center"/>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w:t>
            </w:r>
          </w:p>
        </w:tc>
        <w:tc>
          <w:tcPr>
            <w:tcW w:w="747" w:type="pct"/>
            <w:tcBorders>
              <w:top w:val="single" w:sz="4" w:space="0" w:color="auto"/>
              <w:left w:val="single" w:sz="4" w:space="0" w:color="auto"/>
              <w:bottom w:val="single" w:sz="4" w:space="0" w:color="auto"/>
              <w:right w:val="single" w:sz="4" w:space="0" w:color="auto"/>
            </w:tcBorders>
            <w:vAlign w:val="center"/>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5,000</w:t>
            </w:r>
          </w:p>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color w:val="000000" w:themeColor="text1"/>
                <w:sz w:val="28"/>
                <w:szCs w:val="28"/>
                <w:lang w:val="uk-UA" w:eastAsia="ru-RU"/>
              </w:rPr>
              <w:t>від нормативної грошової оцінки одиниці площі ріллі по області</w:t>
            </w:r>
          </w:p>
        </w:tc>
        <w:tc>
          <w:tcPr>
            <w:tcW w:w="608" w:type="pct"/>
            <w:tcBorders>
              <w:top w:val="single" w:sz="4" w:space="0" w:color="auto"/>
              <w:left w:val="single" w:sz="4" w:space="0" w:color="auto"/>
              <w:bottom w:val="single" w:sz="4" w:space="0" w:color="auto"/>
              <w:right w:val="single" w:sz="4" w:space="0" w:color="auto"/>
            </w:tcBorders>
            <w:vAlign w:val="center"/>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w:t>
            </w:r>
          </w:p>
        </w:tc>
      </w:tr>
      <w:tr w:rsidR="00FF5555" w:rsidRPr="00AA3C9A" w:rsidTr="00EA06D8">
        <w:tc>
          <w:tcPr>
            <w:tcW w:w="359"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04.02</w:t>
            </w:r>
          </w:p>
        </w:tc>
        <w:tc>
          <w:tcPr>
            <w:tcW w:w="1933"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 xml:space="preserve">Для збереження та використання природних </w:t>
            </w:r>
            <w:r w:rsidRPr="00AA3C9A">
              <w:rPr>
                <w:rFonts w:ascii="Times New Roman" w:eastAsia="Times New Roman" w:hAnsi="Times New Roman" w:cs="Times New Roman"/>
                <w:noProof/>
                <w:color w:val="000000" w:themeColor="text1"/>
                <w:sz w:val="28"/>
                <w:szCs w:val="28"/>
                <w:lang w:val="uk-UA" w:eastAsia="ru-RU"/>
              </w:rPr>
              <w:lastRenderedPageBreak/>
              <w:t>заповідників</w:t>
            </w:r>
            <w:r w:rsidRPr="00AA3C9A">
              <w:rPr>
                <w:rFonts w:ascii="Times New Roman" w:eastAsia="Times New Roman" w:hAnsi="Times New Roman" w:cs="Times New Roman"/>
                <w:noProof/>
                <w:color w:val="000000" w:themeColor="text1"/>
                <w:sz w:val="28"/>
                <w:szCs w:val="28"/>
                <w:vertAlign w:val="superscript"/>
                <w:lang w:val="uk-UA" w:eastAsia="ru-RU"/>
              </w:rPr>
              <w:t>4</w:t>
            </w:r>
          </w:p>
        </w:tc>
        <w:tc>
          <w:tcPr>
            <w:tcW w:w="747"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lastRenderedPageBreak/>
              <w:t>-</w:t>
            </w:r>
          </w:p>
        </w:tc>
        <w:tc>
          <w:tcPr>
            <w:tcW w:w="606"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w:t>
            </w:r>
          </w:p>
        </w:tc>
        <w:tc>
          <w:tcPr>
            <w:tcW w:w="747"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w:t>
            </w:r>
          </w:p>
        </w:tc>
        <w:tc>
          <w:tcPr>
            <w:tcW w:w="608"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w:t>
            </w:r>
          </w:p>
        </w:tc>
      </w:tr>
      <w:tr w:rsidR="00FF5555" w:rsidRPr="00AA3C9A" w:rsidTr="00EA06D8">
        <w:tc>
          <w:tcPr>
            <w:tcW w:w="359"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lastRenderedPageBreak/>
              <w:t>04.03</w:t>
            </w:r>
          </w:p>
        </w:tc>
        <w:tc>
          <w:tcPr>
            <w:tcW w:w="1933"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Для збереження та використання національних природних парків</w:t>
            </w:r>
            <w:r w:rsidRPr="00AA3C9A">
              <w:rPr>
                <w:rFonts w:ascii="Times New Roman" w:eastAsia="Times New Roman" w:hAnsi="Times New Roman" w:cs="Times New Roman"/>
                <w:noProof/>
                <w:color w:val="000000" w:themeColor="text1"/>
                <w:sz w:val="28"/>
                <w:szCs w:val="28"/>
                <w:vertAlign w:val="superscript"/>
                <w:lang w:val="uk-UA" w:eastAsia="ru-RU"/>
              </w:rPr>
              <w:t>4</w:t>
            </w:r>
          </w:p>
        </w:tc>
        <w:tc>
          <w:tcPr>
            <w:tcW w:w="747"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w:t>
            </w:r>
          </w:p>
        </w:tc>
        <w:tc>
          <w:tcPr>
            <w:tcW w:w="606"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w:t>
            </w:r>
          </w:p>
        </w:tc>
        <w:tc>
          <w:tcPr>
            <w:tcW w:w="747"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w:t>
            </w:r>
          </w:p>
        </w:tc>
        <w:tc>
          <w:tcPr>
            <w:tcW w:w="608"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w:t>
            </w:r>
          </w:p>
        </w:tc>
      </w:tr>
      <w:tr w:rsidR="00FF5555" w:rsidRPr="00AA3C9A" w:rsidTr="00EA06D8">
        <w:tc>
          <w:tcPr>
            <w:tcW w:w="359"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04.04</w:t>
            </w:r>
          </w:p>
        </w:tc>
        <w:tc>
          <w:tcPr>
            <w:tcW w:w="1933"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Для збереження та використання ботанічних садів</w:t>
            </w:r>
            <w:r w:rsidRPr="00AA3C9A">
              <w:rPr>
                <w:rFonts w:ascii="Times New Roman" w:eastAsia="Times New Roman" w:hAnsi="Times New Roman" w:cs="Times New Roman"/>
                <w:noProof/>
                <w:color w:val="000000" w:themeColor="text1"/>
                <w:sz w:val="28"/>
                <w:szCs w:val="28"/>
                <w:vertAlign w:val="superscript"/>
                <w:lang w:val="uk-UA" w:eastAsia="ru-RU"/>
              </w:rPr>
              <w:t>4</w:t>
            </w:r>
          </w:p>
        </w:tc>
        <w:tc>
          <w:tcPr>
            <w:tcW w:w="747"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w:t>
            </w:r>
          </w:p>
        </w:tc>
        <w:tc>
          <w:tcPr>
            <w:tcW w:w="606"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w:t>
            </w:r>
          </w:p>
        </w:tc>
        <w:tc>
          <w:tcPr>
            <w:tcW w:w="747"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w:t>
            </w:r>
          </w:p>
        </w:tc>
        <w:tc>
          <w:tcPr>
            <w:tcW w:w="608"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w:t>
            </w:r>
          </w:p>
        </w:tc>
      </w:tr>
      <w:tr w:rsidR="00FF5555" w:rsidRPr="00AA3C9A" w:rsidTr="00EA06D8">
        <w:tc>
          <w:tcPr>
            <w:tcW w:w="359"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04.05</w:t>
            </w:r>
          </w:p>
        </w:tc>
        <w:tc>
          <w:tcPr>
            <w:tcW w:w="1933"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 xml:space="preserve">Для збереження та використання зоологічних парків </w:t>
            </w:r>
          </w:p>
        </w:tc>
        <w:tc>
          <w:tcPr>
            <w:tcW w:w="747" w:type="pct"/>
            <w:tcBorders>
              <w:top w:val="single" w:sz="4" w:space="0" w:color="auto"/>
              <w:left w:val="single" w:sz="4" w:space="0" w:color="auto"/>
              <w:bottom w:val="single" w:sz="4" w:space="0" w:color="auto"/>
              <w:right w:val="single" w:sz="4" w:space="0" w:color="auto"/>
            </w:tcBorders>
            <w:vAlign w:val="center"/>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5,000</w:t>
            </w:r>
          </w:p>
        </w:tc>
        <w:tc>
          <w:tcPr>
            <w:tcW w:w="606"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w:t>
            </w:r>
          </w:p>
        </w:tc>
        <w:tc>
          <w:tcPr>
            <w:tcW w:w="747" w:type="pct"/>
            <w:tcBorders>
              <w:top w:val="single" w:sz="4" w:space="0" w:color="auto"/>
              <w:left w:val="single" w:sz="4" w:space="0" w:color="auto"/>
              <w:bottom w:val="single" w:sz="4" w:space="0" w:color="auto"/>
              <w:right w:val="single" w:sz="4" w:space="0" w:color="auto"/>
            </w:tcBorders>
            <w:vAlign w:val="center"/>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5,000</w:t>
            </w:r>
          </w:p>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color w:val="000000" w:themeColor="text1"/>
                <w:sz w:val="28"/>
                <w:szCs w:val="28"/>
                <w:lang w:val="uk-UA" w:eastAsia="ru-RU"/>
              </w:rPr>
              <w:t>від нормативної грошової оцінки одиниці площі ріллі по області</w:t>
            </w:r>
          </w:p>
        </w:tc>
        <w:tc>
          <w:tcPr>
            <w:tcW w:w="608"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w:t>
            </w:r>
          </w:p>
        </w:tc>
      </w:tr>
      <w:tr w:rsidR="00FF5555" w:rsidRPr="00AA3C9A" w:rsidTr="00EA06D8">
        <w:tc>
          <w:tcPr>
            <w:tcW w:w="359"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04.06</w:t>
            </w:r>
          </w:p>
        </w:tc>
        <w:tc>
          <w:tcPr>
            <w:tcW w:w="1933"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 xml:space="preserve">Для збереження та використання дендрологічних парків </w:t>
            </w:r>
          </w:p>
        </w:tc>
        <w:tc>
          <w:tcPr>
            <w:tcW w:w="747" w:type="pct"/>
            <w:tcBorders>
              <w:top w:val="single" w:sz="4" w:space="0" w:color="auto"/>
              <w:left w:val="single" w:sz="4" w:space="0" w:color="auto"/>
              <w:bottom w:val="single" w:sz="4" w:space="0" w:color="auto"/>
              <w:right w:val="single" w:sz="4" w:space="0" w:color="auto"/>
            </w:tcBorders>
            <w:vAlign w:val="center"/>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5,000</w:t>
            </w:r>
          </w:p>
        </w:tc>
        <w:tc>
          <w:tcPr>
            <w:tcW w:w="606"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w:t>
            </w:r>
          </w:p>
        </w:tc>
        <w:tc>
          <w:tcPr>
            <w:tcW w:w="747" w:type="pct"/>
            <w:tcBorders>
              <w:top w:val="single" w:sz="4" w:space="0" w:color="auto"/>
              <w:left w:val="single" w:sz="4" w:space="0" w:color="auto"/>
              <w:bottom w:val="single" w:sz="4" w:space="0" w:color="auto"/>
              <w:right w:val="single" w:sz="4" w:space="0" w:color="auto"/>
            </w:tcBorders>
            <w:vAlign w:val="center"/>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5,000</w:t>
            </w:r>
          </w:p>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color w:val="000000" w:themeColor="text1"/>
                <w:sz w:val="28"/>
                <w:szCs w:val="28"/>
                <w:lang w:val="uk-UA" w:eastAsia="ru-RU"/>
              </w:rPr>
              <w:t>від нормативної грошової оцінки одиниці площі ріллі по області</w:t>
            </w:r>
          </w:p>
        </w:tc>
        <w:tc>
          <w:tcPr>
            <w:tcW w:w="608"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w:t>
            </w:r>
          </w:p>
        </w:tc>
      </w:tr>
      <w:tr w:rsidR="00FF5555" w:rsidRPr="00AA3C9A" w:rsidTr="00EA06D8">
        <w:tc>
          <w:tcPr>
            <w:tcW w:w="359"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04.07</w:t>
            </w:r>
          </w:p>
        </w:tc>
        <w:tc>
          <w:tcPr>
            <w:tcW w:w="1933"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 xml:space="preserve">Для збереження та використання парків - пам’яток садово-паркового мистецтва </w:t>
            </w:r>
          </w:p>
        </w:tc>
        <w:tc>
          <w:tcPr>
            <w:tcW w:w="747" w:type="pct"/>
            <w:tcBorders>
              <w:top w:val="single" w:sz="4" w:space="0" w:color="auto"/>
              <w:left w:val="single" w:sz="4" w:space="0" w:color="auto"/>
              <w:bottom w:val="single" w:sz="4" w:space="0" w:color="auto"/>
              <w:right w:val="single" w:sz="4" w:space="0" w:color="auto"/>
            </w:tcBorders>
            <w:vAlign w:val="center"/>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5,000</w:t>
            </w:r>
          </w:p>
        </w:tc>
        <w:tc>
          <w:tcPr>
            <w:tcW w:w="606" w:type="pct"/>
            <w:tcBorders>
              <w:top w:val="single" w:sz="4" w:space="0" w:color="auto"/>
              <w:left w:val="single" w:sz="4" w:space="0" w:color="auto"/>
              <w:bottom w:val="single" w:sz="4" w:space="0" w:color="auto"/>
              <w:right w:val="single" w:sz="4" w:space="0" w:color="auto"/>
            </w:tcBorders>
            <w:vAlign w:val="center"/>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w:t>
            </w:r>
          </w:p>
        </w:tc>
        <w:tc>
          <w:tcPr>
            <w:tcW w:w="747" w:type="pct"/>
            <w:tcBorders>
              <w:top w:val="single" w:sz="4" w:space="0" w:color="auto"/>
              <w:left w:val="single" w:sz="4" w:space="0" w:color="auto"/>
              <w:bottom w:val="single" w:sz="4" w:space="0" w:color="auto"/>
              <w:right w:val="single" w:sz="4" w:space="0" w:color="auto"/>
            </w:tcBorders>
            <w:vAlign w:val="center"/>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5,000</w:t>
            </w:r>
          </w:p>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color w:val="000000" w:themeColor="text1"/>
                <w:sz w:val="28"/>
                <w:szCs w:val="28"/>
                <w:lang w:val="uk-UA" w:eastAsia="ru-RU"/>
              </w:rPr>
              <w:t>від нормативної грошової оцінки одиниці площі ріллі по області</w:t>
            </w:r>
          </w:p>
        </w:tc>
        <w:tc>
          <w:tcPr>
            <w:tcW w:w="608" w:type="pct"/>
            <w:tcBorders>
              <w:top w:val="single" w:sz="4" w:space="0" w:color="auto"/>
              <w:left w:val="single" w:sz="4" w:space="0" w:color="auto"/>
              <w:bottom w:val="single" w:sz="4" w:space="0" w:color="auto"/>
              <w:right w:val="single" w:sz="4" w:space="0" w:color="auto"/>
            </w:tcBorders>
            <w:vAlign w:val="center"/>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w:t>
            </w:r>
          </w:p>
        </w:tc>
      </w:tr>
      <w:tr w:rsidR="00FF5555" w:rsidRPr="00AA3C9A" w:rsidTr="00EA06D8">
        <w:tc>
          <w:tcPr>
            <w:tcW w:w="359"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04.08</w:t>
            </w:r>
          </w:p>
        </w:tc>
        <w:tc>
          <w:tcPr>
            <w:tcW w:w="1933"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 xml:space="preserve">Для збереження та використання заказників </w:t>
            </w:r>
          </w:p>
        </w:tc>
        <w:tc>
          <w:tcPr>
            <w:tcW w:w="747" w:type="pct"/>
            <w:tcBorders>
              <w:top w:val="single" w:sz="4" w:space="0" w:color="auto"/>
              <w:left w:val="single" w:sz="4" w:space="0" w:color="auto"/>
              <w:bottom w:val="single" w:sz="4" w:space="0" w:color="auto"/>
              <w:right w:val="single" w:sz="4" w:space="0" w:color="auto"/>
            </w:tcBorders>
            <w:vAlign w:val="center"/>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5,000</w:t>
            </w:r>
          </w:p>
        </w:tc>
        <w:tc>
          <w:tcPr>
            <w:tcW w:w="606" w:type="pct"/>
            <w:tcBorders>
              <w:top w:val="single" w:sz="4" w:space="0" w:color="auto"/>
              <w:left w:val="single" w:sz="4" w:space="0" w:color="auto"/>
              <w:bottom w:val="single" w:sz="4" w:space="0" w:color="auto"/>
              <w:right w:val="single" w:sz="4" w:space="0" w:color="auto"/>
            </w:tcBorders>
            <w:vAlign w:val="center"/>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w:t>
            </w:r>
          </w:p>
        </w:tc>
        <w:tc>
          <w:tcPr>
            <w:tcW w:w="747" w:type="pct"/>
            <w:tcBorders>
              <w:top w:val="single" w:sz="4" w:space="0" w:color="auto"/>
              <w:left w:val="single" w:sz="4" w:space="0" w:color="auto"/>
              <w:bottom w:val="single" w:sz="4" w:space="0" w:color="auto"/>
              <w:right w:val="single" w:sz="4" w:space="0" w:color="auto"/>
            </w:tcBorders>
            <w:vAlign w:val="center"/>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5,000</w:t>
            </w:r>
          </w:p>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color w:val="000000" w:themeColor="text1"/>
                <w:sz w:val="28"/>
                <w:szCs w:val="28"/>
                <w:lang w:val="uk-UA" w:eastAsia="ru-RU"/>
              </w:rPr>
              <w:t xml:space="preserve">від </w:t>
            </w:r>
            <w:r w:rsidRPr="00AA3C9A">
              <w:rPr>
                <w:rFonts w:ascii="Times New Roman" w:eastAsia="Times New Roman" w:hAnsi="Times New Roman" w:cs="Times New Roman"/>
                <w:color w:val="000000" w:themeColor="text1"/>
                <w:sz w:val="28"/>
                <w:szCs w:val="28"/>
                <w:lang w:val="uk-UA" w:eastAsia="ru-RU"/>
              </w:rPr>
              <w:lastRenderedPageBreak/>
              <w:t>нормативної грошової оцінки одиниці площі ріллі по області</w:t>
            </w:r>
          </w:p>
        </w:tc>
        <w:tc>
          <w:tcPr>
            <w:tcW w:w="608" w:type="pct"/>
            <w:tcBorders>
              <w:top w:val="single" w:sz="4" w:space="0" w:color="auto"/>
              <w:left w:val="single" w:sz="4" w:space="0" w:color="auto"/>
              <w:bottom w:val="single" w:sz="4" w:space="0" w:color="auto"/>
              <w:right w:val="single" w:sz="4" w:space="0" w:color="auto"/>
            </w:tcBorders>
            <w:vAlign w:val="center"/>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lastRenderedPageBreak/>
              <w:t>-</w:t>
            </w:r>
          </w:p>
        </w:tc>
      </w:tr>
      <w:tr w:rsidR="00FF5555" w:rsidRPr="00AA3C9A" w:rsidTr="00EA06D8">
        <w:tc>
          <w:tcPr>
            <w:tcW w:w="359"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lastRenderedPageBreak/>
              <w:t>04.09</w:t>
            </w:r>
          </w:p>
        </w:tc>
        <w:tc>
          <w:tcPr>
            <w:tcW w:w="1933"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 xml:space="preserve">Для збереження та використання заповідних урочищ </w:t>
            </w:r>
          </w:p>
        </w:tc>
        <w:tc>
          <w:tcPr>
            <w:tcW w:w="747" w:type="pct"/>
            <w:tcBorders>
              <w:top w:val="single" w:sz="4" w:space="0" w:color="auto"/>
              <w:left w:val="single" w:sz="4" w:space="0" w:color="auto"/>
              <w:bottom w:val="single" w:sz="4" w:space="0" w:color="auto"/>
              <w:right w:val="single" w:sz="4" w:space="0" w:color="auto"/>
            </w:tcBorders>
            <w:vAlign w:val="center"/>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5,000</w:t>
            </w:r>
          </w:p>
        </w:tc>
        <w:tc>
          <w:tcPr>
            <w:tcW w:w="606"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w:t>
            </w:r>
          </w:p>
        </w:tc>
        <w:tc>
          <w:tcPr>
            <w:tcW w:w="747" w:type="pct"/>
            <w:tcBorders>
              <w:top w:val="single" w:sz="4" w:space="0" w:color="auto"/>
              <w:left w:val="single" w:sz="4" w:space="0" w:color="auto"/>
              <w:bottom w:val="single" w:sz="4" w:space="0" w:color="auto"/>
              <w:right w:val="single" w:sz="4" w:space="0" w:color="auto"/>
            </w:tcBorders>
            <w:vAlign w:val="center"/>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5,000</w:t>
            </w:r>
          </w:p>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color w:val="000000" w:themeColor="text1"/>
                <w:sz w:val="28"/>
                <w:szCs w:val="28"/>
                <w:lang w:val="uk-UA" w:eastAsia="ru-RU"/>
              </w:rPr>
              <w:t>від нормативної грошової оцінки одиниці площі ріллі по області</w:t>
            </w:r>
          </w:p>
        </w:tc>
        <w:tc>
          <w:tcPr>
            <w:tcW w:w="608"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w:t>
            </w:r>
          </w:p>
        </w:tc>
      </w:tr>
      <w:tr w:rsidR="00FF5555" w:rsidRPr="00AA3C9A" w:rsidTr="00EA06D8">
        <w:tc>
          <w:tcPr>
            <w:tcW w:w="359"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04.10</w:t>
            </w:r>
          </w:p>
        </w:tc>
        <w:tc>
          <w:tcPr>
            <w:tcW w:w="1933"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 xml:space="preserve">Для збереження та використання пам’яток природи </w:t>
            </w:r>
          </w:p>
        </w:tc>
        <w:tc>
          <w:tcPr>
            <w:tcW w:w="747" w:type="pct"/>
            <w:tcBorders>
              <w:top w:val="single" w:sz="4" w:space="0" w:color="auto"/>
              <w:left w:val="single" w:sz="4" w:space="0" w:color="auto"/>
              <w:bottom w:val="single" w:sz="4" w:space="0" w:color="auto"/>
              <w:right w:val="single" w:sz="4" w:space="0" w:color="auto"/>
            </w:tcBorders>
            <w:vAlign w:val="center"/>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5,000</w:t>
            </w:r>
          </w:p>
        </w:tc>
        <w:tc>
          <w:tcPr>
            <w:tcW w:w="606"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w:t>
            </w:r>
          </w:p>
        </w:tc>
        <w:tc>
          <w:tcPr>
            <w:tcW w:w="747" w:type="pct"/>
            <w:tcBorders>
              <w:top w:val="single" w:sz="4" w:space="0" w:color="auto"/>
              <w:left w:val="single" w:sz="4" w:space="0" w:color="auto"/>
              <w:bottom w:val="single" w:sz="4" w:space="0" w:color="auto"/>
              <w:right w:val="single" w:sz="4" w:space="0" w:color="auto"/>
            </w:tcBorders>
            <w:vAlign w:val="center"/>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5,000</w:t>
            </w:r>
          </w:p>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color w:val="000000" w:themeColor="text1"/>
                <w:sz w:val="28"/>
                <w:szCs w:val="28"/>
                <w:lang w:val="uk-UA" w:eastAsia="ru-RU"/>
              </w:rPr>
              <w:t>від нормативної грошової оцінки одиниці площі ріллі по області</w:t>
            </w:r>
          </w:p>
        </w:tc>
        <w:tc>
          <w:tcPr>
            <w:tcW w:w="608"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w:t>
            </w:r>
          </w:p>
        </w:tc>
      </w:tr>
      <w:tr w:rsidR="00FF5555" w:rsidRPr="00AA3C9A" w:rsidTr="00EA06D8">
        <w:tc>
          <w:tcPr>
            <w:tcW w:w="359"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04.11</w:t>
            </w:r>
          </w:p>
        </w:tc>
        <w:tc>
          <w:tcPr>
            <w:tcW w:w="1933"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 xml:space="preserve">Для збереження та використання регіональних ландшафтних парків </w:t>
            </w:r>
          </w:p>
        </w:tc>
        <w:tc>
          <w:tcPr>
            <w:tcW w:w="747" w:type="pct"/>
            <w:tcBorders>
              <w:top w:val="single" w:sz="4" w:space="0" w:color="auto"/>
              <w:left w:val="single" w:sz="4" w:space="0" w:color="auto"/>
              <w:bottom w:val="single" w:sz="4" w:space="0" w:color="auto"/>
              <w:right w:val="single" w:sz="4" w:space="0" w:color="auto"/>
            </w:tcBorders>
            <w:vAlign w:val="center"/>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5,000</w:t>
            </w:r>
          </w:p>
        </w:tc>
        <w:tc>
          <w:tcPr>
            <w:tcW w:w="606"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w:t>
            </w:r>
          </w:p>
        </w:tc>
        <w:tc>
          <w:tcPr>
            <w:tcW w:w="747" w:type="pct"/>
            <w:tcBorders>
              <w:top w:val="single" w:sz="4" w:space="0" w:color="auto"/>
              <w:left w:val="single" w:sz="4" w:space="0" w:color="auto"/>
              <w:bottom w:val="single" w:sz="4" w:space="0" w:color="auto"/>
              <w:right w:val="single" w:sz="4" w:space="0" w:color="auto"/>
            </w:tcBorders>
            <w:vAlign w:val="center"/>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5,000</w:t>
            </w:r>
          </w:p>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color w:val="000000" w:themeColor="text1"/>
                <w:sz w:val="28"/>
                <w:szCs w:val="28"/>
                <w:lang w:val="uk-UA" w:eastAsia="ru-RU"/>
              </w:rPr>
              <w:t>від нормативної грошової оцінки одиниці площі ріллі по області</w:t>
            </w:r>
          </w:p>
        </w:tc>
        <w:tc>
          <w:tcPr>
            <w:tcW w:w="608"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w:t>
            </w:r>
          </w:p>
        </w:tc>
      </w:tr>
      <w:tr w:rsidR="00FF5555" w:rsidRPr="00AA3C9A" w:rsidTr="00EA06D8">
        <w:tc>
          <w:tcPr>
            <w:tcW w:w="359"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05</w:t>
            </w:r>
          </w:p>
        </w:tc>
        <w:tc>
          <w:tcPr>
            <w:tcW w:w="4641" w:type="pct"/>
            <w:gridSpan w:val="5"/>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jc w:val="center"/>
              <w:rPr>
                <w:rFonts w:ascii="Times New Roman" w:eastAsia="Times New Roman" w:hAnsi="Times New Roman" w:cs="Times New Roman"/>
                <w:b/>
                <w:noProof/>
                <w:color w:val="000000" w:themeColor="text1"/>
                <w:sz w:val="28"/>
                <w:szCs w:val="28"/>
                <w:lang w:val="uk-UA" w:eastAsia="ru-RU"/>
              </w:rPr>
            </w:pPr>
            <w:r w:rsidRPr="00AA3C9A">
              <w:rPr>
                <w:rFonts w:ascii="Times New Roman" w:eastAsia="Times New Roman" w:hAnsi="Times New Roman" w:cs="Times New Roman"/>
                <w:b/>
                <w:noProof/>
                <w:color w:val="000000" w:themeColor="text1"/>
                <w:sz w:val="28"/>
                <w:szCs w:val="28"/>
                <w:lang w:val="uk-UA" w:eastAsia="ru-RU"/>
              </w:rPr>
              <w:t xml:space="preserve">Землі іншого природоохоронного призначення </w:t>
            </w:r>
          </w:p>
        </w:tc>
      </w:tr>
      <w:tr w:rsidR="00FF5555" w:rsidRPr="00AA3C9A" w:rsidTr="00EA06D8">
        <w:tc>
          <w:tcPr>
            <w:tcW w:w="359"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06</w:t>
            </w:r>
          </w:p>
        </w:tc>
        <w:tc>
          <w:tcPr>
            <w:tcW w:w="4641" w:type="pct"/>
            <w:gridSpan w:val="5"/>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 xml:space="preserve">Землі оздоровчого призначення (землі, що мають природні лікувальні властивості, які використовуються або можуть використовуватися </w:t>
            </w:r>
            <w:r w:rsidRPr="00AA3C9A">
              <w:rPr>
                <w:rFonts w:ascii="Times New Roman" w:eastAsia="Times New Roman" w:hAnsi="Times New Roman" w:cs="Times New Roman"/>
                <w:noProof/>
                <w:color w:val="000000" w:themeColor="text1"/>
                <w:sz w:val="28"/>
                <w:szCs w:val="28"/>
                <w:lang w:val="uk-UA" w:eastAsia="ru-RU"/>
              </w:rPr>
              <w:br/>
            </w:r>
            <w:r w:rsidRPr="00AA3C9A">
              <w:rPr>
                <w:rFonts w:ascii="Times New Roman" w:eastAsia="Times New Roman" w:hAnsi="Times New Roman" w:cs="Times New Roman"/>
                <w:noProof/>
                <w:color w:val="000000" w:themeColor="text1"/>
                <w:sz w:val="28"/>
                <w:szCs w:val="28"/>
                <w:lang w:val="uk-UA" w:eastAsia="ru-RU"/>
              </w:rPr>
              <w:lastRenderedPageBreak/>
              <w:t>для профілактики захворювань і лікування людей)</w:t>
            </w:r>
          </w:p>
        </w:tc>
      </w:tr>
      <w:tr w:rsidR="00FF5555" w:rsidRPr="00AA3C9A" w:rsidTr="00EA06D8">
        <w:tc>
          <w:tcPr>
            <w:tcW w:w="359"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lastRenderedPageBreak/>
              <w:t>06.01</w:t>
            </w:r>
          </w:p>
        </w:tc>
        <w:tc>
          <w:tcPr>
            <w:tcW w:w="1933"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Для будівництва і обслуговування санаторно-оздоровчих закладів</w:t>
            </w:r>
            <w:r w:rsidRPr="00AA3C9A">
              <w:rPr>
                <w:rFonts w:ascii="Times New Roman" w:eastAsia="Times New Roman" w:hAnsi="Times New Roman" w:cs="Times New Roman"/>
                <w:noProof/>
                <w:color w:val="000000" w:themeColor="text1"/>
                <w:sz w:val="28"/>
                <w:szCs w:val="28"/>
                <w:vertAlign w:val="superscript"/>
                <w:lang w:val="uk-UA" w:eastAsia="ru-RU"/>
              </w:rPr>
              <w:t>4</w:t>
            </w:r>
          </w:p>
        </w:tc>
        <w:tc>
          <w:tcPr>
            <w:tcW w:w="747"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w:t>
            </w:r>
          </w:p>
        </w:tc>
        <w:tc>
          <w:tcPr>
            <w:tcW w:w="606"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w:t>
            </w:r>
          </w:p>
        </w:tc>
        <w:tc>
          <w:tcPr>
            <w:tcW w:w="747"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w:t>
            </w:r>
          </w:p>
        </w:tc>
        <w:tc>
          <w:tcPr>
            <w:tcW w:w="608"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w:t>
            </w:r>
          </w:p>
        </w:tc>
      </w:tr>
      <w:tr w:rsidR="00FF5555" w:rsidRPr="00AA3C9A" w:rsidTr="00EA06D8">
        <w:tc>
          <w:tcPr>
            <w:tcW w:w="359"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06.02</w:t>
            </w:r>
          </w:p>
        </w:tc>
        <w:tc>
          <w:tcPr>
            <w:tcW w:w="1933"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 xml:space="preserve">Для розробки родовищ природних лікувальних ресурсів </w:t>
            </w:r>
          </w:p>
        </w:tc>
        <w:tc>
          <w:tcPr>
            <w:tcW w:w="747"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0,500</w:t>
            </w:r>
          </w:p>
        </w:tc>
        <w:tc>
          <w:tcPr>
            <w:tcW w:w="606"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0,500</w:t>
            </w:r>
          </w:p>
        </w:tc>
        <w:tc>
          <w:tcPr>
            <w:tcW w:w="747"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0,500</w:t>
            </w:r>
          </w:p>
        </w:tc>
        <w:tc>
          <w:tcPr>
            <w:tcW w:w="608"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0,500</w:t>
            </w:r>
          </w:p>
        </w:tc>
      </w:tr>
      <w:tr w:rsidR="00FF5555" w:rsidRPr="00AA3C9A" w:rsidTr="00EA06D8">
        <w:tc>
          <w:tcPr>
            <w:tcW w:w="359"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06.03</w:t>
            </w:r>
          </w:p>
        </w:tc>
        <w:tc>
          <w:tcPr>
            <w:tcW w:w="1933"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 xml:space="preserve">Для інших оздоровчих цілей </w:t>
            </w:r>
          </w:p>
        </w:tc>
        <w:tc>
          <w:tcPr>
            <w:tcW w:w="747"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0,500</w:t>
            </w:r>
          </w:p>
        </w:tc>
        <w:tc>
          <w:tcPr>
            <w:tcW w:w="606"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0,500</w:t>
            </w:r>
          </w:p>
        </w:tc>
        <w:tc>
          <w:tcPr>
            <w:tcW w:w="747"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0,500</w:t>
            </w:r>
          </w:p>
        </w:tc>
        <w:tc>
          <w:tcPr>
            <w:tcW w:w="608"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0,500</w:t>
            </w:r>
          </w:p>
        </w:tc>
      </w:tr>
      <w:tr w:rsidR="00FF5555" w:rsidRPr="00AA3C9A" w:rsidTr="00EA06D8">
        <w:tc>
          <w:tcPr>
            <w:tcW w:w="359"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06.04</w:t>
            </w:r>
          </w:p>
        </w:tc>
        <w:tc>
          <w:tcPr>
            <w:tcW w:w="1933"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 xml:space="preserve">Для цілей підрозділів 06.01 - 06.03 та для збереження та використання земель природно-заповідного фонду </w:t>
            </w:r>
          </w:p>
        </w:tc>
        <w:tc>
          <w:tcPr>
            <w:tcW w:w="747" w:type="pct"/>
            <w:tcBorders>
              <w:top w:val="single" w:sz="4" w:space="0" w:color="auto"/>
              <w:left w:val="single" w:sz="4" w:space="0" w:color="auto"/>
              <w:bottom w:val="single" w:sz="4" w:space="0" w:color="auto"/>
              <w:right w:val="single" w:sz="4" w:space="0" w:color="auto"/>
            </w:tcBorders>
            <w:vAlign w:val="center"/>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0,500</w:t>
            </w:r>
          </w:p>
        </w:tc>
        <w:tc>
          <w:tcPr>
            <w:tcW w:w="606" w:type="pct"/>
            <w:tcBorders>
              <w:top w:val="single" w:sz="4" w:space="0" w:color="auto"/>
              <w:left w:val="single" w:sz="4" w:space="0" w:color="auto"/>
              <w:bottom w:val="single" w:sz="4" w:space="0" w:color="auto"/>
              <w:right w:val="single" w:sz="4" w:space="0" w:color="auto"/>
            </w:tcBorders>
            <w:vAlign w:val="center"/>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0,500</w:t>
            </w:r>
          </w:p>
        </w:tc>
        <w:tc>
          <w:tcPr>
            <w:tcW w:w="747" w:type="pct"/>
            <w:tcBorders>
              <w:top w:val="single" w:sz="4" w:space="0" w:color="auto"/>
              <w:left w:val="single" w:sz="4" w:space="0" w:color="auto"/>
              <w:bottom w:val="single" w:sz="4" w:space="0" w:color="auto"/>
              <w:right w:val="single" w:sz="4" w:space="0" w:color="auto"/>
            </w:tcBorders>
            <w:vAlign w:val="center"/>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0,500</w:t>
            </w:r>
          </w:p>
        </w:tc>
        <w:tc>
          <w:tcPr>
            <w:tcW w:w="608" w:type="pct"/>
            <w:tcBorders>
              <w:top w:val="single" w:sz="4" w:space="0" w:color="auto"/>
              <w:left w:val="single" w:sz="4" w:space="0" w:color="auto"/>
              <w:bottom w:val="single" w:sz="4" w:space="0" w:color="auto"/>
              <w:right w:val="single" w:sz="4" w:space="0" w:color="auto"/>
            </w:tcBorders>
            <w:vAlign w:val="center"/>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0,500</w:t>
            </w:r>
          </w:p>
        </w:tc>
      </w:tr>
      <w:tr w:rsidR="00FF5555" w:rsidRPr="00AA3C9A" w:rsidTr="00EA06D8">
        <w:tc>
          <w:tcPr>
            <w:tcW w:w="359"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07</w:t>
            </w:r>
          </w:p>
        </w:tc>
        <w:tc>
          <w:tcPr>
            <w:tcW w:w="4641" w:type="pct"/>
            <w:gridSpan w:val="5"/>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jc w:val="center"/>
              <w:rPr>
                <w:rFonts w:ascii="Times New Roman" w:eastAsia="Times New Roman" w:hAnsi="Times New Roman" w:cs="Times New Roman"/>
                <w:b/>
                <w:noProof/>
                <w:color w:val="000000" w:themeColor="text1"/>
                <w:sz w:val="28"/>
                <w:szCs w:val="28"/>
                <w:lang w:val="uk-UA" w:eastAsia="ru-RU"/>
              </w:rPr>
            </w:pPr>
            <w:r w:rsidRPr="00AA3C9A">
              <w:rPr>
                <w:rFonts w:ascii="Times New Roman" w:eastAsia="Times New Roman" w:hAnsi="Times New Roman" w:cs="Times New Roman"/>
                <w:b/>
                <w:noProof/>
                <w:color w:val="000000" w:themeColor="text1"/>
                <w:sz w:val="28"/>
                <w:szCs w:val="28"/>
                <w:lang w:val="uk-UA" w:eastAsia="ru-RU"/>
              </w:rPr>
              <w:t>Землі рекреаційного призначення</w:t>
            </w:r>
          </w:p>
        </w:tc>
      </w:tr>
      <w:tr w:rsidR="00FF5555" w:rsidRPr="00AA3C9A" w:rsidTr="00EA06D8">
        <w:tc>
          <w:tcPr>
            <w:tcW w:w="359"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07.01</w:t>
            </w:r>
          </w:p>
        </w:tc>
        <w:tc>
          <w:tcPr>
            <w:tcW w:w="1933"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Для будівництва та обслуговування об’єктів рекреаційного призначення</w:t>
            </w:r>
            <w:r w:rsidRPr="00AA3C9A">
              <w:rPr>
                <w:rFonts w:ascii="Times New Roman" w:eastAsia="Times New Roman" w:hAnsi="Times New Roman" w:cs="Times New Roman"/>
                <w:noProof/>
                <w:color w:val="000000" w:themeColor="text1"/>
                <w:sz w:val="28"/>
                <w:szCs w:val="28"/>
                <w:vertAlign w:val="superscript"/>
                <w:lang w:val="uk-UA" w:eastAsia="ru-RU"/>
              </w:rPr>
              <w:t>4</w:t>
            </w:r>
          </w:p>
        </w:tc>
        <w:tc>
          <w:tcPr>
            <w:tcW w:w="747"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0,500</w:t>
            </w:r>
          </w:p>
        </w:tc>
        <w:tc>
          <w:tcPr>
            <w:tcW w:w="606"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0,500</w:t>
            </w:r>
          </w:p>
        </w:tc>
        <w:tc>
          <w:tcPr>
            <w:tcW w:w="747"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0,500</w:t>
            </w:r>
          </w:p>
        </w:tc>
        <w:tc>
          <w:tcPr>
            <w:tcW w:w="608"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0,500</w:t>
            </w:r>
          </w:p>
        </w:tc>
      </w:tr>
      <w:tr w:rsidR="00FF5555" w:rsidRPr="00AA3C9A" w:rsidTr="00EA06D8">
        <w:tc>
          <w:tcPr>
            <w:tcW w:w="359"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07.02</w:t>
            </w:r>
          </w:p>
        </w:tc>
        <w:tc>
          <w:tcPr>
            <w:tcW w:w="1933"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Для будівництва та обслуговування об’єктів фізичної культури і спорту</w:t>
            </w:r>
            <w:r w:rsidRPr="00AA3C9A">
              <w:rPr>
                <w:rFonts w:ascii="Times New Roman" w:eastAsia="Times New Roman" w:hAnsi="Times New Roman" w:cs="Times New Roman"/>
                <w:noProof/>
                <w:color w:val="000000" w:themeColor="text1"/>
                <w:sz w:val="28"/>
                <w:szCs w:val="28"/>
                <w:vertAlign w:val="superscript"/>
                <w:lang w:val="uk-UA" w:eastAsia="ru-RU"/>
              </w:rPr>
              <w:t>4</w:t>
            </w:r>
          </w:p>
        </w:tc>
        <w:tc>
          <w:tcPr>
            <w:tcW w:w="747"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0,500</w:t>
            </w:r>
          </w:p>
        </w:tc>
        <w:tc>
          <w:tcPr>
            <w:tcW w:w="606"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0,500</w:t>
            </w:r>
          </w:p>
        </w:tc>
        <w:tc>
          <w:tcPr>
            <w:tcW w:w="747"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0,500</w:t>
            </w:r>
          </w:p>
        </w:tc>
        <w:tc>
          <w:tcPr>
            <w:tcW w:w="608"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0,500</w:t>
            </w:r>
          </w:p>
        </w:tc>
      </w:tr>
      <w:tr w:rsidR="00FF5555" w:rsidRPr="00AA3C9A" w:rsidTr="00EA06D8">
        <w:tc>
          <w:tcPr>
            <w:tcW w:w="359"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07.03</w:t>
            </w:r>
          </w:p>
        </w:tc>
        <w:tc>
          <w:tcPr>
            <w:tcW w:w="1933"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 xml:space="preserve">Для індивідуального дачного будівництва </w:t>
            </w:r>
          </w:p>
        </w:tc>
        <w:tc>
          <w:tcPr>
            <w:tcW w:w="747"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w:t>
            </w:r>
          </w:p>
        </w:tc>
        <w:tc>
          <w:tcPr>
            <w:tcW w:w="606"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0,500</w:t>
            </w:r>
          </w:p>
        </w:tc>
        <w:tc>
          <w:tcPr>
            <w:tcW w:w="747"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w:t>
            </w:r>
          </w:p>
        </w:tc>
        <w:tc>
          <w:tcPr>
            <w:tcW w:w="608"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0,500</w:t>
            </w:r>
          </w:p>
        </w:tc>
      </w:tr>
      <w:tr w:rsidR="00FF5555" w:rsidRPr="00AA3C9A" w:rsidTr="00EA06D8">
        <w:tc>
          <w:tcPr>
            <w:tcW w:w="359"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07.04</w:t>
            </w:r>
          </w:p>
        </w:tc>
        <w:tc>
          <w:tcPr>
            <w:tcW w:w="1933"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 xml:space="preserve">Для колективного дачного будівництва  </w:t>
            </w:r>
          </w:p>
        </w:tc>
        <w:tc>
          <w:tcPr>
            <w:tcW w:w="747"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0,500</w:t>
            </w:r>
          </w:p>
        </w:tc>
        <w:tc>
          <w:tcPr>
            <w:tcW w:w="606"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0,500</w:t>
            </w:r>
          </w:p>
        </w:tc>
        <w:tc>
          <w:tcPr>
            <w:tcW w:w="747"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0,500</w:t>
            </w:r>
          </w:p>
        </w:tc>
        <w:tc>
          <w:tcPr>
            <w:tcW w:w="608"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0,500</w:t>
            </w:r>
          </w:p>
        </w:tc>
      </w:tr>
      <w:tr w:rsidR="00FF5555" w:rsidRPr="00AA3C9A" w:rsidTr="00EA06D8">
        <w:tc>
          <w:tcPr>
            <w:tcW w:w="359"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07.05</w:t>
            </w:r>
          </w:p>
        </w:tc>
        <w:tc>
          <w:tcPr>
            <w:tcW w:w="1933"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 xml:space="preserve">Для цілей підрозділів 07.01-07.04 та для збереження та використання земель природно-заповідного фонду </w:t>
            </w:r>
          </w:p>
        </w:tc>
        <w:tc>
          <w:tcPr>
            <w:tcW w:w="747" w:type="pct"/>
            <w:tcBorders>
              <w:top w:val="single" w:sz="4" w:space="0" w:color="auto"/>
              <w:left w:val="single" w:sz="4" w:space="0" w:color="auto"/>
              <w:bottom w:val="single" w:sz="4" w:space="0" w:color="auto"/>
              <w:right w:val="single" w:sz="4" w:space="0" w:color="auto"/>
            </w:tcBorders>
            <w:vAlign w:val="center"/>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0,500</w:t>
            </w:r>
          </w:p>
        </w:tc>
        <w:tc>
          <w:tcPr>
            <w:tcW w:w="606" w:type="pct"/>
            <w:tcBorders>
              <w:top w:val="single" w:sz="4" w:space="0" w:color="auto"/>
              <w:left w:val="single" w:sz="4" w:space="0" w:color="auto"/>
              <w:bottom w:val="single" w:sz="4" w:space="0" w:color="auto"/>
              <w:right w:val="single" w:sz="4" w:space="0" w:color="auto"/>
            </w:tcBorders>
            <w:vAlign w:val="center"/>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0,500</w:t>
            </w:r>
          </w:p>
        </w:tc>
        <w:tc>
          <w:tcPr>
            <w:tcW w:w="747" w:type="pct"/>
            <w:tcBorders>
              <w:top w:val="single" w:sz="4" w:space="0" w:color="auto"/>
              <w:left w:val="single" w:sz="4" w:space="0" w:color="auto"/>
              <w:bottom w:val="single" w:sz="4" w:space="0" w:color="auto"/>
              <w:right w:val="single" w:sz="4" w:space="0" w:color="auto"/>
            </w:tcBorders>
            <w:vAlign w:val="center"/>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0,500</w:t>
            </w:r>
          </w:p>
        </w:tc>
        <w:tc>
          <w:tcPr>
            <w:tcW w:w="608" w:type="pct"/>
            <w:tcBorders>
              <w:top w:val="single" w:sz="4" w:space="0" w:color="auto"/>
              <w:left w:val="single" w:sz="4" w:space="0" w:color="auto"/>
              <w:bottom w:val="single" w:sz="4" w:space="0" w:color="auto"/>
              <w:right w:val="single" w:sz="4" w:space="0" w:color="auto"/>
            </w:tcBorders>
            <w:vAlign w:val="center"/>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0,500</w:t>
            </w:r>
          </w:p>
        </w:tc>
      </w:tr>
      <w:tr w:rsidR="00FF5555" w:rsidRPr="00AA3C9A" w:rsidTr="00EA06D8">
        <w:tc>
          <w:tcPr>
            <w:tcW w:w="359"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08</w:t>
            </w:r>
          </w:p>
        </w:tc>
        <w:tc>
          <w:tcPr>
            <w:tcW w:w="4641" w:type="pct"/>
            <w:gridSpan w:val="5"/>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jc w:val="center"/>
              <w:rPr>
                <w:rFonts w:ascii="Times New Roman" w:eastAsia="Times New Roman" w:hAnsi="Times New Roman" w:cs="Times New Roman"/>
                <w:b/>
                <w:noProof/>
                <w:color w:val="000000" w:themeColor="text1"/>
                <w:sz w:val="28"/>
                <w:szCs w:val="28"/>
                <w:lang w:val="uk-UA" w:eastAsia="ru-RU"/>
              </w:rPr>
            </w:pPr>
            <w:r w:rsidRPr="00AA3C9A">
              <w:rPr>
                <w:rFonts w:ascii="Times New Roman" w:eastAsia="Times New Roman" w:hAnsi="Times New Roman" w:cs="Times New Roman"/>
                <w:b/>
                <w:noProof/>
                <w:color w:val="000000" w:themeColor="text1"/>
                <w:sz w:val="28"/>
                <w:szCs w:val="28"/>
                <w:lang w:val="uk-UA" w:eastAsia="ru-RU"/>
              </w:rPr>
              <w:t xml:space="preserve">Землі історико-культурного призначення </w:t>
            </w:r>
          </w:p>
        </w:tc>
      </w:tr>
      <w:tr w:rsidR="00FF5555" w:rsidRPr="00AA3C9A" w:rsidTr="00EA06D8">
        <w:tc>
          <w:tcPr>
            <w:tcW w:w="359"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08.01</w:t>
            </w:r>
          </w:p>
        </w:tc>
        <w:tc>
          <w:tcPr>
            <w:tcW w:w="1933"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 xml:space="preserve">Для забезпечення охорони </w:t>
            </w:r>
            <w:r w:rsidRPr="00AA3C9A">
              <w:rPr>
                <w:rFonts w:ascii="Times New Roman" w:eastAsia="Times New Roman" w:hAnsi="Times New Roman" w:cs="Times New Roman"/>
                <w:noProof/>
                <w:color w:val="000000" w:themeColor="text1"/>
                <w:sz w:val="28"/>
                <w:szCs w:val="28"/>
                <w:lang w:val="uk-UA" w:eastAsia="ru-RU"/>
              </w:rPr>
              <w:lastRenderedPageBreak/>
              <w:t xml:space="preserve">об’єктів культурної спадщини  </w:t>
            </w:r>
          </w:p>
        </w:tc>
        <w:tc>
          <w:tcPr>
            <w:tcW w:w="747"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lastRenderedPageBreak/>
              <w:t>0,500</w:t>
            </w:r>
          </w:p>
        </w:tc>
        <w:tc>
          <w:tcPr>
            <w:tcW w:w="606"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0,500</w:t>
            </w:r>
          </w:p>
        </w:tc>
        <w:tc>
          <w:tcPr>
            <w:tcW w:w="747"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w:t>
            </w:r>
          </w:p>
        </w:tc>
        <w:tc>
          <w:tcPr>
            <w:tcW w:w="608"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w:t>
            </w:r>
          </w:p>
        </w:tc>
      </w:tr>
      <w:tr w:rsidR="00FF5555" w:rsidRPr="00AA3C9A" w:rsidTr="00EA06D8">
        <w:tc>
          <w:tcPr>
            <w:tcW w:w="359"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lastRenderedPageBreak/>
              <w:t>08.02</w:t>
            </w:r>
          </w:p>
        </w:tc>
        <w:tc>
          <w:tcPr>
            <w:tcW w:w="1933"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 xml:space="preserve">Для розміщення та обслуговування музейних закладів </w:t>
            </w:r>
          </w:p>
        </w:tc>
        <w:tc>
          <w:tcPr>
            <w:tcW w:w="747"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0,500</w:t>
            </w:r>
          </w:p>
        </w:tc>
        <w:tc>
          <w:tcPr>
            <w:tcW w:w="606"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0,500</w:t>
            </w:r>
          </w:p>
        </w:tc>
        <w:tc>
          <w:tcPr>
            <w:tcW w:w="747"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w:t>
            </w:r>
          </w:p>
        </w:tc>
        <w:tc>
          <w:tcPr>
            <w:tcW w:w="608"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w:t>
            </w:r>
          </w:p>
        </w:tc>
      </w:tr>
      <w:tr w:rsidR="00FF5555" w:rsidRPr="00AA3C9A" w:rsidTr="00EA06D8">
        <w:tc>
          <w:tcPr>
            <w:tcW w:w="359"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08.03</w:t>
            </w:r>
          </w:p>
        </w:tc>
        <w:tc>
          <w:tcPr>
            <w:tcW w:w="1933"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 xml:space="preserve">Для іншого історико-культурного призначення </w:t>
            </w:r>
          </w:p>
        </w:tc>
        <w:tc>
          <w:tcPr>
            <w:tcW w:w="747"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0,500</w:t>
            </w:r>
          </w:p>
        </w:tc>
        <w:tc>
          <w:tcPr>
            <w:tcW w:w="606"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0,500</w:t>
            </w:r>
          </w:p>
        </w:tc>
        <w:tc>
          <w:tcPr>
            <w:tcW w:w="747"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w:t>
            </w:r>
          </w:p>
        </w:tc>
        <w:tc>
          <w:tcPr>
            <w:tcW w:w="608"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w:t>
            </w:r>
          </w:p>
        </w:tc>
      </w:tr>
      <w:tr w:rsidR="00FF5555" w:rsidRPr="00AA3C9A" w:rsidTr="00EA06D8">
        <w:tc>
          <w:tcPr>
            <w:tcW w:w="359"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08.04</w:t>
            </w:r>
          </w:p>
        </w:tc>
        <w:tc>
          <w:tcPr>
            <w:tcW w:w="1933"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 xml:space="preserve">Для цілей підрозділів 08.01-08.03 та для збереження та використання земель природно-заповідного фонду </w:t>
            </w:r>
          </w:p>
        </w:tc>
        <w:tc>
          <w:tcPr>
            <w:tcW w:w="747" w:type="pct"/>
            <w:tcBorders>
              <w:top w:val="single" w:sz="4" w:space="0" w:color="auto"/>
              <w:left w:val="single" w:sz="4" w:space="0" w:color="auto"/>
              <w:bottom w:val="single" w:sz="4" w:space="0" w:color="auto"/>
              <w:right w:val="single" w:sz="4" w:space="0" w:color="auto"/>
            </w:tcBorders>
            <w:vAlign w:val="center"/>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0,500</w:t>
            </w:r>
          </w:p>
        </w:tc>
        <w:tc>
          <w:tcPr>
            <w:tcW w:w="606" w:type="pct"/>
            <w:tcBorders>
              <w:top w:val="single" w:sz="4" w:space="0" w:color="auto"/>
              <w:left w:val="single" w:sz="4" w:space="0" w:color="auto"/>
              <w:bottom w:val="single" w:sz="4" w:space="0" w:color="auto"/>
              <w:right w:val="single" w:sz="4" w:space="0" w:color="auto"/>
            </w:tcBorders>
            <w:vAlign w:val="center"/>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w:t>
            </w:r>
          </w:p>
        </w:tc>
        <w:tc>
          <w:tcPr>
            <w:tcW w:w="747" w:type="pct"/>
            <w:tcBorders>
              <w:top w:val="single" w:sz="4" w:space="0" w:color="auto"/>
              <w:left w:val="single" w:sz="4" w:space="0" w:color="auto"/>
              <w:bottom w:val="single" w:sz="4" w:space="0" w:color="auto"/>
              <w:right w:val="single" w:sz="4" w:space="0" w:color="auto"/>
            </w:tcBorders>
            <w:vAlign w:val="center"/>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w:t>
            </w:r>
          </w:p>
        </w:tc>
        <w:tc>
          <w:tcPr>
            <w:tcW w:w="608" w:type="pct"/>
            <w:tcBorders>
              <w:top w:val="single" w:sz="4" w:space="0" w:color="auto"/>
              <w:left w:val="single" w:sz="4" w:space="0" w:color="auto"/>
              <w:bottom w:val="single" w:sz="4" w:space="0" w:color="auto"/>
              <w:right w:val="single" w:sz="4" w:space="0" w:color="auto"/>
            </w:tcBorders>
            <w:vAlign w:val="center"/>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w:t>
            </w:r>
          </w:p>
        </w:tc>
      </w:tr>
      <w:tr w:rsidR="00FF5555" w:rsidRPr="00AA3C9A" w:rsidTr="00EA06D8">
        <w:tc>
          <w:tcPr>
            <w:tcW w:w="359"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09</w:t>
            </w:r>
          </w:p>
        </w:tc>
        <w:tc>
          <w:tcPr>
            <w:tcW w:w="4641" w:type="pct"/>
            <w:gridSpan w:val="5"/>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jc w:val="center"/>
              <w:rPr>
                <w:rFonts w:ascii="Times New Roman" w:eastAsia="Times New Roman" w:hAnsi="Times New Roman" w:cs="Times New Roman"/>
                <w:b/>
                <w:noProof/>
                <w:color w:val="000000" w:themeColor="text1"/>
                <w:sz w:val="28"/>
                <w:szCs w:val="28"/>
                <w:lang w:val="uk-UA" w:eastAsia="ru-RU"/>
              </w:rPr>
            </w:pPr>
            <w:r w:rsidRPr="00AA3C9A">
              <w:rPr>
                <w:rFonts w:ascii="Times New Roman" w:eastAsia="Times New Roman" w:hAnsi="Times New Roman" w:cs="Times New Roman"/>
                <w:b/>
                <w:noProof/>
                <w:color w:val="000000" w:themeColor="text1"/>
                <w:sz w:val="28"/>
                <w:szCs w:val="28"/>
                <w:lang w:val="uk-UA" w:eastAsia="ru-RU"/>
              </w:rPr>
              <w:t>Землі лісогосподарського призначення</w:t>
            </w:r>
          </w:p>
        </w:tc>
      </w:tr>
      <w:tr w:rsidR="00FF5555" w:rsidRPr="00AA3C9A" w:rsidTr="00EA06D8">
        <w:tc>
          <w:tcPr>
            <w:tcW w:w="359"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09.01</w:t>
            </w:r>
          </w:p>
        </w:tc>
        <w:tc>
          <w:tcPr>
            <w:tcW w:w="1933"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 xml:space="preserve">Для ведення лісового господарства і пов’язаних з ним послуг  </w:t>
            </w:r>
          </w:p>
        </w:tc>
        <w:tc>
          <w:tcPr>
            <w:tcW w:w="747"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0,100</w:t>
            </w:r>
          </w:p>
        </w:tc>
        <w:tc>
          <w:tcPr>
            <w:tcW w:w="606"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w:t>
            </w:r>
          </w:p>
        </w:tc>
        <w:tc>
          <w:tcPr>
            <w:tcW w:w="747"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0,100</w:t>
            </w:r>
          </w:p>
        </w:tc>
        <w:tc>
          <w:tcPr>
            <w:tcW w:w="608"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w:t>
            </w:r>
          </w:p>
        </w:tc>
      </w:tr>
      <w:tr w:rsidR="00FF5555" w:rsidRPr="00AA3C9A" w:rsidTr="00EA06D8">
        <w:tc>
          <w:tcPr>
            <w:tcW w:w="359"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09.02</w:t>
            </w:r>
          </w:p>
        </w:tc>
        <w:tc>
          <w:tcPr>
            <w:tcW w:w="1933"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 xml:space="preserve">Для іншого лісогосподарського призначення </w:t>
            </w:r>
          </w:p>
        </w:tc>
        <w:tc>
          <w:tcPr>
            <w:tcW w:w="747"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0,100</w:t>
            </w:r>
          </w:p>
        </w:tc>
        <w:tc>
          <w:tcPr>
            <w:tcW w:w="606"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w:t>
            </w:r>
          </w:p>
        </w:tc>
        <w:tc>
          <w:tcPr>
            <w:tcW w:w="747"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0,100</w:t>
            </w:r>
          </w:p>
        </w:tc>
        <w:tc>
          <w:tcPr>
            <w:tcW w:w="608"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w:t>
            </w:r>
          </w:p>
        </w:tc>
      </w:tr>
      <w:tr w:rsidR="00FF5555" w:rsidRPr="00AA3C9A" w:rsidTr="00EA06D8">
        <w:tc>
          <w:tcPr>
            <w:tcW w:w="359"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09.03</w:t>
            </w:r>
          </w:p>
        </w:tc>
        <w:tc>
          <w:tcPr>
            <w:tcW w:w="1933"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 xml:space="preserve">Для цілей підрозділів 09.01-09.02 та для збереження та використання земель природно-заповідного фонду </w:t>
            </w:r>
          </w:p>
        </w:tc>
        <w:tc>
          <w:tcPr>
            <w:tcW w:w="747" w:type="pct"/>
            <w:tcBorders>
              <w:top w:val="single" w:sz="4" w:space="0" w:color="auto"/>
              <w:left w:val="single" w:sz="4" w:space="0" w:color="auto"/>
              <w:bottom w:val="single" w:sz="4" w:space="0" w:color="auto"/>
              <w:right w:val="single" w:sz="4" w:space="0" w:color="auto"/>
            </w:tcBorders>
            <w:vAlign w:val="center"/>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0,100</w:t>
            </w:r>
          </w:p>
        </w:tc>
        <w:tc>
          <w:tcPr>
            <w:tcW w:w="606" w:type="pct"/>
            <w:tcBorders>
              <w:top w:val="single" w:sz="4" w:space="0" w:color="auto"/>
              <w:left w:val="single" w:sz="4" w:space="0" w:color="auto"/>
              <w:bottom w:val="single" w:sz="4" w:space="0" w:color="auto"/>
              <w:right w:val="single" w:sz="4" w:space="0" w:color="auto"/>
            </w:tcBorders>
            <w:vAlign w:val="center"/>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w:t>
            </w:r>
          </w:p>
        </w:tc>
        <w:tc>
          <w:tcPr>
            <w:tcW w:w="747" w:type="pct"/>
            <w:tcBorders>
              <w:top w:val="single" w:sz="4" w:space="0" w:color="auto"/>
              <w:left w:val="single" w:sz="4" w:space="0" w:color="auto"/>
              <w:bottom w:val="single" w:sz="4" w:space="0" w:color="auto"/>
              <w:right w:val="single" w:sz="4" w:space="0" w:color="auto"/>
            </w:tcBorders>
            <w:vAlign w:val="center"/>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0,100</w:t>
            </w:r>
          </w:p>
        </w:tc>
        <w:tc>
          <w:tcPr>
            <w:tcW w:w="608" w:type="pct"/>
            <w:tcBorders>
              <w:top w:val="single" w:sz="4" w:space="0" w:color="auto"/>
              <w:left w:val="single" w:sz="4" w:space="0" w:color="auto"/>
              <w:bottom w:val="single" w:sz="4" w:space="0" w:color="auto"/>
              <w:right w:val="single" w:sz="4" w:space="0" w:color="auto"/>
            </w:tcBorders>
            <w:vAlign w:val="center"/>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w:t>
            </w:r>
          </w:p>
        </w:tc>
      </w:tr>
      <w:tr w:rsidR="00FF5555" w:rsidRPr="00AA3C9A" w:rsidTr="00EA06D8">
        <w:tc>
          <w:tcPr>
            <w:tcW w:w="359"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10</w:t>
            </w:r>
          </w:p>
        </w:tc>
        <w:tc>
          <w:tcPr>
            <w:tcW w:w="4641" w:type="pct"/>
            <w:gridSpan w:val="5"/>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jc w:val="center"/>
              <w:rPr>
                <w:rFonts w:ascii="Times New Roman" w:eastAsia="Times New Roman" w:hAnsi="Times New Roman" w:cs="Times New Roman"/>
                <w:b/>
                <w:noProof/>
                <w:color w:val="000000" w:themeColor="text1"/>
                <w:sz w:val="28"/>
                <w:szCs w:val="28"/>
                <w:lang w:val="uk-UA" w:eastAsia="ru-RU"/>
              </w:rPr>
            </w:pPr>
            <w:r w:rsidRPr="00AA3C9A">
              <w:rPr>
                <w:rFonts w:ascii="Times New Roman" w:eastAsia="Times New Roman" w:hAnsi="Times New Roman" w:cs="Times New Roman"/>
                <w:b/>
                <w:noProof/>
                <w:color w:val="000000" w:themeColor="text1"/>
                <w:sz w:val="28"/>
                <w:szCs w:val="28"/>
                <w:lang w:val="uk-UA" w:eastAsia="ru-RU"/>
              </w:rPr>
              <w:t>Землі водного фонду</w:t>
            </w:r>
          </w:p>
        </w:tc>
      </w:tr>
      <w:tr w:rsidR="00FF5555" w:rsidRPr="00AA3C9A" w:rsidTr="00EA06D8">
        <w:tc>
          <w:tcPr>
            <w:tcW w:w="359"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10.01</w:t>
            </w:r>
          </w:p>
        </w:tc>
        <w:tc>
          <w:tcPr>
            <w:tcW w:w="1933"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 xml:space="preserve">Для експлуатації та догляду за водними об’єктами </w:t>
            </w:r>
          </w:p>
        </w:tc>
        <w:tc>
          <w:tcPr>
            <w:tcW w:w="747"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w:t>
            </w:r>
          </w:p>
        </w:tc>
        <w:tc>
          <w:tcPr>
            <w:tcW w:w="606"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w:t>
            </w:r>
          </w:p>
        </w:tc>
        <w:tc>
          <w:tcPr>
            <w:tcW w:w="747"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w:t>
            </w:r>
          </w:p>
        </w:tc>
        <w:tc>
          <w:tcPr>
            <w:tcW w:w="608"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w:t>
            </w:r>
          </w:p>
        </w:tc>
      </w:tr>
      <w:tr w:rsidR="00FF5555" w:rsidRPr="00AA3C9A" w:rsidTr="00EA06D8">
        <w:tc>
          <w:tcPr>
            <w:tcW w:w="359"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10.02</w:t>
            </w:r>
          </w:p>
        </w:tc>
        <w:tc>
          <w:tcPr>
            <w:tcW w:w="1933"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 xml:space="preserve">Для облаштування та догляду за прибережними захисними смугами </w:t>
            </w:r>
          </w:p>
        </w:tc>
        <w:tc>
          <w:tcPr>
            <w:tcW w:w="747"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w:t>
            </w:r>
          </w:p>
        </w:tc>
        <w:tc>
          <w:tcPr>
            <w:tcW w:w="606"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w:t>
            </w:r>
          </w:p>
        </w:tc>
        <w:tc>
          <w:tcPr>
            <w:tcW w:w="747"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w:t>
            </w:r>
          </w:p>
        </w:tc>
        <w:tc>
          <w:tcPr>
            <w:tcW w:w="608"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w:t>
            </w:r>
          </w:p>
        </w:tc>
      </w:tr>
      <w:tr w:rsidR="00FF5555" w:rsidRPr="00AA3C9A" w:rsidTr="00EA06D8">
        <w:tc>
          <w:tcPr>
            <w:tcW w:w="359"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10.03</w:t>
            </w:r>
          </w:p>
        </w:tc>
        <w:tc>
          <w:tcPr>
            <w:tcW w:w="1933"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 xml:space="preserve">Для експлуатації та догляду за смугами відведення </w:t>
            </w:r>
          </w:p>
        </w:tc>
        <w:tc>
          <w:tcPr>
            <w:tcW w:w="747"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w:t>
            </w:r>
          </w:p>
        </w:tc>
        <w:tc>
          <w:tcPr>
            <w:tcW w:w="606"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w:t>
            </w:r>
          </w:p>
        </w:tc>
        <w:tc>
          <w:tcPr>
            <w:tcW w:w="747"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w:t>
            </w:r>
          </w:p>
        </w:tc>
        <w:tc>
          <w:tcPr>
            <w:tcW w:w="608"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w:t>
            </w:r>
          </w:p>
        </w:tc>
      </w:tr>
      <w:tr w:rsidR="00FF5555" w:rsidRPr="00AA3C9A" w:rsidTr="00EA06D8">
        <w:tc>
          <w:tcPr>
            <w:tcW w:w="359"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10.04</w:t>
            </w:r>
          </w:p>
        </w:tc>
        <w:tc>
          <w:tcPr>
            <w:tcW w:w="1933"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 xml:space="preserve">Для експлуатації та догляду </w:t>
            </w:r>
            <w:r w:rsidRPr="00AA3C9A">
              <w:rPr>
                <w:rFonts w:ascii="Times New Roman" w:eastAsia="Times New Roman" w:hAnsi="Times New Roman" w:cs="Times New Roman"/>
                <w:noProof/>
                <w:color w:val="000000" w:themeColor="text1"/>
                <w:sz w:val="28"/>
                <w:szCs w:val="28"/>
                <w:lang w:val="uk-UA" w:eastAsia="ru-RU"/>
              </w:rPr>
              <w:lastRenderedPageBreak/>
              <w:t xml:space="preserve">за гідротехнічними, іншими водогосподарськими спорудами і каналами </w:t>
            </w:r>
          </w:p>
        </w:tc>
        <w:tc>
          <w:tcPr>
            <w:tcW w:w="747" w:type="pct"/>
            <w:tcBorders>
              <w:top w:val="single" w:sz="4" w:space="0" w:color="auto"/>
              <w:left w:val="single" w:sz="4" w:space="0" w:color="auto"/>
              <w:bottom w:val="single" w:sz="4" w:space="0" w:color="auto"/>
              <w:right w:val="single" w:sz="4" w:space="0" w:color="auto"/>
            </w:tcBorders>
            <w:vAlign w:val="center"/>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lastRenderedPageBreak/>
              <w:t>-</w:t>
            </w:r>
          </w:p>
        </w:tc>
        <w:tc>
          <w:tcPr>
            <w:tcW w:w="606" w:type="pct"/>
            <w:tcBorders>
              <w:top w:val="single" w:sz="4" w:space="0" w:color="auto"/>
              <w:left w:val="single" w:sz="4" w:space="0" w:color="auto"/>
              <w:bottom w:val="single" w:sz="4" w:space="0" w:color="auto"/>
              <w:right w:val="single" w:sz="4" w:space="0" w:color="auto"/>
            </w:tcBorders>
            <w:vAlign w:val="center"/>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w:t>
            </w:r>
          </w:p>
        </w:tc>
        <w:tc>
          <w:tcPr>
            <w:tcW w:w="747" w:type="pct"/>
            <w:tcBorders>
              <w:top w:val="single" w:sz="4" w:space="0" w:color="auto"/>
              <w:left w:val="single" w:sz="4" w:space="0" w:color="auto"/>
              <w:bottom w:val="single" w:sz="4" w:space="0" w:color="auto"/>
              <w:right w:val="single" w:sz="4" w:space="0" w:color="auto"/>
            </w:tcBorders>
            <w:vAlign w:val="center"/>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w:t>
            </w:r>
          </w:p>
        </w:tc>
        <w:tc>
          <w:tcPr>
            <w:tcW w:w="608" w:type="pct"/>
            <w:tcBorders>
              <w:top w:val="single" w:sz="4" w:space="0" w:color="auto"/>
              <w:left w:val="single" w:sz="4" w:space="0" w:color="auto"/>
              <w:bottom w:val="single" w:sz="4" w:space="0" w:color="auto"/>
              <w:right w:val="single" w:sz="4" w:space="0" w:color="auto"/>
            </w:tcBorders>
            <w:vAlign w:val="center"/>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w:t>
            </w:r>
          </w:p>
        </w:tc>
      </w:tr>
      <w:tr w:rsidR="00FF5555" w:rsidRPr="00AA3C9A" w:rsidTr="00EA06D8">
        <w:tc>
          <w:tcPr>
            <w:tcW w:w="359"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lastRenderedPageBreak/>
              <w:t>10.05</w:t>
            </w:r>
          </w:p>
        </w:tc>
        <w:tc>
          <w:tcPr>
            <w:tcW w:w="1933"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 xml:space="preserve">Для догляду за береговими смугами водних шляхів </w:t>
            </w:r>
          </w:p>
        </w:tc>
        <w:tc>
          <w:tcPr>
            <w:tcW w:w="747"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w:t>
            </w:r>
          </w:p>
        </w:tc>
        <w:tc>
          <w:tcPr>
            <w:tcW w:w="606"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w:t>
            </w:r>
          </w:p>
        </w:tc>
        <w:tc>
          <w:tcPr>
            <w:tcW w:w="747"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w:t>
            </w:r>
          </w:p>
        </w:tc>
        <w:tc>
          <w:tcPr>
            <w:tcW w:w="608"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w:t>
            </w:r>
          </w:p>
        </w:tc>
      </w:tr>
      <w:tr w:rsidR="00FF5555" w:rsidRPr="00AA3C9A" w:rsidTr="00EA06D8">
        <w:tc>
          <w:tcPr>
            <w:tcW w:w="359"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10.06</w:t>
            </w:r>
          </w:p>
        </w:tc>
        <w:tc>
          <w:tcPr>
            <w:tcW w:w="1933"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 xml:space="preserve">Для сінокосіння </w:t>
            </w:r>
          </w:p>
        </w:tc>
        <w:tc>
          <w:tcPr>
            <w:tcW w:w="747"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w:t>
            </w:r>
          </w:p>
        </w:tc>
        <w:tc>
          <w:tcPr>
            <w:tcW w:w="606"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w:t>
            </w:r>
          </w:p>
        </w:tc>
        <w:tc>
          <w:tcPr>
            <w:tcW w:w="747"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w:t>
            </w:r>
          </w:p>
        </w:tc>
        <w:tc>
          <w:tcPr>
            <w:tcW w:w="608"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w:t>
            </w:r>
          </w:p>
        </w:tc>
      </w:tr>
      <w:tr w:rsidR="00FF5555" w:rsidRPr="00AA3C9A" w:rsidTr="00EA06D8">
        <w:tc>
          <w:tcPr>
            <w:tcW w:w="359"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10.07</w:t>
            </w:r>
          </w:p>
        </w:tc>
        <w:tc>
          <w:tcPr>
            <w:tcW w:w="1933"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 xml:space="preserve">Для рибогосподарських потреб </w:t>
            </w:r>
          </w:p>
        </w:tc>
        <w:tc>
          <w:tcPr>
            <w:tcW w:w="747"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w:t>
            </w:r>
          </w:p>
        </w:tc>
        <w:tc>
          <w:tcPr>
            <w:tcW w:w="606"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w:t>
            </w:r>
          </w:p>
        </w:tc>
        <w:tc>
          <w:tcPr>
            <w:tcW w:w="747"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w:t>
            </w:r>
          </w:p>
        </w:tc>
        <w:tc>
          <w:tcPr>
            <w:tcW w:w="608"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w:t>
            </w:r>
          </w:p>
        </w:tc>
      </w:tr>
      <w:tr w:rsidR="00FF5555" w:rsidRPr="00AA3C9A" w:rsidTr="00EA06D8">
        <w:tc>
          <w:tcPr>
            <w:tcW w:w="359"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10.08</w:t>
            </w:r>
          </w:p>
        </w:tc>
        <w:tc>
          <w:tcPr>
            <w:tcW w:w="1933"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 xml:space="preserve">Для культурно-оздоровчих потреб, рекреаційних, спортивних і туристичних цілей </w:t>
            </w:r>
          </w:p>
        </w:tc>
        <w:tc>
          <w:tcPr>
            <w:tcW w:w="747" w:type="pct"/>
            <w:tcBorders>
              <w:top w:val="single" w:sz="4" w:space="0" w:color="auto"/>
              <w:left w:val="single" w:sz="4" w:space="0" w:color="auto"/>
              <w:bottom w:val="single" w:sz="4" w:space="0" w:color="auto"/>
              <w:right w:val="single" w:sz="4" w:space="0" w:color="auto"/>
            </w:tcBorders>
            <w:vAlign w:val="center"/>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w:t>
            </w:r>
          </w:p>
        </w:tc>
        <w:tc>
          <w:tcPr>
            <w:tcW w:w="606" w:type="pct"/>
            <w:tcBorders>
              <w:top w:val="single" w:sz="4" w:space="0" w:color="auto"/>
              <w:left w:val="single" w:sz="4" w:space="0" w:color="auto"/>
              <w:bottom w:val="single" w:sz="4" w:space="0" w:color="auto"/>
              <w:right w:val="single" w:sz="4" w:space="0" w:color="auto"/>
            </w:tcBorders>
            <w:vAlign w:val="center"/>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w:t>
            </w:r>
          </w:p>
        </w:tc>
        <w:tc>
          <w:tcPr>
            <w:tcW w:w="747" w:type="pct"/>
            <w:tcBorders>
              <w:top w:val="single" w:sz="4" w:space="0" w:color="auto"/>
              <w:left w:val="single" w:sz="4" w:space="0" w:color="auto"/>
              <w:bottom w:val="single" w:sz="4" w:space="0" w:color="auto"/>
              <w:right w:val="single" w:sz="4" w:space="0" w:color="auto"/>
            </w:tcBorders>
            <w:vAlign w:val="center"/>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w:t>
            </w:r>
          </w:p>
        </w:tc>
        <w:tc>
          <w:tcPr>
            <w:tcW w:w="608" w:type="pct"/>
            <w:tcBorders>
              <w:top w:val="single" w:sz="4" w:space="0" w:color="auto"/>
              <w:left w:val="single" w:sz="4" w:space="0" w:color="auto"/>
              <w:bottom w:val="single" w:sz="4" w:space="0" w:color="auto"/>
              <w:right w:val="single" w:sz="4" w:space="0" w:color="auto"/>
            </w:tcBorders>
            <w:vAlign w:val="center"/>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w:t>
            </w:r>
          </w:p>
        </w:tc>
      </w:tr>
      <w:tr w:rsidR="00FF5555" w:rsidRPr="00AA3C9A" w:rsidTr="00EA06D8">
        <w:tc>
          <w:tcPr>
            <w:tcW w:w="359"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10.09</w:t>
            </w:r>
          </w:p>
        </w:tc>
        <w:tc>
          <w:tcPr>
            <w:tcW w:w="1933"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 xml:space="preserve">Для проведення науково-дослідних робіт </w:t>
            </w:r>
          </w:p>
        </w:tc>
        <w:tc>
          <w:tcPr>
            <w:tcW w:w="747"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w:t>
            </w:r>
          </w:p>
        </w:tc>
        <w:tc>
          <w:tcPr>
            <w:tcW w:w="606"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w:t>
            </w:r>
          </w:p>
        </w:tc>
        <w:tc>
          <w:tcPr>
            <w:tcW w:w="747"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w:t>
            </w:r>
          </w:p>
        </w:tc>
        <w:tc>
          <w:tcPr>
            <w:tcW w:w="608"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w:t>
            </w:r>
          </w:p>
        </w:tc>
      </w:tr>
      <w:tr w:rsidR="00FF5555" w:rsidRPr="00AA3C9A" w:rsidTr="00EA06D8">
        <w:tc>
          <w:tcPr>
            <w:tcW w:w="359"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10.10</w:t>
            </w:r>
          </w:p>
        </w:tc>
        <w:tc>
          <w:tcPr>
            <w:tcW w:w="1933"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 xml:space="preserve">Для будівництва та експлуатації гідротехнічних, гідрометричних та лінійних споруд </w:t>
            </w:r>
          </w:p>
        </w:tc>
        <w:tc>
          <w:tcPr>
            <w:tcW w:w="747" w:type="pct"/>
            <w:tcBorders>
              <w:top w:val="single" w:sz="4" w:space="0" w:color="auto"/>
              <w:left w:val="single" w:sz="4" w:space="0" w:color="auto"/>
              <w:bottom w:val="single" w:sz="4" w:space="0" w:color="auto"/>
              <w:right w:val="single" w:sz="4" w:space="0" w:color="auto"/>
            </w:tcBorders>
            <w:vAlign w:val="center"/>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w:t>
            </w:r>
          </w:p>
        </w:tc>
        <w:tc>
          <w:tcPr>
            <w:tcW w:w="606" w:type="pct"/>
            <w:tcBorders>
              <w:top w:val="single" w:sz="4" w:space="0" w:color="auto"/>
              <w:left w:val="single" w:sz="4" w:space="0" w:color="auto"/>
              <w:bottom w:val="single" w:sz="4" w:space="0" w:color="auto"/>
              <w:right w:val="single" w:sz="4" w:space="0" w:color="auto"/>
            </w:tcBorders>
            <w:vAlign w:val="center"/>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w:t>
            </w:r>
          </w:p>
        </w:tc>
        <w:tc>
          <w:tcPr>
            <w:tcW w:w="747" w:type="pct"/>
            <w:tcBorders>
              <w:top w:val="single" w:sz="4" w:space="0" w:color="auto"/>
              <w:left w:val="single" w:sz="4" w:space="0" w:color="auto"/>
              <w:bottom w:val="single" w:sz="4" w:space="0" w:color="auto"/>
              <w:right w:val="single" w:sz="4" w:space="0" w:color="auto"/>
            </w:tcBorders>
            <w:vAlign w:val="center"/>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w:t>
            </w:r>
          </w:p>
        </w:tc>
        <w:tc>
          <w:tcPr>
            <w:tcW w:w="608" w:type="pct"/>
            <w:tcBorders>
              <w:top w:val="single" w:sz="4" w:space="0" w:color="auto"/>
              <w:left w:val="single" w:sz="4" w:space="0" w:color="auto"/>
              <w:bottom w:val="single" w:sz="4" w:space="0" w:color="auto"/>
              <w:right w:val="single" w:sz="4" w:space="0" w:color="auto"/>
            </w:tcBorders>
            <w:vAlign w:val="center"/>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w:t>
            </w:r>
          </w:p>
        </w:tc>
      </w:tr>
      <w:tr w:rsidR="00FF5555" w:rsidRPr="00AA3C9A" w:rsidTr="00EA06D8">
        <w:tc>
          <w:tcPr>
            <w:tcW w:w="359"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10.11</w:t>
            </w:r>
          </w:p>
        </w:tc>
        <w:tc>
          <w:tcPr>
            <w:tcW w:w="1933"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 xml:space="preserve">Для будівництва та експлуатації санаторіїв та інших лікувально-оздоровчих закладів у межах прибережних захисних смуг морів, морських заток і лиманів </w:t>
            </w:r>
          </w:p>
        </w:tc>
        <w:tc>
          <w:tcPr>
            <w:tcW w:w="747" w:type="pct"/>
            <w:tcBorders>
              <w:top w:val="single" w:sz="4" w:space="0" w:color="auto"/>
              <w:left w:val="single" w:sz="4" w:space="0" w:color="auto"/>
              <w:bottom w:val="single" w:sz="4" w:space="0" w:color="auto"/>
              <w:right w:val="single" w:sz="4" w:space="0" w:color="auto"/>
            </w:tcBorders>
            <w:vAlign w:val="center"/>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w:t>
            </w:r>
          </w:p>
        </w:tc>
        <w:tc>
          <w:tcPr>
            <w:tcW w:w="606" w:type="pct"/>
            <w:tcBorders>
              <w:top w:val="single" w:sz="4" w:space="0" w:color="auto"/>
              <w:left w:val="single" w:sz="4" w:space="0" w:color="auto"/>
              <w:bottom w:val="single" w:sz="4" w:space="0" w:color="auto"/>
              <w:right w:val="single" w:sz="4" w:space="0" w:color="auto"/>
            </w:tcBorders>
            <w:vAlign w:val="center"/>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w:t>
            </w:r>
          </w:p>
        </w:tc>
        <w:tc>
          <w:tcPr>
            <w:tcW w:w="747" w:type="pct"/>
            <w:tcBorders>
              <w:top w:val="single" w:sz="4" w:space="0" w:color="auto"/>
              <w:left w:val="single" w:sz="4" w:space="0" w:color="auto"/>
              <w:bottom w:val="single" w:sz="4" w:space="0" w:color="auto"/>
              <w:right w:val="single" w:sz="4" w:space="0" w:color="auto"/>
            </w:tcBorders>
            <w:vAlign w:val="center"/>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w:t>
            </w:r>
          </w:p>
        </w:tc>
        <w:tc>
          <w:tcPr>
            <w:tcW w:w="608" w:type="pct"/>
            <w:tcBorders>
              <w:top w:val="single" w:sz="4" w:space="0" w:color="auto"/>
              <w:left w:val="single" w:sz="4" w:space="0" w:color="auto"/>
              <w:bottom w:val="single" w:sz="4" w:space="0" w:color="auto"/>
              <w:right w:val="single" w:sz="4" w:space="0" w:color="auto"/>
            </w:tcBorders>
            <w:vAlign w:val="center"/>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w:t>
            </w:r>
          </w:p>
        </w:tc>
      </w:tr>
      <w:tr w:rsidR="00FF5555" w:rsidRPr="00AA3C9A" w:rsidTr="00EA06D8">
        <w:tc>
          <w:tcPr>
            <w:tcW w:w="359"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10.12</w:t>
            </w:r>
          </w:p>
        </w:tc>
        <w:tc>
          <w:tcPr>
            <w:tcW w:w="1933"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 xml:space="preserve">Для цілей підрозділів 10.01-10.11 та для збереження та використання земель природно-заповідного фонду </w:t>
            </w:r>
          </w:p>
        </w:tc>
        <w:tc>
          <w:tcPr>
            <w:tcW w:w="747" w:type="pct"/>
            <w:tcBorders>
              <w:top w:val="single" w:sz="4" w:space="0" w:color="auto"/>
              <w:left w:val="single" w:sz="4" w:space="0" w:color="auto"/>
              <w:bottom w:val="single" w:sz="4" w:space="0" w:color="auto"/>
              <w:right w:val="single" w:sz="4" w:space="0" w:color="auto"/>
            </w:tcBorders>
            <w:vAlign w:val="center"/>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w:t>
            </w:r>
          </w:p>
        </w:tc>
        <w:tc>
          <w:tcPr>
            <w:tcW w:w="606" w:type="pct"/>
            <w:tcBorders>
              <w:top w:val="single" w:sz="4" w:space="0" w:color="auto"/>
              <w:left w:val="single" w:sz="4" w:space="0" w:color="auto"/>
              <w:bottom w:val="single" w:sz="4" w:space="0" w:color="auto"/>
              <w:right w:val="single" w:sz="4" w:space="0" w:color="auto"/>
            </w:tcBorders>
            <w:vAlign w:val="center"/>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w:t>
            </w:r>
          </w:p>
        </w:tc>
        <w:tc>
          <w:tcPr>
            <w:tcW w:w="747" w:type="pct"/>
            <w:tcBorders>
              <w:top w:val="single" w:sz="4" w:space="0" w:color="auto"/>
              <w:left w:val="single" w:sz="4" w:space="0" w:color="auto"/>
              <w:bottom w:val="single" w:sz="4" w:space="0" w:color="auto"/>
              <w:right w:val="single" w:sz="4" w:space="0" w:color="auto"/>
            </w:tcBorders>
            <w:vAlign w:val="center"/>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w:t>
            </w:r>
          </w:p>
        </w:tc>
        <w:tc>
          <w:tcPr>
            <w:tcW w:w="608" w:type="pct"/>
            <w:tcBorders>
              <w:top w:val="single" w:sz="4" w:space="0" w:color="auto"/>
              <w:left w:val="single" w:sz="4" w:space="0" w:color="auto"/>
              <w:bottom w:val="single" w:sz="4" w:space="0" w:color="auto"/>
              <w:right w:val="single" w:sz="4" w:space="0" w:color="auto"/>
            </w:tcBorders>
            <w:vAlign w:val="center"/>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w:t>
            </w:r>
          </w:p>
        </w:tc>
      </w:tr>
      <w:tr w:rsidR="00FF5555" w:rsidRPr="00AA3C9A" w:rsidTr="00EA06D8">
        <w:tc>
          <w:tcPr>
            <w:tcW w:w="359"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11</w:t>
            </w:r>
          </w:p>
        </w:tc>
        <w:tc>
          <w:tcPr>
            <w:tcW w:w="4641" w:type="pct"/>
            <w:gridSpan w:val="5"/>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jc w:val="center"/>
              <w:rPr>
                <w:rFonts w:ascii="Times New Roman" w:eastAsia="Times New Roman" w:hAnsi="Times New Roman" w:cs="Times New Roman"/>
                <w:b/>
                <w:noProof/>
                <w:color w:val="000000" w:themeColor="text1"/>
                <w:sz w:val="28"/>
                <w:szCs w:val="28"/>
                <w:lang w:val="uk-UA" w:eastAsia="ru-RU"/>
              </w:rPr>
            </w:pPr>
            <w:r w:rsidRPr="00AA3C9A">
              <w:rPr>
                <w:rFonts w:ascii="Times New Roman" w:eastAsia="Times New Roman" w:hAnsi="Times New Roman" w:cs="Times New Roman"/>
                <w:b/>
                <w:noProof/>
                <w:color w:val="000000" w:themeColor="text1"/>
                <w:sz w:val="28"/>
                <w:szCs w:val="28"/>
                <w:lang w:val="uk-UA" w:eastAsia="ru-RU"/>
              </w:rPr>
              <w:t>Землі промисловості</w:t>
            </w:r>
          </w:p>
        </w:tc>
      </w:tr>
      <w:tr w:rsidR="00FF5555" w:rsidRPr="00AA3C9A" w:rsidTr="00EA06D8">
        <w:tc>
          <w:tcPr>
            <w:tcW w:w="359"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11.01</w:t>
            </w:r>
          </w:p>
        </w:tc>
        <w:tc>
          <w:tcPr>
            <w:tcW w:w="1933"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 xml:space="preserve">Для розміщення та </w:t>
            </w:r>
            <w:r w:rsidRPr="00AA3C9A">
              <w:rPr>
                <w:rFonts w:ascii="Times New Roman" w:eastAsia="Times New Roman" w:hAnsi="Times New Roman" w:cs="Times New Roman"/>
                <w:noProof/>
                <w:color w:val="000000" w:themeColor="text1"/>
                <w:sz w:val="28"/>
                <w:szCs w:val="28"/>
                <w:lang w:val="uk-UA" w:eastAsia="ru-RU"/>
              </w:rPr>
              <w:lastRenderedPageBreak/>
              <w:t xml:space="preserve">експлуатації основних, підсобних і допоміжних будівель та споруд підприємствами, що пов’язані з користуванням надрами  </w:t>
            </w:r>
          </w:p>
        </w:tc>
        <w:tc>
          <w:tcPr>
            <w:tcW w:w="747" w:type="pct"/>
            <w:tcBorders>
              <w:top w:val="single" w:sz="4" w:space="0" w:color="auto"/>
              <w:left w:val="single" w:sz="4" w:space="0" w:color="auto"/>
              <w:bottom w:val="single" w:sz="4" w:space="0" w:color="auto"/>
              <w:right w:val="single" w:sz="4" w:space="0" w:color="auto"/>
            </w:tcBorders>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p>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lastRenderedPageBreak/>
              <w:t>3,000</w:t>
            </w:r>
          </w:p>
        </w:tc>
        <w:tc>
          <w:tcPr>
            <w:tcW w:w="606" w:type="pct"/>
            <w:tcBorders>
              <w:top w:val="single" w:sz="4" w:space="0" w:color="auto"/>
              <w:left w:val="single" w:sz="4" w:space="0" w:color="auto"/>
              <w:bottom w:val="single" w:sz="4" w:space="0" w:color="auto"/>
              <w:right w:val="single" w:sz="4" w:space="0" w:color="auto"/>
            </w:tcBorders>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p>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lastRenderedPageBreak/>
              <w:t>3,000</w:t>
            </w:r>
          </w:p>
        </w:tc>
        <w:tc>
          <w:tcPr>
            <w:tcW w:w="747" w:type="pct"/>
            <w:tcBorders>
              <w:top w:val="single" w:sz="4" w:space="0" w:color="auto"/>
              <w:left w:val="single" w:sz="4" w:space="0" w:color="auto"/>
              <w:bottom w:val="single" w:sz="4" w:space="0" w:color="auto"/>
              <w:right w:val="single" w:sz="4" w:space="0" w:color="auto"/>
            </w:tcBorders>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p>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lastRenderedPageBreak/>
              <w:t>-</w:t>
            </w:r>
          </w:p>
        </w:tc>
        <w:tc>
          <w:tcPr>
            <w:tcW w:w="608" w:type="pct"/>
            <w:tcBorders>
              <w:top w:val="single" w:sz="4" w:space="0" w:color="auto"/>
              <w:left w:val="single" w:sz="4" w:space="0" w:color="auto"/>
              <w:bottom w:val="single" w:sz="4" w:space="0" w:color="auto"/>
              <w:right w:val="single" w:sz="4" w:space="0" w:color="auto"/>
            </w:tcBorders>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p>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lastRenderedPageBreak/>
              <w:t>-</w:t>
            </w:r>
          </w:p>
        </w:tc>
      </w:tr>
      <w:tr w:rsidR="00FF5555" w:rsidRPr="00AA3C9A" w:rsidTr="00EA06D8">
        <w:tc>
          <w:tcPr>
            <w:tcW w:w="359"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lastRenderedPageBreak/>
              <w:t>11.02</w:t>
            </w:r>
          </w:p>
        </w:tc>
        <w:tc>
          <w:tcPr>
            <w:tcW w:w="1933"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 xml:space="preserve">Для розміщення та експлуатації основних, підсобних і допоміжних будівель та споруд підприємств переробної, машинобудівної та іншої промисловості </w:t>
            </w:r>
          </w:p>
        </w:tc>
        <w:tc>
          <w:tcPr>
            <w:tcW w:w="747" w:type="pct"/>
            <w:tcBorders>
              <w:top w:val="single" w:sz="4" w:space="0" w:color="auto"/>
              <w:left w:val="single" w:sz="4" w:space="0" w:color="auto"/>
              <w:bottom w:val="single" w:sz="4" w:space="0" w:color="auto"/>
              <w:right w:val="single" w:sz="4" w:space="0" w:color="auto"/>
            </w:tcBorders>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p>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3,000</w:t>
            </w:r>
          </w:p>
        </w:tc>
        <w:tc>
          <w:tcPr>
            <w:tcW w:w="606" w:type="pct"/>
            <w:tcBorders>
              <w:top w:val="single" w:sz="4" w:space="0" w:color="auto"/>
              <w:left w:val="single" w:sz="4" w:space="0" w:color="auto"/>
              <w:bottom w:val="single" w:sz="4" w:space="0" w:color="auto"/>
              <w:right w:val="single" w:sz="4" w:space="0" w:color="auto"/>
            </w:tcBorders>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p>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3,000</w:t>
            </w:r>
          </w:p>
        </w:tc>
        <w:tc>
          <w:tcPr>
            <w:tcW w:w="747" w:type="pct"/>
            <w:tcBorders>
              <w:top w:val="single" w:sz="4" w:space="0" w:color="auto"/>
              <w:left w:val="single" w:sz="4" w:space="0" w:color="auto"/>
              <w:bottom w:val="single" w:sz="4" w:space="0" w:color="auto"/>
              <w:right w:val="single" w:sz="4" w:space="0" w:color="auto"/>
            </w:tcBorders>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p>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w:t>
            </w:r>
          </w:p>
        </w:tc>
        <w:tc>
          <w:tcPr>
            <w:tcW w:w="608" w:type="pct"/>
            <w:tcBorders>
              <w:top w:val="single" w:sz="4" w:space="0" w:color="auto"/>
              <w:left w:val="single" w:sz="4" w:space="0" w:color="auto"/>
              <w:bottom w:val="single" w:sz="4" w:space="0" w:color="auto"/>
              <w:right w:val="single" w:sz="4" w:space="0" w:color="auto"/>
            </w:tcBorders>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p>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w:t>
            </w:r>
          </w:p>
        </w:tc>
      </w:tr>
      <w:tr w:rsidR="00FF5555" w:rsidRPr="00AA3C9A" w:rsidTr="00EA06D8">
        <w:tc>
          <w:tcPr>
            <w:tcW w:w="359"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11.03</w:t>
            </w:r>
          </w:p>
        </w:tc>
        <w:tc>
          <w:tcPr>
            <w:tcW w:w="1933"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 xml:space="preserve">Для розміщення та експлуатації основних, підсобних і допоміжних будівель та споруд будівельних організацій та підприємств </w:t>
            </w:r>
          </w:p>
        </w:tc>
        <w:tc>
          <w:tcPr>
            <w:tcW w:w="747" w:type="pct"/>
            <w:tcBorders>
              <w:top w:val="single" w:sz="4" w:space="0" w:color="auto"/>
              <w:left w:val="single" w:sz="4" w:space="0" w:color="auto"/>
              <w:bottom w:val="single" w:sz="4" w:space="0" w:color="auto"/>
              <w:right w:val="single" w:sz="4" w:space="0" w:color="auto"/>
            </w:tcBorders>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p>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3,000</w:t>
            </w:r>
          </w:p>
        </w:tc>
        <w:tc>
          <w:tcPr>
            <w:tcW w:w="606" w:type="pct"/>
            <w:tcBorders>
              <w:top w:val="single" w:sz="4" w:space="0" w:color="auto"/>
              <w:left w:val="single" w:sz="4" w:space="0" w:color="auto"/>
              <w:bottom w:val="single" w:sz="4" w:space="0" w:color="auto"/>
              <w:right w:val="single" w:sz="4" w:space="0" w:color="auto"/>
            </w:tcBorders>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p>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3,000</w:t>
            </w:r>
          </w:p>
        </w:tc>
        <w:tc>
          <w:tcPr>
            <w:tcW w:w="747" w:type="pct"/>
            <w:tcBorders>
              <w:top w:val="single" w:sz="4" w:space="0" w:color="auto"/>
              <w:left w:val="single" w:sz="4" w:space="0" w:color="auto"/>
              <w:bottom w:val="single" w:sz="4" w:space="0" w:color="auto"/>
              <w:right w:val="single" w:sz="4" w:space="0" w:color="auto"/>
            </w:tcBorders>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p>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w:t>
            </w:r>
          </w:p>
        </w:tc>
        <w:tc>
          <w:tcPr>
            <w:tcW w:w="608" w:type="pct"/>
            <w:tcBorders>
              <w:top w:val="single" w:sz="4" w:space="0" w:color="auto"/>
              <w:left w:val="single" w:sz="4" w:space="0" w:color="auto"/>
              <w:bottom w:val="single" w:sz="4" w:space="0" w:color="auto"/>
              <w:right w:val="single" w:sz="4" w:space="0" w:color="auto"/>
            </w:tcBorders>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p>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w:t>
            </w:r>
          </w:p>
        </w:tc>
      </w:tr>
      <w:tr w:rsidR="00FF5555" w:rsidRPr="00AA3C9A" w:rsidTr="00EA06D8">
        <w:tc>
          <w:tcPr>
            <w:tcW w:w="359"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11.04</w:t>
            </w:r>
          </w:p>
        </w:tc>
        <w:tc>
          <w:tcPr>
            <w:tcW w:w="1933"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 xml:space="preserve">Для розміщення та експлуатації основних, підсобних і допоміжних будівель та споруд технічної інфраструктури (виробництва та розподілення газу, постачання пари та гарячої води, збирання, очищення та розподілення води) </w:t>
            </w:r>
          </w:p>
        </w:tc>
        <w:tc>
          <w:tcPr>
            <w:tcW w:w="747" w:type="pct"/>
            <w:tcBorders>
              <w:top w:val="single" w:sz="4" w:space="0" w:color="auto"/>
              <w:left w:val="single" w:sz="4" w:space="0" w:color="auto"/>
              <w:bottom w:val="single" w:sz="4" w:space="0" w:color="auto"/>
              <w:right w:val="single" w:sz="4" w:space="0" w:color="auto"/>
            </w:tcBorders>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p>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p>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3,000</w:t>
            </w:r>
          </w:p>
        </w:tc>
        <w:tc>
          <w:tcPr>
            <w:tcW w:w="606" w:type="pct"/>
            <w:tcBorders>
              <w:top w:val="single" w:sz="4" w:space="0" w:color="auto"/>
              <w:left w:val="single" w:sz="4" w:space="0" w:color="auto"/>
              <w:bottom w:val="single" w:sz="4" w:space="0" w:color="auto"/>
              <w:right w:val="single" w:sz="4" w:space="0" w:color="auto"/>
            </w:tcBorders>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p>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p>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3,000</w:t>
            </w:r>
          </w:p>
        </w:tc>
        <w:tc>
          <w:tcPr>
            <w:tcW w:w="747" w:type="pct"/>
            <w:tcBorders>
              <w:top w:val="single" w:sz="4" w:space="0" w:color="auto"/>
              <w:left w:val="single" w:sz="4" w:space="0" w:color="auto"/>
              <w:bottom w:val="single" w:sz="4" w:space="0" w:color="auto"/>
              <w:right w:val="single" w:sz="4" w:space="0" w:color="auto"/>
            </w:tcBorders>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p>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p>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w:t>
            </w:r>
          </w:p>
        </w:tc>
        <w:tc>
          <w:tcPr>
            <w:tcW w:w="608" w:type="pct"/>
            <w:tcBorders>
              <w:top w:val="single" w:sz="4" w:space="0" w:color="auto"/>
              <w:left w:val="single" w:sz="4" w:space="0" w:color="auto"/>
              <w:bottom w:val="single" w:sz="4" w:space="0" w:color="auto"/>
              <w:right w:val="single" w:sz="4" w:space="0" w:color="auto"/>
            </w:tcBorders>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p>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p>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w:t>
            </w:r>
          </w:p>
        </w:tc>
      </w:tr>
      <w:tr w:rsidR="00FF5555" w:rsidRPr="00AA3C9A" w:rsidTr="00EA06D8">
        <w:tc>
          <w:tcPr>
            <w:tcW w:w="359"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11.05</w:t>
            </w:r>
          </w:p>
        </w:tc>
        <w:tc>
          <w:tcPr>
            <w:tcW w:w="1933"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 xml:space="preserve">Для цілей підрозділів 11.01-11.04 та для збереження та використання земель природно-заповідного </w:t>
            </w:r>
            <w:r w:rsidRPr="00AA3C9A">
              <w:rPr>
                <w:rFonts w:ascii="Times New Roman" w:eastAsia="Times New Roman" w:hAnsi="Times New Roman" w:cs="Times New Roman"/>
                <w:noProof/>
                <w:color w:val="000000" w:themeColor="text1"/>
                <w:sz w:val="28"/>
                <w:szCs w:val="28"/>
                <w:lang w:val="uk-UA" w:eastAsia="ru-RU"/>
              </w:rPr>
              <w:lastRenderedPageBreak/>
              <w:t xml:space="preserve">фонду </w:t>
            </w:r>
          </w:p>
        </w:tc>
        <w:tc>
          <w:tcPr>
            <w:tcW w:w="747" w:type="pct"/>
            <w:tcBorders>
              <w:top w:val="single" w:sz="4" w:space="0" w:color="auto"/>
              <w:left w:val="single" w:sz="4" w:space="0" w:color="auto"/>
              <w:bottom w:val="single" w:sz="4" w:space="0" w:color="auto"/>
              <w:right w:val="single" w:sz="4" w:space="0" w:color="auto"/>
            </w:tcBorders>
            <w:vAlign w:val="center"/>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lastRenderedPageBreak/>
              <w:t>3,000</w:t>
            </w:r>
          </w:p>
        </w:tc>
        <w:tc>
          <w:tcPr>
            <w:tcW w:w="606" w:type="pct"/>
            <w:tcBorders>
              <w:top w:val="single" w:sz="4" w:space="0" w:color="auto"/>
              <w:left w:val="single" w:sz="4" w:space="0" w:color="auto"/>
              <w:bottom w:val="single" w:sz="4" w:space="0" w:color="auto"/>
              <w:right w:val="single" w:sz="4" w:space="0" w:color="auto"/>
            </w:tcBorders>
            <w:vAlign w:val="center"/>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3,000</w:t>
            </w:r>
          </w:p>
        </w:tc>
        <w:tc>
          <w:tcPr>
            <w:tcW w:w="747" w:type="pct"/>
            <w:tcBorders>
              <w:top w:val="single" w:sz="4" w:space="0" w:color="auto"/>
              <w:left w:val="single" w:sz="4" w:space="0" w:color="auto"/>
              <w:bottom w:val="single" w:sz="4" w:space="0" w:color="auto"/>
              <w:right w:val="single" w:sz="4" w:space="0" w:color="auto"/>
            </w:tcBorders>
            <w:vAlign w:val="center"/>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w:t>
            </w:r>
          </w:p>
        </w:tc>
        <w:tc>
          <w:tcPr>
            <w:tcW w:w="608" w:type="pct"/>
            <w:tcBorders>
              <w:top w:val="single" w:sz="4" w:space="0" w:color="auto"/>
              <w:left w:val="single" w:sz="4" w:space="0" w:color="auto"/>
              <w:bottom w:val="single" w:sz="4" w:space="0" w:color="auto"/>
              <w:right w:val="single" w:sz="4" w:space="0" w:color="auto"/>
            </w:tcBorders>
            <w:vAlign w:val="center"/>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w:t>
            </w:r>
          </w:p>
        </w:tc>
      </w:tr>
      <w:tr w:rsidR="00FF5555" w:rsidRPr="00AA3C9A" w:rsidTr="00EA06D8">
        <w:tc>
          <w:tcPr>
            <w:tcW w:w="359"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lastRenderedPageBreak/>
              <w:t>12</w:t>
            </w:r>
          </w:p>
        </w:tc>
        <w:tc>
          <w:tcPr>
            <w:tcW w:w="4641" w:type="pct"/>
            <w:gridSpan w:val="5"/>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jc w:val="center"/>
              <w:rPr>
                <w:rFonts w:ascii="Times New Roman" w:eastAsia="Times New Roman" w:hAnsi="Times New Roman" w:cs="Times New Roman"/>
                <w:b/>
                <w:noProof/>
                <w:color w:val="000000" w:themeColor="text1"/>
                <w:sz w:val="28"/>
                <w:szCs w:val="28"/>
                <w:lang w:val="uk-UA" w:eastAsia="ru-RU"/>
              </w:rPr>
            </w:pPr>
            <w:r w:rsidRPr="00AA3C9A">
              <w:rPr>
                <w:rFonts w:ascii="Times New Roman" w:eastAsia="Times New Roman" w:hAnsi="Times New Roman" w:cs="Times New Roman"/>
                <w:b/>
                <w:noProof/>
                <w:color w:val="000000" w:themeColor="text1"/>
                <w:sz w:val="28"/>
                <w:szCs w:val="28"/>
                <w:lang w:val="uk-UA" w:eastAsia="ru-RU"/>
              </w:rPr>
              <w:t>Землі транспорту</w:t>
            </w:r>
          </w:p>
        </w:tc>
      </w:tr>
      <w:tr w:rsidR="00FF5555" w:rsidRPr="00AA3C9A" w:rsidTr="00EA06D8">
        <w:tc>
          <w:tcPr>
            <w:tcW w:w="359"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12.01</w:t>
            </w:r>
          </w:p>
        </w:tc>
        <w:tc>
          <w:tcPr>
            <w:tcW w:w="1933"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Для розміщення та експлуатації будівель і споруд залізничного транспорту</w:t>
            </w:r>
          </w:p>
        </w:tc>
        <w:tc>
          <w:tcPr>
            <w:tcW w:w="747" w:type="pct"/>
            <w:tcBorders>
              <w:top w:val="single" w:sz="4" w:space="0" w:color="auto"/>
              <w:left w:val="single" w:sz="4" w:space="0" w:color="auto"/>
              <w:bottom w:val="single" w:sz="4" w:space="0" w:color="auto"/>
              <w:right w:val="single" w:sz="4" w:space="0" w:color="auto"/>
            </w:tcBorders>
            <w:vAlign w:val="center"/>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3,000</w:t>
            </w:r>
          </w:p>
        </w:tc>
        <w:tc>
          <w:tcPr>
            <w:tcW w:w="606" w:type="pct"/>
            <w:tcBorders>
              <w:top w:val="single" w:sz="4" w:space="0" w:color="auto"/>
              <w:left w:val="single" w:sz="4" w:space="0" w:color="auto"/>
              <w:bottom w:val="single" w:sz="4" w:space="0" w:color="auto"/>
              <w:right w:val="single" w:sz="4" w:space="0" w:color="auto"/>
            </w:tcBorders>
            <w:vAlign w:val="center"/>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w:t>
            </w:r>
          </w:p>
        </w:tc>
        <w:tc>
          <w:tcPr>
            <w:tcW w:w="747" w:type="pct"/>
            <w:tcBorders>
              <w:top w:val="single" w:sz="4" w:space="0" w:color="auto"/>
              <w:left w:val="single" w:sz="4" w:space="0" w:color="auto"/>
              <w:bottom w:val="single" w:sz="4" w:space="0" w:color="auto"/>
              <w:right w:val="single" w:sz="4" w:space="0" w:color="auto"/>
            </w:tcBorders>
            <w:vAlign w:val="center"/>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3,000</w:t>
            </w:r>
          </w:p>
        </w:tc>
        <w:tc>
          <w:tcPr>
            <w:tcW w:w="608" w:type="pct"/>
            <w:tcBorders>
              <w:top w:val="single" w:sz="4" w:space="0" w:color="auto"/>
              <w:left w:val="single" w:sz="4" w:space="0" w:color="auto"/>
              <w:bottom w:val="single" w:sz="4" w:space="0" w:color="auto"/>
              <w:right w:val="single" w:sz="4" w:space="0" w:color="auto"/>
            </w:tcBorders>
            <w:vAlign w:val="center"/>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w:t>
            </w:r>
          </w:p>
        </w:tc>
      </w:tr>
      <w:tr w:rsidR="00FF5555" w:rsidRPr="00AA3C9A" w:rsidTr="00EA06D8">
        <w:tc>
          <w:tcPr>
            <w:tcW w:w="359"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12.02</w:t>
            </w:r>
          </w:p>
        </w:tc>
        <w:tc>
          <w:tcPr>
            <w:tcW w:w="1933"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 xml:space="preserve">Для розміщення та експлуатації будівель і споруд морського транспорту  </w:t>
            </w:r>
          </w:p>
        </w:tc>
        <w:tc>
          <w:tcPr>
            <w:tcW w:w="747" w:type="pct"/>
            <w:tcBorders>
              <w:top w:val="single" w:sz="4" w:space="0" w:color="auto"/>
              <w:left w:val="single" w:sz="4" w:space="0" w:color="auto"/>
              <w:bottom w:val="single" w:sz="4" w:space="0" w:color="auto"/>
              <w:right w:val="single" w:sz="4" w:space="0" w:color="auto"/>
            </w:tcBorders>
            <w:vAlign w:val="center"/>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w:t>
            </w:r>
          </w:p>
        </w:tc>
        <w:tc>
          <w:tcPr>
            <w:tcW w:w="606" w:type="pct"/>
            <w:tcBorders>
              <w:top w:val="single" w:sz="4" w:space="0" w:color="auto"/>
              <w:left w:val="single" w:sz="4" w:space="0" w:color="auto"/>
              <w:bottom w:val="single" w:sz="4" w:space="0" w:color="auto"/>
              <w:right w:val="single" w:sz="4" w:space="0" w:color="auto"/>
            </w:tcBorders>
            <w:vAlign w:val="center"/>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w:t>
            </w:r>
          </w:p>
        </w:tc>
        <w:tc>
          <w:tcPr>
            <w:tcW w:w="747" w:type="pct"/>
            <w:tcBorders>
              <w:top w:val="single" w:sz="4" w:space="0" w:color="auto"/>
              <w:left w:val="single" w:sz="4" w:space="0" w:color="auto"/>
              <w:bottom w:val="single" w:sz="4" w:space="0" w:color="auto"/>
              <w:right w:val="single" w:sz="4" w:space="0" w:color="auto"/>
            </w:tcBorders>
            <w:vAlign w:val="center"/>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w:t>
            </w:r>
          </w:p>
        </w:tc>
        <w:tc>
          <w:tcPr>
            <w:tcW w:w="608" w:type="pct"/>
            <w:tcBorders>
              <w:top w:val="single" w:sz="4" w:space="0" w:color="auto"/>
              <w:left w:val="single" w:sz="4" w:space="0" w:color="auto"/>
              <w:bottom w:val="single" w:sz="4" w:space="0" w:color="auto"/>
              <w:right w:val="single" w:sz="4" w:space="0" w:color="auto"/>
            </w:tcBorders>
            <w:vAlign w:val="center"/>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w:t>
            </w:r>
          </w:p>
        </w:tc>
      </w:tr>
      <w:tr w:rsidR="00FF5555" w:rsidRPr="00AA3C9A" w:rsidTr="00EA06D8">
        <w:tc>
          <w:tcPr>
            <w:tcW w:w="359"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12.03</w:t>
            </w:r>
          </w:p>
        </w:tc>
        <w:tc>
          <w:tcPr>
            <w:tcW w:w="1933"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 xml:space="preserve">Для розміщення та експлуатації будівель і споруд річкового транспорту  </w:t>
            </w:r>
          </w:p>
        </w:tc>
        <w:tc>
          <w:tcPr>
            <w:tcW w:w="747" w:type="pct"/>
            <w:tcBorders>
              <w:top w:val="single" w:sz="4" w:space="0" w:color="auto"/>
              <w:left w:val="single" w:sz="4" w:space="0" w:color="auto"/>
              <w:bottom w:val="single" w:sz="4" w:space="0" w:color="auto"/>
              <w:right w:val="single" w:sz="4" w:space="0" w:color="auto"/>
            </w:tcBorders>
            <w:vAlign w:val="center"/>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w:t>
            </w:r>
          </w:p>
        </w:tc>
        <w:tc>
          <w:tcPr>
            <w:tcW w:w="606" w:type="pct"/>
            <w:tcBorders>
              <w:top w:val="single" w:sz="4" w:space="0" w:color="auto"/>
              <w:left w:val="single" w:sz="4" w:space="0" w:color="auto"/>
              <w:bottom w:val="single" w:sz="4" w:space="0" w:color="auto"/>
              <w:right w:val="single" w:sz="4" w:space="0" w:color="auto"/>
            </w:tcBorders>
            <w:vAlign w:val="center"/>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w:t>
            </w:r>
          </w:p>
        </w:tc>
        <w:tc>
          <w:tcPr>
            <w:tcW w:w="747" w:type="pct"/>
            <w:tcBorders>
              <w:top w:val="single" w:sz="4" w:space="0" w:color="auto"/>
              <w:left w:val="single" w:sz="4" w:space="0" w:color="auto"/>
              <w:bottom w:val="single" w:sz="4" w:space="0" w:color="auto"/>
              <w:right w:val="single" w:sz="4" w:space="0" w:color="auto"/>
            </w:tcBorders>
            <w:vAlign w:val="center"/>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w:t>
            </w:r>
          </w:p>
        </w:tc>
        <w:tc>
          <w:tcPr>
            <w:tcW w:w="608" w:type="pct"/>
            <w:tcBorders>
              <w:top w:val="single" w:sz="4" w:space="0" w:color="auto"/>
              <w:left w:val="single" w:sz="4" w:space="0" w:color="auto"/>
              <w:bottom w:val="single" w:sz="4" w:space="0" w:color="auto"/>
              <w:right w:val="single" w:sz="4" w:space="0" w:color="auto"/>
            </w:tcBorders>
            <w:vAlign w:val="center"/>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w:t>
            </w:r>
          </w:p>
        </w:tc>
      </w:tr>
      <w:tr w:rsidR="00FF5555" w:rsidRPr="00AA3C9A" w:rsidTr="00EA06D8">
        <w:tc>
          <w:tcPr>
            <w:tcW w:w="359"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12.04</w:t>
            </w:r>
          </w:p>
        </w:tc>
        <w:tc>
          <w:tcPr>
            <w:tcW w:w="1933"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Для розміщення та експлуатації будівель і споруд автомобільного транспорту та дорожнього господарства</w:t>
            </w:r>
            <w:r w:rsidRPr="00AA3C9A">
              <w:rPr>
                <w:rFonts w:ascii="Times New Roman" w:eastAsia="Times New Roman" w:hAnsi="Times New Roman" w:cs="Times New Roman"/>
                <w:noProof/>
                <w:color w:val="000000" w:themeColor="text1"/>
                <w:sz w:val="28"/>
                <w:szCs w:val="28"/>
                <w:vertAlign w:val="superscript"/>
                <w:lang w:val="uk-UA" w:eastAsia="ru-RU"/>
              </w:rPr>
              <w:t>4</w:t>
            </w:r>
          </w:p>
        </w:tc>
        <w:tc>
          <w:tcPr>
            <w:tcW w:w="747" w:type="pct"/>
            <w:tcBorders>
              <w:top w:val="single" w:sz="4" w:space="0" w:color="auto"/>
              <w:left w:val="single" w:sz="4" w:space="0" w:color="auto"/>
              <w:bottom w:val="single" w:sz="4" w:space="0" w:color="auto"/>
              <w:right w:val="single" w:sz="4" w:space="0" w:color="auto"/>
            </w:tcBorders>
            <w:vAlign w:val="center"/>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w:t>
            </w:r>
          </w:p>
        </w:tc>
        <w:tc>
          <w:tcPr>
            <w:tcW w:w="606" w:type="pct"/>
            <w:tcBorders>
              <w:top w:val="single" w:sz="4" w:space="0" w:color="auto"/>
              <w:left w:val="single" w:sz="4" w:space="0" w:color="auto"/>
              <w:bottom w:val="single" w:sz="4" w:space="0" w:color="auto"/>
              <w:right w:val="single" w:sz="4" w:space="0" w:color="auto"/>
            </w:tcBorders>
            <w:vAlign w:val="center"/>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w:t>
            </w:r>
          </w:p>
        </w:tc>
        <w:tc>
          <w:tcPr>
            <w:tcW w:w="747" w:type="pct"/>
            <w:tcBorders>
              <w:top w:val="single" w:sz="4" w:space="0" w:color="auto"/>
              <w:left w:val="single" w:sz="4" w:space="0" w:color="auto"/>
              <w:bottom w:val="single" w:sz="4" w:space="0" w:color="auto"/>
              <w:right w:val="single" w:sz="4" w:space="0" w:color="auto"/>
            </w:tcBorders>
            <w:vAlign w:val="center"/>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w:t>
            </w:r>
          </w:p>
        </w:tc>
        <w:tc>
          <w:tcPr>
            <w:tcW w:w="608" w:type="pct"/>
            <w:tcBorders>
              <w:top w:val="single" w:sz="4" w:space="0" w:color="auto"/>
              <w:left w:val="single" w:sz="4" w:space="0" w:color="auto"/>
              <w:bottom w:val="single" w:sz="4" w:space="0" w:color="auto"/>
              <w:right w:val="single" w:sz="4" w:space="0" w:color="auto"/>
            </w:tcBorders>
            <w:vAlign w:val="center"/>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w:t>
            </w:r>
          </w:p>
        </w:tc>
      </w:tr>
      <w:tr w:rsidR="00FF5555" w:rsidRPr="00AA3C9A" w:rsidTr="00EA06D8">
        <w:tc>
          <w:tcPr>
            <w:tcW w:w="359"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12.05</w:t>
            </w:r>
          </w:p>
        </w:tc>
        <w:tc>
          <w:tcPr>
            <w:tcW w:w="1933"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 xml:space="preserve">Для розміщення та експлуатації будівель і споруд авіаційного транспорту </w:t>
            </w:r>
          </w:p>
        </w:tc>
        <w:tc>
          <w:tcPr>
            <w:tcW w:w="747" w:type="pct"/>
            <w:tcBorders>
              <w:top w:val="single" w:sz="4" w:space="0" w:color="auto"/>
              <w:left w:val="single" w:sz="4" w:space="0" w:color="auto"/>
              <w:bottom w:val="single" w:sz="4" w:space="0" w:color="auto"/>
              <w:right w:val="single" w:sz="4" w:space="0" w:color="auto"/>
            </w:tcBorders>
            <w:vAlign w:val="center"/>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w:t>
            </w:r>
          </w:p>
        </w:tc>
        <w:tc>
          <w:tcPr>
            <w:tcW w:w="606" w:type="pct"/>
            <w:tcBorders>
              <w:top w:val="single" w:sz="4" w:space="0" w:color="auto"/>
              <w:left w:val="single" w:sz="4" w:space="0" w:color="auto"/>
              <w:bottom w:val="single" w:sz="4" w:space="0" w:color="auto"/>
              <w:right w:val="single" w:sz="4" w:space="0" w:color="auto"/>
            </w:tcBorders>
            <w:vAlign w:val="center"/>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w:t>
            </w:r>
          </w:p>
        </w:tc>
        <w:tc>
          <w:tcPr>
            <w:tcW w:w="747" w:type="pct"/>
            <w:tcBorders>
              <w:top w:val="single" w:sz="4" w:space="0" w:color="auto"/>
              <w:left w:val="single" w:sz="4" w:space="0" w:color="auto"/>
              <w:bottom w:val="single" w:sz="4" w:space="0" w:color="auto"/>
              <w:right w:val="single" w:sz="4" w:space="0" w:color="auto"/>
            </w:tcBorders>
            <w:vAlign w:val="center"/>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w:t>
            </w:r>
          </w:p>
        </w:tc>
        <w:tc>
          <w:tcPr>
            <w:tcW w:w="608" w:type="pct"/>
            <w:tcBorders>
              <w:top w:val="single" w:sz="4" w:space="0" w:color="auto"/>
              <w:left w:val="single" w:sz="4" w:space="0" w:color="auto"/>
              <w:bottom w:val="single" w:sz="4" w:space="0" w:color="auto"/>
              <w:right w:val="single" w:sz="4" w:space="0" w:color="auto"/>
            </w:tcBorders>
            <w:vAlign w:val="center"/>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w:t>
            </w:r>
          </w:p>
        </w:tc>
      </w:tr>
      <w:tr w:rsidR="00FF5555" w:rsidRPr="00AA3C9A" w:rsidTr="00EA06D8">
        <w:tc>
          <w:tcPr>
            <w:tcW w:w="359"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12.06</w:t>
            </w:r>
          </w:p>
        </w:tc>
        <w:tc>
          <w:tcPr>
            <w:tcW w:w="1933"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 xml:space="preserve">Для розміщення та експлуатації об’єктів трубопровідного транспорту </w:t>
            </w:r>
          </w:p>
        </w:tc>
        <w:tc>
          <w:tcPr>
            <w:tcW w:w="747" w:type="pct"/>
            <w:tcBorders>
              <w:top w:val="single" w:sz="4" w:space="0" w:color="auto"/>
              <w:left w:val="single" w:sz="4" w:space="0" w:color="auto"/>
              <w:bottom w:val="single" w:sz="4" w:space="0" w:color="auto"/>
              <w:right w:val="single" w:sz="4" w:space="0" w:color="auto"/>
            </w:tcBorders>
            <w:vAlign w:val="center"/>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3,000</w:t>
            </w:r>
          </w:p>
        </w:tc>
        <w:tc>
          <w:tcPr>
            <w:tcW w:w="606" w:type="pct"/>
            <w:tcBorders>
              <w:top w:val="single" w:sz="4" w:space="0" w:color="auto"/>
              <w:left w:val="single" w:sz="4" w:space="0" w:color="auto"/>
              <w:bottom w:val="single" w:sz="4" w:space="0" w:color="auto"/>
              <w:right w:val="single" w:sz="4" w:space="0" w:color="auto"/>
            </w:tcBorders>
            <w:vAlign w:val="center"/>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3,000</w:t>
            </w:r>
          </w:p>
        </w:tc>
        <w:tc>
          <w:tcPr>
            <w:tcW w:w="747" w:type="pct"/>
            <w:tcBorders>
              <w:top w:val="single" w:sz="4" w:space="0" w:color="auto"/>
              <w:left w:val="single" w:sz="4" w:space="0" w:color="auto"/>
              <w:bottom w:val="single" w:sz="4" w:space="0" w:color="auto"/>
              <w:right w:val="single" w:sz="4" w:space="0" w:color="auto"/>
            </w:tcBorders>
            <w:vAlign w:val="center"/>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w:t>
            </w:r>
          </w:p>
        </w:tc>
        <w:tc>
          <w:tcPr>
            <w:tcW w:w="608" w:type="pct"/>
            <w:tcBorders>
              <w:top w:val="single" w:sz="4" w:space="0" w:color="auto"/>
              <w:left w:val="single" w:sz="4" w:space="0" w:color="auto"/>
              <w:bottom w:val="single" w:sz="4" w:space="0" w:color="auto"/>
              <w:right w:val="single" w:sz="4" w:space="0" w:color="auto"/>
            </w:tcBorders>
            <w:vAlign w:val="center"/>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w:t>
            </w:r>
          </w:p>
        </w:tc>
      </w:tr>
      <w:tr w:rsidR="00FF5555" w:rsidRPr="00AA3C9A" w:rsidTr="00EA06D8">
        <w:tc>
          <w:tcPr>
            <w:tcW w:w="359"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12.07</w:t>
            </w:r>
          </w:p>
        </w:tc>
        <w:tc>
          <w:tcPr>
            <w:tcW w:w="1933"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 xml:space="preserve">Для розміщення та експлуатації будівель і споруд міського електротранспорту </w:t>
            </w:r>
          </w:p>
        </w:tc>
        <w:tc>
          <w:tcPr>
            <w:tcW w:w="747" w:type="pct"/>
            <w:tcBorders>
              <w:top w:val="single" w:sz="4" w:space="0" w:color="auto"/>
              <w:left w:val="single" w:sz="4" w:space="0" w:color="auto"/>
              <w:bottom w:val="single" w:sz="4" w:space="0" w:color="auto"/>
              <w:right w:val="single" w:sz="4" w:space="0" w:color="auto"/>
            </w:tcBorders>
            <w:vAlign w:val="center"/>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w:t>
            </w:r>
          </w:p>
        </w:tc>
        <w:tc>
          <w:tcPr>
            <w:tcW w:w="606" w:type="pct"/>
            <w:tcBorders>
              <w:top w:val="single" w:sz="4" w:space="0" w:color="auto"/>
              <w:left w:val="single" w:sz="4" w:space="0" w:color="auto"/>
              <w:bottom w:val="single" w:sz="4" w:space="0" w:color="auto"/>
              <w:right w:val="single" w:sz="4" w:space="0" w:color="auto"/>
            </w:tcBorders>
            <w:vAlign w:val="center"/>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w:t>
            </w:r>
          </w:p>
        </w:tc>
        <w:tc>
          <w:tcPr>
            <w:tcW w:w="747" w:type="pct"/>
            <w:tcBorders>
              <w:top w:val="single" w:sz="4" w:space="0" w:color="auto"/>
              <w:left w:val="single" w:sz="4" w:space="0" w:color="auto"/>
              <w:bottom w:val="single" w:sz="4" w:space="0" w:color="auto"/>
              <w:right w:val="single" w:sz="4" w:space="0" w:color="auto"/>
            </w:tcBorders>
            <w:vAlign w:val="center"/>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w:t>
            </w:r>
          </w:p>
        </w:tc>
        <w:tc>
          <w:tcPr>
            <w:tcW w:w="608" w:type="pct"/>
            <w:tcBorders>
              <w:top w:val="single" w:sz="4" w:space="0" w:color="auto"/>
              <w:left w:val="single" w:sz="4" w:space="0" w:color="auto"/>
              <w:bottom w:val="single" w:sz="4" w:space="0" w:color="auto"/>
              <w:right w:val="single" w:sz="4" w:space="0" w:color="auto"/>
            </w:tcBorders>
            <w:vAlign w:val="center"/>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w:t>
            </w:r>
          </w:p>
        </w:tc>
      </w:tr>
      <w:tr w:rsidR="00FF5555" w:rsidRPr="00AA3C9A" w:rsidTr="00EA06D8">
        <w:tc>
          <w:tcPr>
            <w:tcW w:w="359"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12.08</w:t>
            </w:r>
          </w:p>
        </w:tc>
        <w:tc>
          <w:tcPr>
            <w:tcW w:w="1933"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 xml:space="preserve">Для розміщення та експлуатації будівель і </w:t>
            </w:r>
            <w:r w:rsidRPr="00AA3C9A">
              <w:rPr>
                <w:rFonts w:ascii="Times New Roman" w:eastAsia="Times New Roman" w:hAnsi="Times New Roman" w:cs="Times New Roman"/>
                <w:noProof/>
                <w:color w:val="000000" w:themeColor="text1"/>
                <w:sz w:val="28"/>
                <w:szCs w:val="28"/>
                <w:lang w:val="uk-UA" w:eastAsia="ru-RU"/>
              </w:rPr>
              <w:lastRenderedPageBreak/>
              <w:t xml:space="preserve">споруд додаткових транспортних послуг та допоміжних операцій </w:t>
            </w:r>
          </w:p>
        </w:tc>
        <w:tc>
          <w:tcPr>
            <w:tcW w:w="747" w:type="pct"/>
            <w:tcBorders>
              <w:top w:val="single" w:sz="4" w:space="0" w:color="auto"/>
              <w:left w:val="single" w:sz="4" w:space="0" w:color="auto"/>
              <w:bottom w:val="single" w:sz="4" w:space="0" w:color="auto"/>
              <w:right w:val="single" w:sz="4" w:space="0" w:color="auto"/>
            </w:tcBorders>
            <w:vAlign w:val="center"/>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lastRenderedPageBreak/>
              <w:t>3,000</w:t>
            </w:r>
          </w:p>
        </w:tc>
        <w:tc>
          <w:tcPr>
            <w:tcW w:w="606" w:type="pct"/>
            <w:tcBorders>
              <w:top w:val="single" w:sz="4" w:space="0" w:color="auto"/>
              <w:left w:val="single" w:sz="4" w:space="0" w:color="auto"/>
              <w:bottom w:val="single" w:sz="4" w:space="0" w:color="auto"/>
              <w:right w:val="single" w:sz="4" w:space="0" w:color="auto"/>
            </w:tcBorders>
            <w:vAlign w:val="center"/>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3,000</w:t>
            </w:r>
          </w:p>
        </w:tc>
        <w:tc>
          <w:tcPr>
            <w:tcW w:w="747" w:type="pct"/>
            <w:tcBorders>
              <w:top w:val="single" w:sz="4" w:space="0" w:color="auto"/>
              <w:left w:val="single" w:sz="4" w:space="0" w:color="auto"/>
              <w:bottom w:val="single" w:sz="4" w:space="0" w:color="auto"/>
              <w:right w:val="single" w:sz="4" w:space="0" w:color="auto"/>
            </w:tcBorders>
            <w:vAlign w:val="center"/>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w:t>
            </w:r>
          </w:p>
        </w:tc>
        <w:tc>
          <w:tcPr>
            <w:tcW w:w="608" w:type="pct"/>
            <w:tcBorders>
              <w:top w:val="single" w:sz="4" w:space="0" w:color="auto"/>
              <w:left w:val="single" w:sz="4" w:space="0" w:color="auto"/>
              <w:bottom w:val="single" w:sz="4" w:space="0" w:color="auto"/>
              <w:right w:val="single" w:sz="4" w:space="0" w:color="auto"/>
            </w:tcBorders>
            <w:vAlign w:val="center"/>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w:t>
            </w:r>
          </w:p>
        </w:tc>
      </w:tr>
      <w:tr w:rsidR="00FF5555" w:rsidRPr="00AA3C9A" w:rsidTr="00EA06D8">
        <w:tc>
          <w:tcPr>
            <w:tcW w:w="359"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lastRenderedPageBreak/>
              <w:t>12.09</w:t>
            </w:r>
          </w:p>
        </w:tc>
        <w:tc>
          <w:tcPr>
            <w:tcW w:w="1933"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 xml:space="preserve">Для розміщення та експлуатації будівель і споруд іншого наземного транспорту </w:t>
            </w:r>
          </w:p>
        </w:tc>
        <w:tc>
          <w:tcPr>
            <w:tcW w:w="747" w:type="pct"/>
            <w:tcBorders>
              <w:top w:val="single" w:sz="4" w:space="0" w:color="auto"/>
              <w:left w:val="single" w:sz="4" w:space="0" w:color="auto"/>
              <w:bottom w:val="single" w:sz="4" w:space="0" w:color="auto"/>
              <w:right w:val="single" w:sz="4" w:space="0" w:color="auto"/>
            </w:tcBorders>
            <w:vAlign w:val="center"/>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3,000</w:t>
            </w:r>
          </w:p>
        </w:tc>
        <w:tc>
          <w:tcPr>
            <w:tcW w:w="606" w:type="pct"/>
            <w:tcBorders>
              <w:top w:val="single" w:sz="4" w:space="0" w:color="auto"/>
              <w:left w:val="single" w:sz="4" w:space="0" w:color="auto"/>
              <w:bottom w:val="single" w:sz="4" w:space="0" w:color="auto"/>
              <w:right w:val="single" w:sz="4" w:space="0" w:color="auto"/>
            </w:tcBorders>
            <w:vAlign w:val="center"/>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3,000</w:t>
            </w:r>
          </w:p>
        </w:tc>
        <w:tc>
          <w:tcPr>
            <w:tcW w:w="747" w:type="pct"/>
            <w:tcBorders>
              <w:top w:val="single" w:sz="4" w:space="0" w:color="auto"/>
              <w:left w:val="single" w:sz="4" w:space="0" w:color="auto"/>
              <w:bottom w:val="single" w:sz="4" w:space="0" w:color="auto"/>
              <w:right w:val="single" w:sz="4" w:space="0" w:color="auto"/>
            </w:tcBorders>
            <w:vAlign w:val="center"/>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w:t>
            </w:r>
          </w:p>
        </w:tc>
        <w:tc>
          <w:tcPr>
            <w:tcW w:w="608" w:type="pct"/>
            <w:tcBorders>
              <w:top w:val="single" w:sz="4" w:space="0" w:color="auto"/>
              <w:left w:val="single" w:sz="4" w:space="0" w:color="auto"/>
              <w:bottom w:val="single" w:sz="4" w:space="0" w:color="auto"/>
              <w:right w:val="single" w:sz="4" w:space="0" w:color="auto"/>
            </w:tcBorders>
            <w:vAlign w:val="center"/>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w:t>
            </w:r>
          </w:p>
        </w:tc>
      </w:tr>
      <w:tr w:rsidR="00FF5555" w:rsidRPr="00AA3C9A" w:rsidTr="00EA06D8">
        <w:tc>
          <w:tcPr>
            <w:tcW w:w="359"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12.10</w:t>
            </w:r>
          </w:p>
        </w:tc>
        <w:tc>
          <w:tcPr>
            <w:tcW w:w="1933"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 xml:space="preserve">Для цілей підрозділів 12.01-12.09 та для збереження та використання земель природно-заповідного фонду </w:t>
            </w:r>
          </w:p>
        </w:tc>
        <w:tc>
          <w:tcPr>
            <w:tcW w:w="747" w:type="pct"/>
            <w:tcBorders>
              <w:top w:val="single" w:sz="4" w:space="0" w:color="auto"/>
              <w:left w:val="single" w:sz="4" w:space="0" w:color="auto"/>
              <w:bottom w:val="single" w:sz="4" w:space="0" w:color="auto"/>
              <w:right w:val="single" w:sz="4" w:space="0" w:color="auto"/>
            </w:tcBorders>
            <w:vAlign w:val="center"/>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3,000</w:t>
            </w:r>
          </w:p>
        </w:tc>
        <w:tc>
          <w:tcPr>
            <w:tcW w:w="606" w:type="pct"/>
            <w:tcBorders>
              <w:top w:val="single" w:sz="4" w:space="0" w:color="auto"/>
              <w:left w:val="single" w:sz="4" w:space="0" w:color="auto"/>
              <w:bottom w:val="single" w:sz="4" w:space="0" w:color="auto"/>
              <w:right w:val="single" w:sz="4" w:space="0" w:color="auto"/>
            </w:tcBorders>
            <w:vAlign w:val="center"/>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3,000</w:t>
            </w:r>
          </w:p>
        </w:tc>
        <w:tc>
          <w:tcPr>
            <w:tcW w:w="747" w:type="pct"/>
            <w:tcBorders>
              <w:top w:val="single" w:sz="4" w:space="0" w:color="auto"/>
              <w:left w:val="single" w:sz="4" w:space="0" w:color="auto"/>
              <w:bottom w:val="single" w:sz="4" w:space="0" w:color="auto"/>
              <w:right w:val="single" w:sz="4" w:space="0" w:color="auto"/>
            </w:tcBorders>
            <w:vAlign w:val="center"/>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w:t>
            </w:r>
          </w:p>
        </w:tc>
        <w:tc>
          <w:tcPr>
            <w:tcW w:w="608" w:type="pct"/>
            <w:tcBorders>
              <w:top w:val="single" w:sz="4" w:space="0" w:color="auto"/>
              <w:left w:val="single" w:sz="4" w:space="0" w:color="auto"/>
              <w:bottom w:val="single" w:sz="4" w:space="0" w:color="auto"/>
              <w:right w:val="single" w:sz="4" w:space="0" w:color="auto"/>
            </w:tcBorders>
            <w:vAlign w:val="center"/>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w:t>
            </w:r>
          </w:p>
        </w:tc>
      </w:tr>
      <w:tr w:rsidR="00FF5555" w:rsidRPr="00AA3C9A" w:rsidTr="00EA06D8">
        <w:tc>
          <w:tcPr>
            <w:tcW w:w="359"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13</w:t>
            </w:r>
          </w:p>
        </w:tc>
        <w:tc>
          <w:tcPr>
            <w:tcW w:w="4641" w:type="pct"/>
            <w:gridSpan w:val="5"/>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jc w:val="center"/>
              <w:rPr>
                <w:rFonts w:ascii="Times New Roman" w:eastAsia="Times New Roman" w:hAnsi="Times New Roman" w:cs="Times New Roman"/>
                <w:b/>
                <w:noProof/>
                <w:color w:val="000000" w:themeColor="text1"/>
                <w:sz w:val="28"/>
                <w:szCs w:val="28"/>
                <w:lang w:val="uk-UA" w:eastAsia="ru-RU"/>
              </w:rPr>
            </w:pPr>
            <w:r w:rsidRPr="00AA3C9A">
              <w:rPr>
                <w:rFonts w:ascii="Times New Roman" w:eastAsia="Times New Roman" w:hAnsi="Times New Roman" w:cs="Times New Roman"/>
                <w:b/>
                <w:noProof/>
                <w:color w:val="000000" w:themeColor="text1"/>
                <w:sz w:val="28"/>
                <w:szCs w:val="28"/>
                <w:lang w:val="uk-UA" w:eastAsia="ru-RU"/>
              </w:rPr>
              <w:t>Землі зв’язку</w:t>
            </w:r>
          </w:p>
        </w:tc>
      </w:tr>
      <w:tr w:rsidR="00FF5555" w:rsidRPr="00AA3C9A" w:rsidTr="00EA06D8">
        <w:tc>
          <w:tcPr>
            <w:tcW w:w="359"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13.01</w:t>
            </w:r>
          </w:p>
        </w:tc>
        <w:tc>
          <w:tcPr>
            <w:tcW w:w="1933"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 xml:space="preserve">Для розміщення та експлуатації об’єктів і споруд телекомунікацій </w:t>
            </w:r>
          </w:p>
        </w:tc>
        <w:tc>
          <w:tcPr>
            <w:tcW w:w="747" w:type="pct"/>
            <w:tcBorders>
              <w:top w:val="single" w:sz="4" w:space="0" w:color="auto"/>
              <w:left w:val="single" w:sz="4" w:space="0" w:color="auto"/>
              <w:bottom w:val="single" w:sz="4" w:space="0" w:color="auto"/>
              <w:right w:val="single" w:sz="4" w:space="0" w:color="auto"/>
            </w:tcBorders>
            <w:vAlign w:val="center"/>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3,000</w:t>
            </w:r>
          </w:p>
        </w:tc>
        <w:tc>
          <w:tcPr>
            <w:tcW w:w="606" w:type="pct"/>
            <w:tcBorders>
              <w:top w:val="single" w:sz="4" w:space="0" w:color="auto"/>
              <w:left w:val="single" w:sz="4" w:space="0" w:color="auto"/>
              <w:bottom w:val="single" w:sz="4" w:space="0" w:color="auto"/>
              <w:right w:val="single" w:sz="4" w:space="0" w:color="auto"/>
            </w:tcBorders>
            <w:vAlign w:val="center"/>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3,000</w:t>
            </w:r>
          </w:p>
        </w:tc>
        <w:tc>
          <w:tcPr>
            <w:tcW w:w="747" w:type="pct"/>
            <w:tcBorders>
              <w:top w:val="single" w:sz="4" w:space="0" w:color="auto"/>
              <w:left w:val="single" w:sz="4" w:space="0" w:color="auto"/>
              <w:bottom w:val="single" w:sz="4" w:space="0" w:color="auto"/>
              <w:right w:val="single" w:sz="4" w:space="0" w:color="auto"/>
            </w:tcBorders>
            <w:vAlign w:val="center"/>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w:t>
            </w:r>
          </w:p>
        </w:tc>
        <w:tc>
          <w:tcPr>
            <w:tcW w:w="608" w:type="pct"/>
            <w:tcBorders>
              <w:top w:val="single" w:sz="4" w:space="0" w:color="auto"/>
              <w:left w:val="single" w:sz="4" w:space="0" w:color="auto"/>
              <w:bottom w:val="single" w:sz="4" w:space="0" w:color="auto"/>
              <w:right w:val="single" w:sz="4" w:space="0" w:color="auto"/>
            </w:tcBorders>
            <w:vAlign w:val="center"/>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w:t>
            </w:r>
          </w:p>
        </w:tc>
      </w:tr>
      <w:tr w:rsidR="00FF5555" w:rsidRPr="00AA3C9A" w:rsidTr="00EA06D8">
        <w:tc>
          <w:tcPr>
            <w:tcW w:w="359"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13.02</w:t>
            </w:r>
          </w:p>
        </w:tc>
        <w:tc>
          <w:tcPr>
            <w:tcW w:w="1933"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 xml:space="preserve">Для розміщення та експлуатації будівель та споруд об’єктів поштового зв’язку </w:t>
            </w:r>
          </w:p>
        </w:tc>
        <w:tc>
          <w:tcPr>
            <w:tcW w:w="747" w:type="pct"/>
            <w:tcBorders>
              <w:top w:val="single" w:sz="4" w:space="0" w:color="auto"/>
              <w:left w:val="single" w:sz="4" w:space="0" w:color="auto"/>
              <w:bottom w:val="single" w:sz="4" w:space="0" w:color="auto"/>
              <w:right w:val="single" w:sz="4" w:space="0" w:color="auto"/>
            </w:tcBorders>
            <w:vAlign w:val="center"/>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3,000</w:t>
            </w:r>
          </w:p>
        </w:tc>
        <w:tc>
          <w:tcPr>
            <w:tcW w:w="606" w:type="pct"/>
            <w:tcBorders>
              <w:top w:val="single" w:sz="4" w:space="0" w:color="auto"/>
              <w:left w:val="single" w:sz="4" w:space="0" w:color="auto"/>
              <w:bottom w:val="single" w:sz="4" w:space="0" w:color="auto"/>
              <w:right w:val="single" w:sz="4" w:space="0" w:color="auto"/>
            </w:tcBorders>
            <w:vAlign w:val="center"/>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3,000</w:t>
            </w:r>
          </w:p>
        </w:tc>
        <w:tc>
          <w:tcPr>
            <w:tcW w:w="747" w:type="pct"/>
            <w:tcBorders>
              <w:top w:val="single" w:sz="4" w:space="0" w:color="auto"/>
              <w:left w:val="single" w:sz="4" w:space="0" w:color="auto"/>
              <w:bottom w:val="single" w:sz="4" w:space="0" w:color="auto"/>
              <w:right w:val="single" w:sz="4" w:space="0" w:color="auto"/>
            </w:tcBorders>
            <w:vAlign w:val="center"/>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w:t>
            </w:r>
          </w:p>
        </w:tc>
        <w:tc>
          <w:tcPr>
            <w:tcW w:w="608" w:type="pct"/>
            <w:tcBorders>
              <w:top w:val="single" w:sz="4" w:space="0" w:color="auto"/>
              <w:left w:val="single" w:sz="4" w:space="0" w:color="auto"/>
              <w:bottom w:val="single" w:sz="4" w:space="0" w:color="auto"/>
              <w:right w:val="single" w:sz="4" w:space="0" w:color="auto"/>
            </w:tcBorders>
            <w:vAlign w:val="center"/>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w:t>
            </w:r>
          </w:p>
        </w:tc>
      </w:tr>
      <w:tr w:rsidR="00FF5555" w:rsidRPr="00AA3C9A" w:rsidTr="00EA06D8">
        <w:tc>
          <w:tcPr>
            <w:tcW w:w="359"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13.03</w:t>
            </w:r>
          </w:p>
        </w:tc>
        <w:tc>
          <w:tcPr>
            <w:tcW w:w="1933"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 xml:space="preserve">Для розміщення та експлуатації інших технічних засобів зв’язку </w:t>
            </w:r>
          </w:p>
        </w:tc>
        <w:tc>
          <w:tcPr>
            <w:tcW w:w="747" w:type="pct"/>
            <w:tcBorders>
              <w:top w:val="single" w:sz="4" w:space="0" w:color="auto"/>
              <w:left w:val="single" w:sz="4" w:space="0" w:color="auto"/>
              <w:bottom w:val="single" w:sz="4" w:space="0" w:color="auto"/>
              <w:right w:val="single" w:sz="4" w:space="0" w:color="auto"/>
            </w:tcBorders>
            <w:vAlign w:val="center"/>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3,000</w:t>
            </w:r>
          </w:p>
        </w:tc>
        <w:tc>
          <w:tcPr>
            <w:tcW w:w="606" w:type="pct"/>
            <w:tcBorders>
              <w:top w:val="single" w:sz="4" w:space="0" w:color="auto"/>
              <w:left w:val="single" w:sz="4" w:space="0" w:color="auto"/>
              <w:bottom w:val="single" w:sz="4" w:space="0" w:color="auto"/>
              <w:right w:val="single" w:sz="4" w:space="0" w:color="auto"/>
            </w:tcBorders>
            <w:vAlign w:val="center"/>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3,000</w:t>
            </w:r>
          </w:p>
        </w:tc>
        <w:tc>
          <w:tcPr>
            <w:tcW w:w="747" w:type="pct"/>
            <w:tcBorders>
              <w:top w:val="single" w:sz="4" w:space="0" w:color="auto"/>
              <w:left w:val="single" w:sz="4" w:space="0" w:color="auto"/>
              <w:bottom w:val="single" w:sz="4" w:space="0" w:color="auto"/>
              <w:right w:val="single" w:sz="4" w:space="0" w:color="auto"/>
            </w:tcBorders>
            <w:vAlign w:val="center"/>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w:t>
            </w:r>
          </w:p>
        </w:tc>
        <w:tc>
          <w:tcPr>
            <w:tcW w:w="608" w:type="pct"/>
            <w:tcBorders>
              <w:top w:val="single" w:sz="4" w:space="0" w:color="auto"/>
              <w:left w:val="single" w:sz="4" w:space="0" w:color="auto"/>
              <w:bottom w:val="single" w:sz="4" w:space="0" w:color="auto"/>
              <w:right w:val="single" w:sz="4" w:space="0" w:color="auto"/>
            </w:tcBorders>
            <w:vAlign w:val="center"/>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w:t>
            </w:r>
          </w:p>
        </w:tc>
      </w:tr>
      <w:tr w:rsidR="00FF5555" w:rsidRPr="00AA3C9A" w:rsidTr="00EA06D8">
        <w:tc>
          <w:tcPr>
            <w:tcW w:w="359"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13.04</w:t>
            </w:r>
          </w:p>
        </w:tc>
        <w:tc>
          <w:tcPr>
            <w:tcW w:w="1933"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Для цілей підрозділів 13.01-13.03, 13.05 та для збереження та використання земель природно-заповідного фонду</w:t>
            </w:r>
          </w:p>
        </w:tc>
        <w:tc>
          <w:tcPr>
            <w:tcW w:w="747" w:type="pct"/>
            <w:tcBorders>
              <w:top w:val="single" w:sz="4" w:space="0" w:color="auto"/>
              <w:left w:val="single" w:sz="4" w:space="0" w:color="auto"/>
              <w:bottom w:val="single" w:sz="4" w:space="0" w:color="auto"/>
              <w:right w:val="single" w:sz="4" w:space="0" w:color="auto"/>
            </w:tcBorders>
            <w:vAlign w:val="center"/>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3,000</w:t>
            </w:r>
          </w:p>
        </w:tc>
        <w:tc>
          <w:tcPr>
            <w:tcW w:w="606" w:type="pct"/>
            <w:tcBorders>
              <w:top w:val="single" w:sz="4" w:space="0" w:color="auto"/>
              <w:left w:val="single" w:sz="4" w:space="0" w:color="auto"/>
              <w:bottom w:val="single" w:sz="4" w:space="0" w:color="auto"/>
              <w:right w:val="single" w:sz="4" w:space="0" w:color="auto"/>
            </w:tcBorders>
            <w:vAlign w:val="center"/>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3,000</w:t>
            </w:r>
          </w:p>
        </w:tc>
        <w:tc>
          <w:tcPr>
            <w:tcW w:w="747" w:type="pct"/>
            <w:tcBorders>
              <w:top w:val="single" w:sz="4" w:space="0" w:color="auto"/>
              <w:left w:val="single" w:sz="4" w:space="0" w:color="auto"/>
              <w:bottom w:val="single" w:sz="4" w:space="0" w:color="auto"/>
              <w:right w:val="single" w:sz="4" w:space="0" w:color="auto"/>
            </w:tcBorders>
            <w:vAlign w:val="center"/>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w:t>
            </w:r>
          </w:p>
        </w:tc>
        <w:tc>
          <w:tcPr>
            <w:tcW w:w="608" w:type="pct"/>
            <w:tcBorders>
              <w:top w:val="single" w:sz="4" w:space="0" w:color="auto"/>
              <w:left w:val="single" w:sz="4" w:space="0" w:color="auto"/>
              <w:bottom w:val="single" w:sz="4" w:space="0" w:color="auto"/>
              <w:right w:val="single" w:sz="4" w:space="0" w:color="auto"/>
            </w:tcBorders>
            <w:vAlign w:val="center"/>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w:t>
            </w:r>
          </w:p>
        </w:tc>
      </w:tr>
      <w:tr w:rsidR="00FF5555" w:rsidRPr="00AA3C9A" w:rsidTr="00EA06D8">
        <w:tc>
          <w:tcPr>
            <w:tcW w:w="359"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14</w:t>
            </w:r>
          </w:p>
        </w:tc>
        <w:tc>
          <w:tcPr>
            <w:tcW w:w="4641" w:type="pct"/>
            <w:gridSpan w:val="5"/>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jc w:val="center"/>
              <w:rPr>
                <w:rFonts w:ascii="Times New Roman" w:eastAsia="Times New Roman" w:hAnsi="Times New Roman" w:cs="Times New Roman"/>
                <w:b/>
                <w:noProof/>
                <w:color w:val="000000" w:themeColor="text1"/>
                <w:sz w:val="28"/>
                <w:szCs w:val="28"/>
                <w:lang w:val="uk-UA" w:eastAsia="ru-RU"/>
              </w:rPr>
            </w:pPr>
            <w:r w:rsidRPr="00AA3C9A">
              <w:rPr>
                <w:rFonts w:ascii="Times New Roman" w:eastAsia="Times New Roman" w:hAnsi="Times New Roman" w:cs="Times New Roman"/>
                <w:b/>
                <w:noProof/>
                <w:color w:val="000000" w:themeColor="text1"/>
                <w:sz w:val="28"/>
                <w:szCs w:val="28"/>
                <w:lang w:val="uk-UA" w:eastAsia="ru-RU"/>
              </w:rPr>
              <w:t>Землі енергетики</w:t>
            </w:r>
          </w:p>
        </w:tc>
      </w:tr>
      <w:tr w:rsidR="00FF5555" w:rsidRPr="00AA3C9A" w:rsidTr="00EA06D8">
        <w:tc>
          <w:tcPr>
            <w:tcW w:w="359"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14.01</w:t>
            </w:r>
          </w:p>
        </w:tc>
        <w:tc>
          <w:tcPr>
            <w:tcW w:w="1933"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 xml:space="preserve">Для розміщення, будівництва, експлуатації та обслуговування будівель </w:t>
            </w:r>
            <w:r w:rsidRPr="00AA3C9A">
              <w:rPr>
                <w:rFonts w:ascii="Times New Roman" w:eastAsia="Times New Roman" w:hAnsi="Times New Roman" w:cs="Times New Roman"/>
                <w:noProof/>
                <w:color w:val="000000" w:themeColor="text1"/>
                <w:sz w:val="28"/>
                <w:szCs w:val="28"/>
                <w:lang w:val="uk-UA" w:eastAsia="ru-RU"/>
              </w:rPr>
              <w:lastRenderedPageBreak/>
              <w:t xml:space="preserve">і споруд об’єктів енергогенеруючих підприємств, установ і організацій  </w:t>
            </w:r>
          </w:p>
        </w:tc>
        <w:tc>
          <w:tcPr>
            <w:tcW w:w="747" w:type="pct"/>
            <w:tcBorders>
              <w:top w:val="single" w:sz="4" w:space="0" w:color="auto"/>
              <w:left w:val="single" w:sz="4" w:space="0" w:color="auto"/>
              <w:bottom w:val="single" w:sz="4" w:space="0" w:color="auto"/>
              <w:right w:val="single" w:sz="4" w:space="0" w:color="auto"/>
            </w:tcBorders>
            <w:vAlign w:val="center"/>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lastRenderedPageBreak/>
              <w:t>12,000</w:t>
            </w:r>
          </w:p>
        </w:tc>
        <w:tc>
          <w:tcPr>
            <w:tcW w:w="606" w:type="pct"/>
            <w:tcBorders>
              <w:top w:val="single" w:sz="4" w:space="0" w:color="auto"/>
              <w:left w:val="single" w:sz="4" w:space="0" w:color="auto"/>
              <w:bottom w:val="single" w:sz="4" w:space="0" w:color="auto"/>
              <w:right w:val="single" w:sz="4" w:space="0" w:color="auto"/>
            </w:tcBorders>
            <w:vAlign w:val="center"/>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12,000</w:t>
            </w:r>
          </w:p>
        </w:tc>
        <w:tc>
          <w:tcPr>
            <w:tcW w:w="747" w:type="pct"/>
            <w:tcBorders>
              <w:top w:val="single" w:sz="4" w:space="0" w:color="auto"/>
              <w:left w:val="single" w:sz="4" w:space="0" w:color="auto"/>
              <w:bottom w:val="single" w:sz="4" w:space="0" w:color="auto"/>
              <w:right w:val="single" w:sz="4" w:space="0" w:color="auto"/>
            </w:tcBorders>
            <w:vAlign w:val="center"/>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5,000</w:t>
            </w:r>
          </w:p>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color w:val="000000" w:themeColor="text1"/>
                <w:sz w:val="28"/>
                <w:szCs w:val="28"/>
                <w:lang w:val="uk-UA" w:eastAsia="ru-RU"/>
              </w:rPr>
              <w:t xml:space="preserve">від нормативної </w:t>
            </w:r>
            <w:r w:rsidRPr="00AA3C9A">
              <w:rPr>
                <w:rFonts w:ascii="Times New Roman" w:eastAsia="Times New Roman" w:hAnsi="Times New Roman" w:cs="Times New Roman"/>
                <w:color w:val="000000" w:themeColor="text1"/>
                <w:sz w:val="28"/>
                <w:szCs w:val="28"/>
                <w:lang w:val="uk-UA" w:eastAsia="ru-RU"/>
              </w:rPr>
              <w:lastRenderedPageBreak/>
              <w:t>грошової оцінки одиниці площі ріллі по області</w:t>
            </w:r>
          </w:p>
        </w:tc>
        <w:tc>
          <w:tcPr>
            <w:tcW w:w="608" w:type="pct"/>
            <w:tcBorders>
              <w:top w:val="single" w:sz="4" w:space="0" w:color="auto"/>
              <w:left w:val="single" w:sz="4" w:space="0" w:color="auto"/>
              <w:bottom w:val="single" w:sz="4" w:space="0" w:color="auto"/>
              <w:right w:val="single" w:sz="4" w:space="0" w:color="auto"/>
            </w:tcBorders>
            <w:vAlign w:val="center"/>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lastRenderedPageBreak/>
              <w:t>-</w:t>
            </w:r>
          </w:p>
        </w:tc>
      </w:tr>
      <w:tr w:rsidR="00FF5555" w:rsidRPr="00AA3C9A" w:rsidTr="00EA06D8">
        <w:tc>
          <w:tcPr>
            <w:tcW w:w="359"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lastRenderedPageBreak/>
              <w:t>14.02</w:t>
            </w:r>
          </w:p>
        </w:tc>
        <w:tc>
          <w:tcPr>
            <w:tcW w:w="1933"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 xml:space="preserve">Для розміщення, будівництва, експлуатації та обслуговування будівель і споруд об’єктів передачі електричної та теплової енергії </w:t>
            </w:r>
          </w:p>
        </w:tc>
        <w:tc>
          <w:tcPr>
            <w:tcW w:w="747" w:type="pct"/>
            <w:tcBorders>
              <w:top w:val="single" w:sz="4" w:space="0" w:color="auto"/>
              <w:left w:val="single" w:sz="4" w:space="0" w:color="auto"/>
              <w:bottom w:val="single" w:sz="4" w:space="0" w:color="auto"/>
              <w:right w:val="single" w:sz="4" w:space="0" w:color="auto"/>
            </w:tcBorders>
            <w:vAlign w:val="center"/>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12,000</w:t>
            </w:r>
          </w:p>
        </w:tc>
        <w:tc>
          <w:tcPr>
            <w:tcW w:w="606" w:type="pct"/>
            <w:tcBorders>
              <w:top w:val="single" w:sz="4" w:space="0" w:color="auto"/>
              <w:left w:val="single" w:sz="4" w:space="0" w:color="auto"/>
              <w:bottom w:val="single" w:sz="4" w:space="0" w:color="auto"/>
              <w:right w:val="single" w:sz="4" w:space="0" w:color="auto"/>
            </w:tcBorders>
            <w:vAlign w:val="center"/>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12,000</w:t>
            </w:r>
          </w:p>
        </w:tc>
        <w:tc>
          <w:tcPr>
            <w:tcW w:w="747" w:type="pct"/>
            <w:tcBorders>
              <w:top w:val="single" w:sz="4" w:space="0" w:color="auto"/>
              <w:left w:val="single" w:sz="4" w:space="0" w:color="auto"/>
              <w:bottom w:val="single" w:sz="4" w:space="0" w:color="auto"/>
              <w:right w:val="single" w:sz="4" w:space="0" w:color="auto"/>
            </w:tcBorders>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p>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5,000</w:t>
            </w:r>
          </w:p>
          <w:p w:rsidR="00FF5555" w:rsidRPr="00AA3C9A" w:rsidRDefault="00FF5555" w:rsidP="00EA06D8">
            <w:pPr>
              <w:spacing w:after="0" w:line="240" w:lineRule="auto"/>
              <w:jc w:val="center"/>
              <w:rPr>
                <w:rFonts w:ascii="Times New Roman" w:eastAsiaTheme="minorEastAsia" w:hAnsi="Times New Roman" w:cs="Times New Roman"/>
                <w:color w:val="000000" w:themeColor="text1"/>
                <w:sz w:val="28"/>
                <w:szCs w:val="28"/>
                <w:lang w:val="uk-UA"/>
              </w:rPr>
            </w:pPr>
            <w:r w:rsidRPr="00AA3C9A">
              <w:rPr>
                <w:rFonts w:ascii="Times New Roman" w:eastAsia="Times New Roman" w:hAnsi="Times New Roman" w:cs="Times New Roman"/>
                <w:color w:val="000000" w:themeColor="text1"/>
                <w:sz w:val="28"/>
                <w:szCs w:val="28"/>
                <w:lang w:val="uk-UA" w:eastAsia="ru-RU"/>
              </w:rPr>
              <w:t>від нормативної грошової оцінки одиниці площі ріллі по області</w:t>
            </w:r>
          </w:p>
        </w:tc>
        <w:tc>
          <w:tcPr>
            <w:tcW w:w="608" w:type="pct"/>
            <w:tcBorders>
              <w:top w:val="single" w:sz="4" w:space="0" w:color="auto"/>
              <w:left w:val="single" w:sz="4" w:space="0" w:color="auto"/>
              <w:bottom w:val="single" w:sz="4" w:space="0" w:color="auto"/>
              <w:right w:val="single" w:sz="4" w:space="0" w:color="auto"/>
            </w:tcBorders>
            <w:vAlign w:val="center"/>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w:t>
            </w:r>
          </w:p>
        </w:tc>
      </w:tr>
      <w:tr w:rsidR="00FF5555" w:rsidRPr="00AA3C9A" w:rsidTr="00EA06D8">
        <w:tc>
          <w:tcPr>
            <w:tcW w:w="359"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14.03</w:t>
            </w:r>
          </w:p>
        </w:tc>
        <w:tc>
          <w:tcPr>
            <w:tcW w:w="1933"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 xml:space="preserve">Для цілей підрозділів 14.01-14.02 та для збереження та використання земель природно-заповідного фонду </w:t>
            </w:r>
          </w:p>
        </w:tc>
        <w:tc>
          <w:tcPr>
            <w:tcW w:w="747" w:type="pct"/>
            <w:tcBorders>
              <w:top w:val="single" w:sz="4" w:space="0" w:color="auto"/>
              <w:left w:val="single" w:sz="4" w:space="0" w:color="auto"/>
              <w:bottom w:val="single" w:sz="4" w:space="0" w:color="auto"/>
              <w:right w:val="single" w:sz="4" w:space="0" w:color="auto"/>
            </w:tcBorders>
            <w:vAlign w:val="center"/>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12,000</w:t>
            </w:r>
          </w:p>
        </w:tc>
        <w:tc>
          <w:tcPr>
            <w:tcW w:w="606" w:type="pct"/>
            <w:tcBorders>
              <w:top w:val="single" w:sz="4" w:space="0" w:color="auto"/>
              <w:left w:val="single" w:sz="4" w:space="0" w:color="auto"/>
              <w:bottom w:val="single" w:sz="4" w:space="0" w:color="auto"/>
              <w:right w:val="single" w:sz="4" w:space="0" w:color="auto"/>
            </w:tcBorders>
            <w:vAlign w:val="center"/>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12,000</w:t>
            </w:r>
          </w:p>
        </w:tc>
        <w:tc>
          <w:tcPr>
            <w:tcW w:w="747"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rPr>
                <w:rFonts w:ascii="Times New Roman" w:eastAsiaTheme="minorEastAsia" w:hAnsi="Times New Roman" w:cs="Times New Roman"/>
                <w:noProof/>
                <w:color w:val="000000" w:themeColor="text1"/>
                <w:sz w:val="28"/>
                <w:szCs w:val="28"/>
                <w:lang w:val="uk-UA"/>
              </w:rPr>
            </w:pPr>
            <w:r w:rsidRPr="00AA3C9A">
              <w:rPr>
                <w:rFonts w:ascii="Times New Roman" w:eastAsiaTheme="minorEastAsia" w:hAnsi="Times New Roman" w:cs="Times New Roman"/>
                <w:noProof/>
                <w:color w:val="000000" w:themeColor="text1"/>
                <w:sz w:val="28"/>
                <w:szCs w:val="28"/>
                <w:lang w:val="uk-UA" w:eastAsia="ru-RU"/>
              </w:rPr>
              <w:t xml:space="preserve">      5,000</w:t>
            </w:r>
          </w:p>
          <w:p w:rsidR="00FF5555" w:rsidRPr="00AA3C9A" w:rsidRDefault="00FF5555" w:rsidP="00EA06D8">
            <w:pPr>
              <w:spacing w:after="0" w:line="240" w:lineRule="auto"/>
              <w:jc w:val="center"/>
              <w:rPr>
                <w:rFonts w:ascii="Times New Roman" w:eastAsiaTheme="minorEastAsia" w:hAnsi="Times New Roman" w:cs="Times New Roman"/>
                <w:color w:val="000000" w:themeColor="text1"/>
                <w:sz w:val="28"/>
                <w:szCs w:val="28"/>
                <w:lang w:val="uk-UA"/>
              </w:rPr>
            </w:pPr>
            <w:r w:rsidRPr="00AA3C9A">
              <w:rPr>
                <w:rFonts w:ascii="Times New Roman" w:eastAsia="Times New Roman" w:hAnsi="Times New Roman" w:cs="Times New Roman"/>
                <w:color w:val="000000" w:themeColor="text1"/>
                <w:sz w:val="28"/>
                <w:szCs w:val="28"/>
                <w:lang w:val="uk-UA" w:eastAsia="ru-RU"/>
              </w:rPr>
              <w:t>від нормативної грошової оцінки одиниці площі ріллі по області</w:t>
            </w:r>
          </w:p>
        </w:tc>
        <w:tc>
          <w:tcPr>
            <w:tcW w:w="608" w:type="pct"/>
            <w:tcBorders>
              <w:top w:val="single" w:sz="4" w:space="0" w:color="auto"/>
              <w:left w:val="single" w:sz="4" w:space="0" w:color="auto"/>
              <w:bottom w:val="single" w:sz="4" w:space="0" w:color="auto"/>
              <w:right w:val="single" w:sz="4" w:space="0" w:color="auto"/>
            </w:tcBorders>
            <w:vAlign w:val="center"/>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w:t>
            </w:r>
          </w:p>
        </w:tc>
      </w:tr>
      <w:tr w:rsidR="00FF5555" w:rsidRPr="00AA3C9A" w:rsidTr="00EA06D8">
        <w:tc>
          <w:tcPr>
            <w:tcW w:w="359"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15</w:t>
            </w:r>
          </w:p>
        </w:tc>
        <w:tc>
          <w:tcPr>
            <w:tcW w:w="4641" w:type="pct"/>
            <w:gridSpan w:val="5"/>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jc w:val="center"/>
              <w:rPr>
                <w:rFonts w:ascii="Times New Roman" w:eastAsia="Times New Roman" w:hAnsi="Times New Roman" w:cs="Times New Roman"/>
                <w:b/>
                <w:noProof/>
                <w:color w:val="000000" w:themeColor="text1"/>
                <w:sz w:val="28"/>
                <w:szCs w:val="28"/>
                <w:lang w:val="uk-UA" w:eastAsia="ru-RU"/>
              </w:rPr>
            </w:pPr>
            <w:r w:rsidRPr="00AA3C9A">
              <w:rPr>
                <w:rFonts w:ascii="Times New Roman" w:eastAsia="Times New Roman" w:hAnsi="Times New Roman" w:cs="Times New Roman"/>
                <w:b/>
                <w:noProof/>
                <w:color w:val="000000" w:themeColor="text1"/>
                <w:sz w:val="28"/>
                <w:szCs w:val="28"/>
                <w:lang w:val="uk-UA" w:eastAsia="ru-RU"/>
              </w:rPr>
              <w:t>Землі оборони</w:t>
            </w:r>
          </w:p>
        </w:tc>
      </w:tr>
      <w:tr w:rsidR="00FF5555" w:rsidRPr="00AA3C9A" w:rsidTr="00EA06D8">
        <w:tc>
          <w:tcPr>
            <w:tcW w:w="359"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15.01</w:t>
            </w:r>
          </w:p>
        </w:tc>
        <w:tc>
          <w:tcPr>
            <w:tcW w:w="1933"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Для розміщення та постійної діяльності Збройних Сил</w:t>
            </w:r>
            <w:r w:rsidRPr="00AA3C9A">
              <w:rPr>
                <w:rFonts w:ascii="Times New Roman" w:eastAsia="Times New Roman" w:hAnsi="Times New Roman" w:cs="Times New Roman"/>
                <w:noProof/>
                <w:color w:val="000000" w:themeColor="text1"/>
                <w:sz w:val="28"/>
                <w:szCs w:val="28"/>
                <w:vertAlign w:val="superscript"/>
                <w:lang w:val="uk-UA" w:eastAsia="ru-RU"/>
              </w:rPr>
              <w:t>4</w:t>
            </w:r>
          </w:p>
        </w:tc>
        <w:tc>
          <w:tcPr>
            <w:tcW w:w="747"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w:t>
            </w:r>
          </w:p>
        </w:tc>
        <w:tc>
          <w:tcPr>
            <w:tcW w:w="606"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w:t>
            </w:r>
          </w:p>
        </w:tc>
        <w:tc>
          <w:tcPr>
            <w:tcW w:w="747"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w:t>
            </w:r>
          </w:p>
        </w:tc>
        <w:tc>
          <w:tcPr>
            <w:tcW w:w="608"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w:t>
            </w:r>
          </w:p>
        </w:tc>
      </w:tr>
      <w:tr w:rsidR="00FF5555" w:rsidRPr="00AA3C9A" w:rsidTr="00EA06D8">
        <w:tc>
          <w:tcPr>
            <w:tcW w:w="359"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15.02</w:t>
            </w:r>
          </w:p>
        </w:tc>
        <w:tc>
          <w:tcPr>
            <w:tcW w:w="1933"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Для розміщення та постійної діяльності військових частин (підрозділів) Національної гвардії</w:t>
            </w:r>
            <w:r w:rsidRPr="00AA3C9A">
              <w:rPr>
                <w:rFonts w:ascii="Times New Roman" w:eastAsia="Times New Roman" w:hAnsi="Times New Roman" w:cs="Times New Roman"/>
                <w:noProof/>
                <w:color w:val="000000" w:themeColor="text1"/>
                <w:sz w:val="28"/>
                <w:szCs w:val="28"/>
                <w:vertAlign w:val="superscript"/>
                <w:lang w:val="uk-UA" w:eastAsia="ru-RU"/>
              </w:rPr>
              <w:t>4</w:t>
            </w:r>
          </w:p>
        </w:tc>
        <w:tc>
          <w:tcPr>
            <w:tcW w:w="747"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w:t>
            </w:r>
          </w:p>
        </w:tc>
        <w:tc>
          <w:tcPr>
            <w:tcW w:w="606"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w:t>
            </w:r>
          </w:p>
        </w:tc>
        <w:tc>
          <w:tcPr>
            <w:tcW w:w="747"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w:t>
            </w:r>
          </w:p>
        </w:tc>
        <w:tc>
          <w:tcPr>
            <w:tcW w:w="608"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w:t>
            </w:r>
          </w:p>
        </w:tc>
      </w:tr>
      <w:tr w:rsidR="00FF5555" w:rsidRPr="00AA3C9A" w:rsidTr="00EA06D8">
        <w:tc>
          <w:tcPr>
            <w:tcW w:w="359"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15.03</w:t>
            </w:r>
          </w:p>
        </w:tc>
        <w:tc>
          <w:tcPr>
            <w:tcW w:w="1933"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 xml:space="preserve">Для розміщення та постійної діяльності </w:t>
            </w:r>
            <w:r w:rsidRPr="00AA3C9A">
              <w:rPr>
                <w:rFonts w:ascii="Times New Roman" w:eastAsia="Times New Roman" w:hAnsi="Times New Roman" w:cs="Times New Roman"/>
                <w:noProof/>
                <w:color w:val="000000" w:themeColor="text1"/>
                <w:sz w:val="28"/>
                <w:szCs w:val="28"/>
                <w:lang w:val="uk-UA" w:eastAsia="ru-RU"/>
              </w:rPr>
              <w:lastRenderedPageBreak/>
              <w:t>Держприкордонслужби</w:t>
            </w:r>
            <w:r w:rsidRPr="00AA3C9A">
              <w:rPr>
                <w:rFonts w:ascii="Times New Roman" w:eastAsia="Times New Roman" w:hAnsi="Times New Roman" w:cs="Times New Roman"/>
                <w:noProof/>
                <w:color w:val="000000" w:themeColor="text1"/>
                <w:sz w:val="28"/>
                <w:szCs w:val="28"/>
                <w:vertAlign w:val="superscript"/>
                <w:lang w:val="uk-UA" w:eastAsia="ru-RU"/>
              </w:rPr>
              <w:t>4</w:t>
            </w:r>
          </w:p>
        </w:tc>
        <w:tc>
          <w:tcPr>
            <w:tcW w:w="747"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lastRenderedPageBreak/>
              <w:t>-</w:t>
            </w:r>
          </w:p>
        </w:tc>
        <w:tc>
          <w:tcPr>
            <w:tcW w:w="606"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w:t>
            </w:r>
          </w:p>
        </w:tc>
        <w:tc>
          <w:tcPr>
            <w:tcW w:w="747"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w:t>
            </w:r>
          </w:p>
        </w:tc>
        <w:tc>
          <w:tcPr>
            <w:tcW w:w="608"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w:t>
            </w:r>
          </w:p>
        </w:tc>
      </w:tr>
      <w:tr w:rsidR="00FF5555" w:rsidRPr="00AA3C9A" w:rsidTr="00EA06D8">
        <w:tc>
          <w:tcPr>
            <w:tcW w:w="359"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lastRenderedPageBreak/>
              <w:t>15.04</w:t>
            </w:r>
          </w:p>
        </w:tc>
        <w:tc>
          <w:tcPr>
            <w:tcW w:w="1933"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Для розміщення та постійної діяльності СБУ</w:t>
            </w:r>
            <w:r w:rsidRPr="00AA3C9A">
              <w:rPr>
                <w:rFonts w:ascii="Times New Roman" w:eastAsia="Times New Roman" w:hAnsi="Times New Roman" w:cs="Times New Roman"/>
                <w:noProof/>
                <w:color w:val="000000" w:themeColor="text1"/>
                <w:sz w:val="28"/>
                <w:szCs w:val="28"/>
                <w:vertAlign w:val="superscript"/>
                <w:lang w:val="uk-UA" w:eastAsia="ru-RU"/>
              </w:rPr>
              <w:t>4</w:t>
            </w:r>
          </w:p>
        </w:tc>
        <w:tc>
          <w:tcPr>
            <w:tcW w:w="747"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w:t>
            </w:r>
          </w:p>
        </w:tc>
        <w:tc>
          <w:tcPr>
            <w:tcW w:w="606"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w:t>
            </w:r>
          </w:p>
        </w:tc>
        <w:tc>
          <w:tcPr>
            <w:tcW w:w="747"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w:t>
            </w:r>
          </w:p>
        </w:tc>
        <w:tc>
          <w:tcPr>
            <w:tcW w:w="608"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w:t>
            </w:r>
          </w:p>
        </w:tc>
      </w:tr>
      <w:tr w:rsidR="00FF5555" w:rsidRPr="00AA3C9A" w:rsidTr="00EA06D8">
        <w:tc>
          <w:tcPr>
            <w:tcW w:w="359"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15.05</w:t>
            </w:r>
          </w:p>
        </w:tc>
        <w:tc>
          <w:tcPr>
            <w:tcW w:w="1933"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Для розміщення та постійної діяльності Держспецтрансслужби</w:t>
            </w:r>
            <w:r w:rsidRPr="00AA3C9A">
              <w:rPr>
                <w:rFonts w:ascii="Times New Roman" w:eastAsia="Times New Roman" w:hAnsi="Times New Roman" w:cs="Times New Roman"/>
                <w:noProof/>
                <w:color w:val="000000" w:themeColor="text1"/>
                <w:sz w:val="28"/>
                <w:szCs w:val="28"/>
                <w:vertAlign w:val="superscript"/>
                <w:lang w:val="uk-UA" w:eastAsia="ru-RU"/>
              </w:rPr>
              <w:t>4</w:t>
            </w:r>
          </w:p>
        </w:tc>
        <w:tc>
          <w:tcPr>
            <w:tcW w:w="747"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w:t>
            </w:r>
          </w:p>
        </w:tc>
        <w:tc>
          <w:tcPr>
            <w:tcW w:w="606"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w:t>
            </w:r>
          </w:p>
        </w:tc>
        <w:tc>
          <w:tcPr>
            <w:tcW w:w="747"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w:t>
            </w:r>
          </w:p>
        </w:tc>
        <w:tc>
          <w:tcPr>
            <w:tcW w:w="608"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w:t>
            </w:r>
          </w:p>
        </w:tc>
      </w:tr>
      <w:tr w:rsidR="00FF5555" w:rsidRPr="00AA3C9A" w:rsidTr="00EA06D8">
        <w:tc>
          <w:tcPr>
            <w:tcW w:w="359"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15.06</w:t>
            </w:r>
          </w:p>
        </w:tc>
        <w:tc>
          <w:tcPr>
            <w:tcW w:w="1933"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Для розміщення та постійної діяльності Служби зовнішньої розвідки</w:t>
            </w:r>
            <w:r w:rsidRPr="00AA3C9A">
              <w:rPr>
                <w:rFonts w:ascii="Times New Roman" w:eastAsia="Times New Roman" w:hAnsi="Times New Roman" w:cs="Times New Roman"/>
                <w:noProof/>
                <w:color w:val="000000" w:themeColor="text1"/>
                <w:sz w:val="28"/>
                <w:szCs w:val="28"/>
                <w:vertAlign w:val="superscript"/>
                <w:lang w:val="uk-UA" w:eastAsia="ru-RU"/>
              </w:rPr>
              <w:t>4</w:t>
            </w:r>
          </w:p>
        </w:tc>
        <w:tc>
          <w:tcPr>
            <w:tcW w:w="747"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w:t>
            </w:r>
          </w:p>
        </w:tc>
        <w:tc>
          <w:tcPr>
            <w:tcW w:w="606"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w:t>
            </w:r>
          </w:p>
        </w:tc>
        <w:tc>
          <w:tcPr>
            <w:tcW w:w="747"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w:t>
            </w:r>
          </w:p>
        </w:tc>
        <w:tc>
          <w:tcPr>
            <w:tcW w:w="608"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w:t>
            </w:r>
          </w:p>
        </w:tc>
      </w:tr>
      <w:tr w:rsidR="00FF5555" w:rsidRPr="00AA3C9A" w:rsidTr="00EA06D8">
        <w:tc>
          <w:tcPr>
            <w:tcW w:w="359"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15.07</w:t>
            </w:r>
          </w:p>
        </w:tc>
        <w:tc>
          <w:tcPr>
            <w:tcW w:w="1933"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Для розміщення та постійної діяльності інших, утворених відповідно до законів, військових формувань</w:t>
            </w:r>
            <w:r w:rsidRPr="00AA3C9A">
              <w:rPr>
                <w:rFonts w:ascii="Times New Roman" w:eastAsia="Times New Roman" w:hAnsi="Times New Roman" w:cs="Times New Roman"/>
                <w:noProof/>
                <w:color w:val="000000" w:themeColor="text1"/>
                <w:sz w:val="28"/>
                <w:szCs w:val="28"/>
                <w:vertAlign w:val="superscript"/>
                <w:lang w:val="uk-UA" w:eastAsia="ru-RU"/>
              </w:rPr>
              <w:t>4</w:t>
            </w:r>
          </w:p>
        </w:tc>
        <w:tc>
          <w:tcPr>
            <w:tcW w:w="747"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w:t>
            </w:r>
          </w:p>
        </w:tc>
        <w:tc>
          <w:tcPr>
            <w:tcW w:w="606"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w:t>
            </w:r>
          </w:p>
        </w:tc>
        <w:tc>
          <w:tcPr>
            <w:tcW w:w="747"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w:t>
            </w:r>
          </w:p>
        </w:tc>
        <w:tc>
          <w:tcPr>
            <w:tcW w:w="608"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w:t>
            </w:r>
          </w:p>
        </w:tc>
      </w:tr>
      <w:tr w:rsidR="00FF5555" w:rsidRPr="00AA3C9A" w:rsidTr="00EA06D8">
        <w:tc>
          <w:tcPr>
            <w:tcW w:w="359"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15.08</w:t>
            </w:r>
          </w:p>
        </w:tc>
        <w:tc>
          <w:tcPr>
            <w:tcW w:w="1933"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Для цілей підрозділів 15.01-15.07 та для збереження та використання земель природно-заповідного фонду</w:t>
            </w:r>
          </w:p>
        </w:tc>
        <w:tc>
          <w:tcPr>
            <w:tcW w:w="747"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w:t>
            </w:r>
          </w:p>
        </w:tc>
        <w:tc>
          <w:tcPr>
            <w:tcW w:w="606"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w:t>
            </w:r>
          </w:p>
        </w:tc>
        <w:tc>
          <w:tcPr>
            <w:tcW w:w="747"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w:t>
            </w:r>
          </w:p>
        </w:tc>
        <w:tc>
          <w:tcPr>
            <w:tcW w:w="608"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w:t>
            </w:r>
          </w:p>
        </w:tc>
      </w:tr>
      <w:tr w:rsidR="00FF5555" w:rsidRPr="00AA3C9A" w:rsidTr="00EA06D8">
        <w:tc>
          <w:tcPr>
            <w:tcW w:w="359"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16</w:t>
            </w:r>
          </w:p>
        </w:tc>
        <w:tc>
          <w:tcPr>
            <w:tcW w:w="1933"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 xml:space="preserve">Землі запасу </w:t>
            </w:r>
          </w:p>
        </w:tc>
        <w:tc>
          <w:tcPr>
            <w:tcW w:w="747"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0,030</w:t>
            </w:r>
          </w:p>
        </w:tc>
        <w:tc>
          <w:tcPr>
            <w:tcW w:w="606"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0,030</w:t>
            </w:r>
          </w:p>
        </w:tc>
        <w:tc>
          <w:tcPr>
            <w:tcW w:w="747"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w:t>
            </w:r>
          </w:p>
        </w:tc>
        <w:tc>
          <w:tcPr>
            <w:tcW w:w="608"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w:t>
            </w:r>
          </w:p>
        </w:tc>
      </w:tr>
      <w:tr w:rsidR="00FF5555" w:rsidRPr="00AA3C9A" w:rsidTr="00EA06D8">
        <w:tc>
          <w:tcPr>
            <w:tcW w:w="359"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17</w:t>
            </w:r>
          </w:p>
        </w:tc>
        <w:tc>
          <w:tcPr>
            <w:tcW w:w="1933"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 xml:space="preserve">Землі резервного фонду </w:t>
            </w:r>
          </w:p>
        </w:tc>
        <w:tc>
          <w:tcPr>
            <w:tcW w:w="747"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0,030</w:t>
            </w:r>
          </w:p>
        </w:tc>
        <w:tc>
          <w:tcPr>
            <w:tcW w:w="606"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0,030</w:t>
            </w:r>
          </w:p>
        </w:tc>
        <w:tc>
          <w:tcPr>
            <w:tcW w:w="747"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w:t>
            </w:r>
          </w:p>
        </w:tc>
        <w:tc>
          <w:tcPr>
            <w:tcW w:w="608"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w:t>
            </w:r>
          </w:p>
        </w:tc>
      </w:tr>
      <w:tr w:rsidR="00FF5555" w:rsidRPr="00AA3C9A" w:rsidTr="00EA06D8">
        <w:tc>
          <w:tcPr>
            <w:tcW w:w="359"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18</w:t>
            </w:r>
          </w:p>
        </w:tc>
        <w:tc>
          <w:tcPr>
            <w:tcW w:w="1933"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Землі загального користування</w:t>
            </w:r>
            <w:r w:rsidRPr="00AA3C9A">
              <w:rPr>
                <w:rFonts w:ascii="Times New Roman" w:eastAsia="Times New Roman" w:hAnsi="Times New Roman" w:cs="Times New Roman"/>
                <w:noProof/>
                <w:color w:val="000000" w:themeColor="text1"/>
                <w:sz w:val="28"/>
                <w:szCs w:val="28"/>
                <w:vertAlign w:val="superscript"/>
                <w:lang w:val="uk-UA" w:eastAsia="ru-RU"/>
              </w:rPr>
              <w:t>4</w:t>
            </w:r>
          </w:p>
        </w:tc>
        <w:tc>
          <w:tcPr>
            <w:tcW w:w="747"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0,030</w:t>
            </w:r>
          </w:p>
        </w:tc>
        <w:tc>
          <w:tcPr>
            <w:tcW w:w="606"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0,030</w:t>
            </w:r>
          </w:p>
        </w:tc>
        <w:tc>
          <w:tcPr>
            <w:tcW w:w="747"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w:t>
            </w:r>
          </w:p>
        </w:tc>
        <w:tc>
          <w:tcPr>
            <w:tcW w:w="608"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w:t>
            </w:r>
          </w:p>
        </w:tc>
      </w:tr>
      <w:tr w:rsidR="00FF5555" w:rsidRPr="00AA3C9A" w:rsidTr="00EA06D8">
        <w:tc>
          <w:tcPr>
            <w:tcW w:w="359"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19</w:t>
            </w:r>
          </w:p>
        </w:tc>
        <w:tc>
          <w:tcPr>
            <w:tcW w:w="1933"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 xml:space="preserve">Для цілей підрозділів 16-18 та для збереження та використання земель природно-заповідного фонду </w:t>
            </w:r>
          </w:p>
        </w:tc>
        <w:tc>
          <w:tcPr>
            <w:tcW w:w="747" w:type="pct"/>
            <w:tcBorders>
              <w:top w:val="single" w:sz="4" w:space="0" w:color="auto"/>
              <w:left w:val="single" w:sz="4" w:space="0" w:color="auto"/>
              <w:bottom w:val="single" w:sz="4" w:space="0" w:color="auto"/>
              <w:right w:val="single" w:sz="4" w:space="0" w:color="auto"/>
            </w:tcBorders>
            <w:vAlign w:val="center"/>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0,030</w:t>
            </w:r>
          </w:p>
        </w:tc>
        <w:tc>
          <w:tcPr>
            <w:tcW w:w="606" w:type="pct"/>
            <w:tcBorders>
              <w:top w:val="single" w:sz="4" w:space="0" w:color="auto"/>
              <w:left w:val="single" w:sz="4" w:space="0" w:color="auto"/>
              <w:bottom w:val="single" w:sz="4" w:space="0" w:color="auto"/>
              <w:right w:val="single" w:sz="4" w:space="0" w:color="auto"/>
            </w:tcBorders>
            <w:vAlign w:val="center"/>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0,030</w:t>
            </w:r>
          </w:p>
        </w:tc>
        <w:tc>
          <w:tcPr>
            <w:tcW w:w="747" w:type="pct"/>
            <w:tcBorders>
              <w:top w:val="single" w:sz="4" w:space="0" w:color="auto"/>
              <w:left w:val="single" w:sz="4" w:space="0" w:color="auto"/>
              <w:bottom w:val="single" w:sz="4" w:space="0" w:color="auto"/>
              <w:right w:val="single" w:sz="4" w:space="0" w:color="auto"/>
            </w:tcBorders>
            <w:vAlign w:val="center"/>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w:t>
            </w:r>
          </w:p>
        </w:tc>
        <w:tc>
          <w:tcPr>
            <w:tcW w:w="608" w:type="pct"/>
            <w:tcBorders>
              <w:top w:val="single" w:sz="4" w:space="0" w:color="auto"/>
              <w:left w:val="single" w:sz="4" w:space="0" w:color="auto"/>
              <w:bottom w:val="single" w:sz="4" w:space="0" w:color="auto"/>
              <w:right w:val="single" w:sz="4" w:space="0" w:color="auto"/>
            </w:tcBorders>
            <w:vAlign w:val="center"/>
            <w:hideMark/>
          </w:tcPr>
          <w:p w:rsidR="00FF5555" w:rsidRPr="00AA3C9A" w:rsidRDefault="00FF5555" w:rsidP="00EA06D8">
            <w:pPr>
              <w:spacing w:after="0" w:line="240" w:lineRule="auto"/>
              <w:jc w:val="center"/>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w:t>
            </w:r>
          </w:p>
        </w:tc>
      </w:tr>
    </w:tbl>
    <w:p w:rsidR="00FF5555" w:rsidRPr="00AA3C9A" w:rsidRDefault="00FF5555" w:rsidP="00FF5555">
      <w:pPr>
        <w:spacing w:after="0" w:line="240" w:lineRule="auto"/>
        <w:ind w:firstLine="567"/>
        <w:jc w:val="both"/>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vertAlign w:val="superscript"/>
          <w:lang w:val="uk-UA" w:eastAsia="ru-RU"/>
        </w:rPr>
        <w:t>1</w:t>
      </w:r>
      <w:r w:rsidRPr="00AA3C9A">
        <w:rPr>
          <w:rFonts w:ascii="Times New Roman" w:eastAsia="Times New Roman" w:hAnsi="Times New Roman" w:cs="Times New Roman"/>
          <w:noProof/>
          <w:color w:val="000000" w:themeColor="text1"/>
          <w:sz w:val="28"/>
          <w:szCs w:val="28"/>
          <w:lang w:val="uk-UA" w:eastAsia="ru-RU"/>
        </w:rPr>
        <w:t xml:space="preserve"> У разі встановлення ставок податку, відмінних на територіях різних населених пунктів адміністративно-територіальної одиниці, за кожним населеним пунктом ставки затверджуються  окремими додатками.</w:t>
      </w:r>
    </w:p>
    <w:p w:rsidR="00FF5555" w:rsidRPr="00AA3C9A" w:rsidRDefault="00FF5555" w:rsidP="00FF5555">
      <w:pPr>
        <w:spacing w:after="0" w:line="240" w:lineRule="auto"/>
        <w:ind w:firstLine="567"/>
        <w:jc w:val="both"/>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vertAlign w:val="superscript"/>
          <w:lang w:val="uk-UA" w:eastAsia="ru-RU"/>
        </w:rPr>
        <w:lastRenderedPageBreak/>
        <w:t>2</w:t>
      </w:r>
      <w:r w:rsidRPr="00AA3C9A">
        <w:rPr>
          <w:rFonts w:ascii="Times New Roman" w:eastAsia="Times New Roman" w:hAnsi="Times New Roman" w:cs="Times New Roman"/>
          <w:noProof/>
          <w:color w:val="000000" w:themeColor="text1"/>
          <w:sz w:val="28"/>
          <w:szCs w:val="28"/>
          <w:lang w:val="uk-UA" w:eastAsia="ru-RU"/>
        </w:rPr>
        <w:t xml:space="preserve"> Вид цільового призначення земель зазначається згідно з Класифікацією видів цільового призначення земель, затвердженою наказом Держкомзему від 23 липня 2010 р. № 548.</w:t>
      </w:r>
    </w:p>
    <w:p w:rsidR="00FF5555" w:rsidRPr="00AA3C9A" w:rsidRDefault="00FF5555" w:rsidP="00FF5555">
      <w:pPr>
        <w:spacing w:after="0" w:line="240" w:lineRule="auto"/>
        <w:ind w:firstLine="567"/>
        <w:jc w:val="both"/>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vertAlign w:val="superscript"/>
          <w:lang w:val="uk-UA" w:eastAsia="ru-RU"/>
        </w:rPr>
        <w:t>3</w:t>
      </w:r>
      <w:r w:rsidRPr="00AA3C9A">
        <w:rPr>
          <w:rFonts w:ascii="Times New Roman" w:eastAsia="Times New Roman" w:hAnsi="Times New Roman" w:cs="Times New Roman"/>
          <w:noProof/>
          <w:color w:val="000000" w:themeColor="text1"/>
          <w:sz w:val="28"/>
          <w:szCs w:val="28"/>
          <w:lang w:val="uk-UA" w:eastAsia="ru-RU"/>
        </w:rPr>
        <w:t xml:space="preserve"> Ставки податку встановлюються з урахуванням норм підпункту 12.3.7 пункту 12.3 статті 12, пункту 30.2 статті 30, статей 274 і 277 Податкового кодексу України і зазначаються десятковим дробом з трьома (у разі потреби чотирма) десятковими знаками після коми. </w:t>
      </w:r>
    </w:p>
    <w:p w:rsidR="00FF5555" w:rsidRPr="00AA3C9A" w:rsidRDefault="00FF5555" w:rsidP="00FF5555">
      <w:pPr>
        <w:spacing w:after="0" w:line="240" w:lineRule="auto"/>
        <w:ind w:firstLine="567"/>
        <w:jc w:val="both"/>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vertAlign w:val="superscript"/>
          <w:lang w:val="uk-UA" w:eastAsia="ru-RU"/>
        </w:rPr>
        <w:t>4</w:t>
      </w:r>
      <w:r w:rsidRPr="00AA3C9A">
        <w:rPr>
          <w:rFonts w:ascii="Times New Roman" w:eastAsia="Times New Roman" w:hAnsi="Times New Roman" w:cs="Times New Roman"/>
          <w:noProof/>
          <w:color w:val="000000" w:themeColor="text1"/>
          <w:sz w:val="28"/>
          <w:szCs w:val="28"/>
          <w:lang w:val="uk-UA" w:eastAsia="ru-RU"/>
        </w:rPr>
        <w:t xml:space="preserve"> Земельні ділянки, що класифікуються за кодами цього підрозділу, звільняються/можуть звільнятися повністю або частково від оподаткування земельним податком відповідно до норм статей 281-283 Податкового кодексу України.</w:t>
      </w:r>
    </w:p>
    <w:p w:rsidR="00FF5555" w:rsidRPr="00AA3C9A" w:rsidRDefault="00FF5555" w:rsidP="00FF5555">
      <w:pPr>
        <w:spacing w:after="0" w:line="240" w:lineRule="auto"/>
        <w:rPr>
          <w:rFonts w:ascii="Times New Roman" w:eastAsia="Times New Roman" w:hAnsi="Times New Roman" w:cs="Times New Roman"/>
          <w:noProof/>
          <w:color w:val="000000" w:themeColor="text1"/>
          <w:sz w:val="28"/>
          <w:szCs w:val="28"/>
          <w:lang w:val="uk-UA" w:eastAsia="ru-RU"/>
        </w:rPr>
      </w:pPr>
    </w:p>
    <w:p w:rsidR="00FF5555" w:rsidRPr="00AA3C9A" w:rsidRDefault="00FF5555" w:rsidP="00FF5555">
      <w:pPr>
        <w:spacing w:after="0" w:line="240" w:lineRule="auto"/>
        <w:rPr>
          <w:rFonts w:ascii="Times New Roman" w:eastAsia="Times New Roman" w:hAnsi="Times New Roman" w:cs="Times New Roman"/>
          <w:noProof/>
          <w:color w:val="000000" w:themeColor="text1"/>
          <w:sz w:val="28"/>
          <w:szCs w:val="28"/>
          <w:lang w:val="uk-UA" w:eastAsia="ru-RU"/>
        </w:rPr>
      </w:pPr>
    </w:p>
    <w:p w:rsidR="00FF5555" w:rsidRPr="00AA3C9A" w:rsidRDefault="00FF5555" w:rsidP="00FF5555">
      <w:pPr>
        <w:spacing w:after="0" w:line="240" w:lineRule="auto"/>
        <w:rPr>
          <w:rFonts w:ascii="Times New Roman" w:eastAsia="Times New Roman" w:hAnsi="Times New Roman" w:cs="Times New Roman"/>
          <w:noProof/>
          <w:color w:val="000000" w:themeColor="text1"/>
          <w:sz w:val="28"/>
          <w:szCs w:val="28"/>
          <w:lang w:val="uk-UA" w:eastAsia="ru-RU"/>
        </w:rPr>
      </w:pPr>
    </w:p>
    <w:p w:rsidR="00FF5555" w:rsidRPr="00AA3C9A" w:rsidRDefault="00FF5555" w:rsidP="00FF5555">
      <w:pPr>
        <w:autoSpaceDE w:val="0"/>
        <w:autoSpaceDN w:val="0"/>
        <w:adjustRightInd w:val="0"/>
        <w:spacing w:after="0" w:line="240" w:lineRule="auto"/>
        <w:jc w:val="both"/>
        <w:rPr>
          <w:rFonts w:ascii="Times New Roman" w:eastAsiaTheme="minorEastAsia" w:hAnsi="Times New Roman" w:cs="Times New Roman"/>
          <w:color w:val="000000" w:themeColor="text1"/>
          <w:sz w:val="28"/>
          <w:szCs w:val="28"/>
          <w:lang w:val="uk-UA" w:eastAsia="ru-RU"/>
        </w:rPr>
      </w:pPr>
      <w:r w:rsidRPr="00AA3C9A">
        <w:rPr>
          <w:rFonts w:ascii="Times New Roman" w:eastAsiaTheme="minorEastAsia" w:hAnsi="Times New Roman" w:cs="Times New Roman"/>
          <w:color w:val="000000" w:themeColor="text1"/>
          <w:sz w:val="28"/>
          <w:szCs w:val="28"/>
          <w:lang w:val="uk-UA" w:eastAsia="ru-RU"/>
        </w:rPr>
        <w:t>Секретар ради</w:t>
      </w:r>
      <w:r w:rsidRPr="00AA3C9A">
        <w:rPr>
          <w:rFonts w:ascii="Times New Roman" w:eastAsiaTheme="minorEastAsia" w:hAnsi="Times New Roman" w:cs="Times New Roman"/>
          <w:color w:val="000000" w:themeColor="text1"/>
          <w:sz w:val="28"/>
          <w:szCs w:val="28"/>
          <w:lang w:val="uk-UA" w:eastAsia="ru-RU"/>
        </w:rPr>
        <w:tab/>
      </w:r>
      <w:r w:rsidRPr="00AA3C9A">
        <w:rPr>
          <w:rFonts w:ascii="Times New Roman" w:eastAsiaTheme="minorEastAsia" w:hAnsi="Times New Roman" w:cs="Times New Roman"/>
          <w:color w:val="000000" w:themeColor="text1"/>
          <w:sz w:val="28"/>
          <w:szCs w:val="28"/>
          <w:lang w:val="uk-UA" w:eastAsia="ru-RU"/>
        </w:rPr>
        <w:tab/>
      </w:r>
      <w:r w:rsidRPr="00AA3C9A">
        <w:rPr>
          <w:rFonts w:ascii="Times New Roman" w:eastAsiaTheme="minorEastAsia" w:hAnsi="Times New Roman" w:cs="Times New Roman"/>
          <w:color w:val="000000" w:themeColor="text1"/>
          <w:sz w:val="28"/>
          <w:szCs w:val="28"/>
          <w:lang w:val="uk-UA" w:eastAsia="ru-RU"/>
        </w:rPr>
        <w:tab/>
      </w:r>
      <w:r w:rsidRPr="00AA3C9A">
        <w:rPr>
          <w:rFonts w:ascii="Times New Roman" w:eastAsiaTheme="minorEastAsia" w:hAnsi="Times New Roman" w:cs="Times New Roman"/>
          <w:color w:val="000000" w:themeColor="text1"/>
          <w:sz w:val="28"/>
          <w:szCs w:val="28"/>
          <w:lang w:val="uk-UA" w:eastAsia="ru-RU"/>
        </w:rPr>
        <w:tab/>
      </w:r>
      <w:r w:rsidRPr="00AA3C9A">
        <w:rPr>
          <w:rFonts w:ascii="Times New Roman" w:eastAsiaTheme="minorEastAsia" w:hAnsi="Times New Roman" w:cs="Times New Roman"/>
          <w:color w:val="000000" w:themeColor="text1"/>
          <w:sz w:val="28"/>
          <w:szCs w:val="28"/>
          <w:lang w:val="uk-UA" w:eastAsia="ru-RU"/>
        </w:rPr>
        <w:tab/>
      </w:r>
      <w:r w:rsidRPr="00AA3C9A">
        <w:rPr>
          <w:rFonts w:ascii="Times New Roman" w:eastAsiaTheme="minorEastAsia" w:hAnsi="Times New Roman" w:cs="Times New Roman"/>
          <w:color w:val="000000" w:themeColor="text1"/>
          <w:sz w:val="28"/>
          <w:szCs w:val="28"/>
          <w:lang w:val="uk-UA" w:eastAsia="ru-RU"/>
        </w:rPr>
        <w:tab/>
      </w:r>
      <w:r w:rsidRPr="00AA3C9A">
        <w:rPr>
          <w:rFonts w:ascii="Times New Roman" w:eastAsiaTheme="minorEastAsia" w:hAnsi="Times New Roman" w:cs="Times New Roman"/>
          <w:color w:val="000000" w:themeColor="text1"/>
          <w:sz w:val="28"/>
          <w:szCs w:val="28"/>
          <w:lang w:val="uk-UA" w:eastAsia="ru-RU"/>
        </w:rPr>
        <w:tab/>
      </w:r>
      <w:r w:rsidRPr="00AA3C9A">
        <w:rPr>
          <w:rFonts w:ascii="Times New Roman" w:eastAsiaTheme="minorEastAsia" w:hAnsi="Times New Roman" w:cs="Times New Roman"/>
          <w:color w:val="000000" w:themeColor="text1"/>
          <w:sz w:val="28"/>
          <w:szCs w:val="28"/>
          <w:lang w:val="uk-UA" w:eastAsia="ru-RU"/>
        </w:rPr>
        <w:tab/>
        <w:t>Д.БРЕХЛІЧУК</w:t>
      </w:r>
    </w:p>
    <w:p w:rsidR="00FF5555" w:rsidRPr="00AA3C9A" w:rsidRDefault="00FF5555" w:rsidP="00FF5555">
      <w:pPr>
        <w:spacing w:after="0" w:line="240" w:lineRule="auto"/>
        <w:rPr>
          <w:rFonts w:ascii="Times New Roman" w:eastAsiaTheme="minorEastAsia" w:hAnsi="Times New Roman" w:cs="Times New Roman"/>
          <w:noProof/>
          <w:color w:val="000000" w:themeColor="text1"/>
          <w:sz w:val="28"/>
          <w:szCs w:val="28"/>
          <w:lang w:val="uk-UA" w:eastAsia="ru-RU"/>
        </w:rPr>
      </w:pPr>
    </w:p>
    <w:p w:rsidR="00FF5555" w:rsidRPr="00AA3C9A" w:rsidRDefault="00FF5555" w:rsidP="00FF5555">
      <w:pPr>
        <w:spacing w:after="0" w:line="240" w:lineRule="auto"/>
        <w:rPr>
          <w:rFonts w:ascii="Times New Roman" w:eastAsia="Times New Roman" w:hAnsi="Times New Roman" w:cs="Times New Roman"/>
          <w:noProof/>
          <w:color w:val="000000" w:themeColor="text1"/>
          <w:sz w:val="28"/>
          <w:szCs w:val="28"/>
          <w:lang w:val="uk-UA" w:eastAsia="ru-RU"/>
        </w:rPr>
      </w:pPr>
      <w:r w:rsidRPr="00AA3C9A">
        <w:rPr>
          <w:rFonts w:ascii="Times New Roman" w:eastAsiaTheme="minorEastAsia" w:hAnsi="Times New Roman" w:cs="Times New Roman"/>
          <w:noProof/>
          <w:color w:val="000000" w:themeColor="text1"/>
          <w:sz w:val="28"/>
          <w:szCs w:val="28"/>
          <w:lang w:val="uk-UA" w:eastAsia="ru-RU"/>
        </w:rPr>
        <w:br w:type="page"/>
      </w:r>
    </w:p>
    <w:p w:rsidR="00FF5555" w:rsidRPr="00AA3C9A" w:rsidRDefault="00FF5555" w:rsidP="00FF5555">
      <w:pPr>
        <w:spacing w:after="0" w:line="240" w:lineRule="auto"/>
        <w:rPr>
          <w:rFonts w:ascii="Times New Roman" w:eastAsiaTheme="minorEastAsia" w:hAnsi="Times New Roman" w:cs="Times New Roman"/>
          <w:color w:val="000000" w:themeColor="text1"/>
          <w:sz w:val="24"/>
          <w:szCs w:val="24"/>
          <w:lang w:val="uk-UA" w:eastAsia="ru-RU"/>
        </w:rPr>
      </w:pPr>
    </w:p>
    <w:tbl>
      <w:tblPr>
        <w:tblW w:w="0" w:type="auto"/>
        <w:jc w:val="right"/>
        <w:tblLook w:val="01E0" w:firstRow="1" w:lastRow="1" w:firstColumn="1" w:lastColumn="1" w:noHBand="0" w:noVBand="0"/>
      </w:tblPr>
      <w:tblGrid>
        <w:gridCol w:w="3267"/>
      </w:tblGrid>
      <w:tr w:rsidR="00FF5555" w:rsidRPr="000F1697" w:rsidTr="00EA06D8">
        <w:trPr>
          <w:trHeight w:val="1292"/>
          <w:jc w:val="right"/>
        </w:trPr>
        <w:tc>
          <w:tcPr>
            <w:tcW w:w="3267" w:type="dxa"/>
          </w:tcPr>
          <w:p w:rsidR="00FF5555" w:rsidRPr="00AA3C9A" w:rsidRDefault="00FF5555" w:rsidP="00EA06D8">
            <w:pPr>
              <w:spacing w:after="0" w:line="240" w:lineRule="auto"/>
              <w:rPr>
                <w:rFonts w:ascii="Times New Roman" w:eastAsia="Times New Roman" w:hAnsi="Times New Roman" w:cs="Times New Roman"/>
                <w:color w:val="000000" w:themeColor="text1"/>
                <w:sz w:val="24"/>
                <w:szCs w:val="24"/>
                <w:lang w:val="uk-UA"/>
              </w:rPr>
            </w:pPr>
            <w:r w:rsidRPr="00AA3C9A">
              <w:rPr>
                <w:rFonts w:ascii="Times New Roman" w:eastAsiaTheme="minorEastAsia" w:hAnsi="Times New Roman" w:cs="Times New Roman"/>
                <w:color w:val="000000" w:themeColor="text1"/>
                <w:sz w:val="24"/>
                <w:szCs w:val="24"/>
                <w:lang w:val="uk-UA" w:eastAsia="uk-UA"/>
              </w:rPr>
              <w:br w:type="page"/>
            </w:r>
            <w:r w:rsidRPr="00AA3C9A">
              <w:rPr>
                <w:rFonts w:ascii="Times New Roman" w:eastAsiaTheme="minorEastAsia" w:hAnsi="Times New Roman" w:cs="Times New Roman"/>
                <w:color w:val="000000" w:themeColor="text1"/>
                <w:sz w:val="24"/>
                <w:szCs w:val="24"/>
                <w:lang w:val="uk-UA" w:eastAsia="uk-UA"/>
              </w:rPr>
              <w:br w:type="page"/>
            </w:r>
            <w:r w:rsidRPr="00AA3C9A">
              <w:rPr>
                <w:rFonts w:ascii="Times New Roman" w:eastAsiaTheme="minorEastAsia" w:hAnsi="Times New Roman" w:cs="Times New Roman"/>
                <w:color w:val="000000" w:themeColor="text1"/>
                <w:sz w:val="24"/>
                <w:szCs w:val="24"/>
                <w:lang w:val="uk-UA" w:eastAsia="ru-RU"/>
              </w:rPr>
              <w:br w:type="page"/>
            </w:r>
            <w:r w:rsidRPr="00AA3C9A">
              <w:rPr>
                <w:rFonts w:ascii="Times New Roman" w:eastAsiaTheme="minorEastAsia" w:hAnsi="Times New Roman" w:cs="Times New Roman"/>
                <w:b/>
                <w:color w:val="000000" w:themeColor="text1"/>
                <w:sz w:val="24"/>
                <w:szCs w:val="24"/>
                <w:lang w:val="uk-UA" w:eastAsia="ru-RU"/>
              </w:rPr>
              <w:br w:type="page"/>
            </w:r>
            <w:r w:rsidRPr="00AA3C9A">
              <w:rPr>
                <w:rFonts w:ascii="Times New Roman" w:eastAsiaTheme="minorEastAsia" w:hAnsi="Times New Roman" w:cs="Times New Roman"/>
                <w:color w:val="000000" w:themeColor="text1"/>
                <w:sz w:val="24"/>
                <w:szCs w:val="24"/>
                <w:lang w:val="uk-UA" w:eastAsia="ru-RU"/>
              </w:rPr>
              <w:t xml:space="preserve">           Додаток   №2                                                                            до рішення міської ради  </w:t>
            </w:r>
          </w:p>
          <w:p w:rsidR="00FF5555" w:rsidRPr="00AA3C9A" w:rsidRDefault="00FF5555" w:rsidP="00EA06D8">
            <w:pPr>
              <w:spacing w:after="0" w:line="240" w:lineRule="auto"/>
              <w:rPr>
                <w:rFonts w:ascii="Times New Roman" w:eastAsia="Calibri" w:hAnsi="Times New Roman" w:cs="Times New Roman"/>
                <w:color w:val="000000" w:themeColor="text1"/>
                <w:sz w:val="24"/>
                <w:szCs w:val="24"/>
                <w:lang w:val="uk-UA" w:eastAsia="ru-RU"/>
              </w:rPr>
            </w:pPr>
            <w:r w:rsidRPr="00AA3C9A">
              <w:rPr>
                <w:rFonts w:ascii="Times New Roman" w:eastAsiaTheme="minorEastAsia" w:hAnsi="Times New Roman" w:cs="Times New Roman"/>
                <w:color w:val="000000" w:themeColor="text1"/>
                <w:sz w:val="24"/>
                <w:szCs w:val="24"/>
                <w:lang w:val="uk-UA" w:eastAsia="ru-RU"/>
              </w:rPr>
              <w:t>12-ї сесії 8-го скликання                                                                                              від 18.06.2021 р. №216</w:t>
            </w:r>
          </w:p>
          <w:p w:rsidR="00FF5555" w:rsidRPr="00AA3C9A" w:rsidRDefault="00FF5555" w:rsidP="00EA06D8">
            <w:pPr>
              <w:spacing w:after="0" w:line="240" w:lineRule="auto"/>
              <w:rPr>
                <w:rFonts w:ascii="Times New Roman" w:eastAsia="Times New Roman" w:hAnsi="Times New Roman" w:cs="Times New Roman"/>
                <w:color w:val="000000" w:themeColor="text1"/>
                <w:sz w:val="24"/>
                <w:szCs w:val="24"/>
                <w:lang w:val="uk-UA"/>
              </w:rPr>
            </w:pPr>
          </w:p>
        </w:tc>
      </w:tr>
    </w:tbl>
    <w:p w:rsidR="00FF5555" w:rsidRPr="00AA3C9A" w:rsidRDefault="00FF5555" w:rsidP="00FF5555">
      <w:pPr>
        <w:keepNext/>
        <w:keepLines/>
        <w:spacing w:after="0" w:line="240" w:lineRule="auto"/>
        <w:jc w:val="center"/>
        <w:rPr>
          <w:rFonts w:ascii="Times New Roman" w:eastAsia="Times New Roman" w:hAnsi="Times New Roman" w:cs="Times New Roman"/>
          <w:b/>
          <w:color w:val="000000" w:themeColor="text1"/>
          <w:sz w:val="28"/>
          <w:szCs w:val="28"/>
          <w:vertAlign w:val="superscript"/>
          <w:lang w:val="uk-UA" w:eastAsia="ru-RU"/>
        </w:rPr>
      </w:pPr>
      <w:r w:rsidRPr="00AA3C9A">
        <w:rPr>
          <w:rFonts w:ascii="Times New Roman" w:eastAsia="Times New Roman" w:hAnsi="Times New Roman" w:cs="Times New Roman"/>
          <w:b/>
          <w:color w:val="000000" w:themeColor="text1"/>
          <w:sz w:val="28"/>
          <w:szCs w:val="28"/>
          <w:lang w:val="uk-UA" w:eastAsia="ru-RU"/>
        </w:rPr>
        <w:t>ПЕРЕЛІК</w:t>
      </w:r>
      <w:r w:rsidRPr="00AA3C9A">
        <w:rPr>
          <w:rFonts w:ascii="Times New Roman" w:eastAsia="Times New Roman" w:hAnsi="Times New Roman" w:cs="Times New Roman"/>
          <w:b/>
          <w:color w:val="000000" w:themeColor="text1"/>
          <w:sz w:val="28"/>
          <w:szCs w:val="28"/>
          <w:lang w:val="uk-UA" w:eastAsia="ru-RU"/>
        </w:rPr>
        <w:br/>
        <w:t xml:space="preserve">пільг для фізичних та юридичних осіб, наданих </w:t>
      </w:r>
      <w:r w:rsidRPr="00AA3C9A">
        <w:rPr>
          <w:rFonts w:ascii="Times New Roman" w:eastAsia="Times New Roman" w:hAnsi="Times New Roman" w:cs="Times New Roman"/>
          <w:b/>
          <w:color w:val="000000" w:themeColor="text1"/>
          <w:sz w:val="28"/>
          <w:szCs w:val="28"/>
          <w:lang w:val="uk-UA" w:eastAsia="ru-RU"/>
        </w:rPr>
        <w:br/>
        <w:t xml:space="preserve">відповідно до пункту 284.1 статті 284 Податкового </w:t>
      </w:r>
      <w:r w:rsidRPr="00AA3C9A">
        <w:rPr>
          <w:rFonts w:ascii="Times New Roman" w:eastAsia="Times New Roman" w:hAnsi="Times New Roman" w:cs="Times New Roman"/>
          <w:b/>
          <w:color w:val="000000" w:themeColor="text1"/>
          <w:sz w:val="28"/>
          <w:szCs w:val="28"/>
          <w:lang w:val="uk-UA" w:eastAsia="ru-RU"/>
        </w:rPr>
        <w:br/>
        <w:t>кодексу України, із сплати земельного податку</w:t>
      </w:r>
      <w:r w:rsidRPr="00AA3C9A">
        <w:rPr>
          <w:rFonts w:ascii="Times New Roman" w:eastAsia="Times New Roman" w:hAnsi="Times New Roman" w:cs="Times New Roman"/>
          <w:b/>
          <w:color w:val="000000" w:themeColor="text1"/>
          <w:sz w:val="28"/>
          <w:szCs w:val="28"/>
          <w:vertAlign w:val="superscript"/>
          <w:lang w:val="uk-UA" w:eastAsia="ru-RU"/>
        </w:rPr>
        <w:t>1</w:t>
      </w:r>
    </w:p>
    <w:p w:rsidR="00FF5555" w:rsidRPr="00AA3C9A" w:rsidRDefault="00FF5555" w:rsidP="00FF5555">
      <w:pPr>
        <w:keepNext/>
        <w:keepLines/>
        <w:spacing w:after="0" w:line="240" w:lineRule="auto"/>
        <w:jc w:val="center"/>
        <w:rPr>
          <w:rFonts w:ascii="Times New Roman" w:eastAsia="Times New Roman" w:hAnsi="Times New Roman" w:cs="Times New Roman"/>
          <w:b/>
          <w:color w:val="000000" w:themeColor="text1"/>
          <w:sz w:val="28"/>
          <w:szCs w:val="28"/>
          <w:lang w:val="uk-UA" w:eastAsia="ru-RU"/>
        </w:rPr>
      </w:pPr>
      <w:r w:rsidRPr="00AA3C9A">
        <w:rPr>
          <w:rFonts w:ascii="Times New Roman" w:eastAsia="Times New Roman" w:hAnsi="Times New Roman" w:cs="Times New Roman"/>
          <w:b/>
          <w:color w:val="000000" w:themeColor="text1"/>
          <w:sz w:val="28"/>
          <w:szCs w:val="28"/>
          <w:lang w:val="uk-UA" w:eastAsia="ru-RU"/>
        </w:rPr>
        <w:t>Пільги встановлюються та вводяться в дію</w:t>
      </w:r>
      <w:r w:rsidRPr="00AA3C9A">
        <w:rPr>
          <w:rFonts w:ascii="Times New Roman" w:eastAsia="Times New Roman" w:hAnsi="Times New Roman" w:cs="Times New Roman"/>
          <w:b/>
          <w:color w:val="000000" w:themeColor="text1"/>
          <w:sz w:val="28"/>
          <w:szCs w:val="28"/>
          <w:lang w:val="uk-UA" w:eastAsia="ru-RU"/>
        </w:rPr>
        <w:br/>
        <w:t xml:space="preserve"> з 01.01.2022 року.</w:t>
      </w:r>
    </w:p>
    <w:p w:rsidR="00FF5555" w:rsidRPr="00AA3C9A" w:rsidRDefault="00FF5555" w:rsidP="00FF5555">
      <w:pPr>
        <w:spacing w:after="0" w:line="240" w:lineRule="auto"/>
        <w:ind w:firstLine="567"/>
        <w:jc w:val="both"/>
        <w:rPr>
          <w:rFonts w:ascii="Times New Roman" w:eastAsia="Times New Roman" w:hAnsi="Times New Roman" w:cs="Times New Roman"/>
          <w:noProof/>
          <w:color w:val="000000" w:themeColor="text1"/>
          <w:sz w:val="28"/>
          <w:szCs w:val="28"/>
          <w:lang w:val="uk-UA" w:eastAsia="ru-RU"/>
        </w:rPr>
      </w:pPr>
      <w:r w:rsidRPr="00AA3C9A">
        <w:rPr>
          <w:rFonts w:ascii="Times New Roman" w:eastAsia="Times New Roman" w:hAnsi="Times New Roman" w:cs="Times New Roman"/>
          <w:noProof/>
          <w:color w:val="000000" w:themeColor="text1"/>
          <w:sz w:val="28"/>
          <w:szCs w:val="28"/>
          <w:lang w:val="uk-UA" w:eastAsia="ru-RU"/>
        </w:rPr>
        <w:t>Адміністративно-територіальні одиниці або населені пункти, або території об’єднаних територіальних громад, на які поширюється дія рішення ради: Рахівська міська територіальна громада.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6"/>
        <w:gridCol w:w="1115"/>
        <w:gridCol w:w="1691"/>
        <w:gridCol w:w="5149"/>
      </w:tblGrid>
      <w:tr w:rsidR="00FF5555" w:rsidRPr="00AA3C9A" w:rsidTr="00EA06D8">
        <w:tc>
          <w:tcPr>
            <w:tcW w:w="846" w:type="pct"/>
            <w:tcBorders>
              <w:top w:val="single" w:sz="4" w:space="0" w:color="auto"/>
              <w:left w:val="single" w:sz="4" w:space="0" w:color="auto"/>
              <w:bottom w:val="single" w:sz="4" w:space="0" w:color="auto"/>
              <w:right w:val="single" w:sz="4" w:space="0" w:color="auto"/>
            </w:tcBorders>
            <w:vAlign w:val="center"/>
            <w:hideMark/>
          </w:tcPr>
          <w:p w:rsidR="00FF5555" w:rsidRPr="00AA3C9A" w:rsidRDefault="00FF5555" w:rsidP="00EA06D8">
            <w:pPr>
              <w:spacing w:after="0" w:line="240" w:lineRule="auto"/>
              <w:ind w:firstLine="28"/>
              <w:jc w:val="center"/>
              <w:rPr>
                <w:rFonts w:ascii="Times New Roman" w:eastAsia="Times New Roman" w:hAnsi="Times New Roman" w:cs="Times New Roman"/>
                <w:b/>
                <w:color w:val="000000" w:themeColor="text1"/>
                <w:sz w:val="28"/>
                <w:szCs w:val="28"/>
                <w:lang w:val="uk-UA" w:eastAsia="ru-RU"/>
              </w:rPr>
            </w:pPr>
            <w:r w:rsidRPr="00AA3C9A">
              <w:rPr>
                <w:rFonts w:ascii="Times New Roman" w:eastAsia="Times New Roman" w:hAnsi="Times New Roman" w:cs="Times New Roman"/>
                <w:b/>
                <w:color w:val="000000" w:themeColor="text1"/>
                <w:sz w:val="28"/>
                <w:szCs w:val="28"/>
                <w:lang w:val="uk-UA" w:eastAsia="ru-RU"/>
              </w:rPr>
              <w:t>Код області</w:t>
            </w:r>
          </w:p>
        </w:tc>
        <w:tc>
          <w:tcPr>
            <w:tcW w:w="503" w:type="pct"/>
            <w:tcBorders>
              <w:top w:val="single" w:sz="4" w:space="0" w:color="auto"/>
              <w:left w:val="single" w:sz="4" w:space="0" w:color="auto"/>
              <w:bottom w:val="single" w:sz="4" w:space="0" w:color="auto"/>
              <w:right w:val="single" w:sz="4" w:space="0" w:color="auto"/>
            </w:tcBorders>
            <w:vAlign w:val="center"/>
            <w:hideMark/>
          </w:tcPr>
          <w:p w:rsidR="00FF5555" w:rsidRPr="00AA3C9A" w:rsidRDefault="00FF5555" w:rsidP="00EA06D8">
            <w:pPr>
              <w:spacing w:after="0" w:line="240" w:lineRule="auto"/>
              <w:ind w:firstLine="28"/>
              <w:jc w:val="center"/>
              <w:rPr>
                <w:rFonts w:ascii="Times New Roman" w:eastAsia="Times New Roman" w:hAnsi="Times New Roman" w:cs="Times New Roman"/>
                <w:b/>
                <w:color w:val="000000" w:themeColor="text1"/>
                <w:sz w:val="28"/>
                <w:szCs w:val="28"/>
                <w:lang w:val="uk-UA" w:eastAsia="ru-RU"/>
              </w:rPr>
            </w:pPr>
            <w:r w:rsidRPr="00AA3C9A">
              <w:rPr>
                <w:rFonts w:ascii="Times New Roman" w:eastAsia="Times New Roman" w:hAnsi="Times New Roman" w:cs="Times New Roman"/>
                <w:b/>
                <w:color w:val="000000" w:themeColor="text1"/>
                <w:sz w:val="28"/>
                <w:szCs w:val="28"/>
                <w:lang w:val="uk-UA" w:eastAsia="ru-RU"/>
              </w:rPr>
              <w:t>Код району</w:t>
            </w:r>
          </w:p>
        </w:tc>
        <w:tc>
          <w:tcPr>
            <w:tcW w:w="935" w:type="pct"/>
            <w:tcBorders>
              <w:top w:val="single" w:sz="4" w:space="0" w:color="auto"/>
              <w:left w:val="single" w:sz="4" w:space="0" w:color="auto"/>
              <w:bottom w:val="single" w:sz="4" w:space="0" w:color="auto"/>
              <w:right w:val="single" w:sz="4" w:space="0" w:color="auto"/>
            </w:tcBorders>
            <w:vAlign w:val="center"/>
            <w:hideMark/>
          </w:tcPr>
          <w:p w:rsidR="00FF5555" w:rsidRPr="00AA3C9A" w:rsidRDefault="00FF5555" w:rsidP="00EA06D8">
            <w:pPr>
              <w:spacing w:after="0" w:line="240" w:lineRule="auto"/>
              <w:ind w:firstLine="28"/>
              <w:jc w:val="center"/>
              <w:rPr>
                <w:rFonts w:ascii="Times New Roman" w:eastAsia="Times New Roman" w:hAnsi="Times New Roman" w:cs="Times New Roman"/>
                <w:b/>
                <w:color w:val="000000" w:themeColor="text1"/>
                <w:sz w:val="28"/>
                <w:szCs w:val="28"/>
                <w:lang w:val="uk-UA" w:eastAsia="ru-RU"/>
              </w:rPr>
            </w:pPr>
            <w:r w:rsidRPr="00AA3C9A">
              <w:rPr>
                <w:rFonts w:ascii="Times New Roman" w:eastAsia="Times New Roman" w:hAnsi="Times New Roman" w:cs="Times New Roman"/>
                <w:b/>
                <w:color w:val="000000" w:themeColor="text1"/>
                <w:sz w:val="28"/>
                <w:szCs w:val="28"/>
                <w:lang w:val="uk-UA" w:eastAsia="ru-RU"/>
              </w:rPr>
              <w:t>Код згідно з КОАТУУ</w:t>
            </w:r>
          </w:p>
        </w:tc>
        <w:tc>
          <w:tcPr>
            <w:tcW w:w="2715" w:type="pct"/>
            <w:tcBorders>
              <w:top w:val="single" w:sz="4" w:space="0" w:color="auto"/>
              <w:left w:val="single" w:sz="4" w:space="0" w:color="auto"/>
              <w:bottom w:val="single" w:sz="4" w:space="0" w:color="auto"/>
              <w:right w:val="single" w:sz="4" w:space="0" w:color="auto"/>
            </w:tcBorders>
            <w:vAlign w:val="center"/>
            <w:hideMark/>
          </w:tcPr>
          <w:p w:rsidR="00FF5555" w:rsidRPr="00AA3C9A" w:rsidRDefault="00FF5555" w:rsidP="00EA06D8">
            <w:pPr>
              <w:spacing w:after="0" w:line="240" w:lineRule="auto"/>
              <w:ind w:firstLine="28"/>
              <w:jc w:val="center"/>
              <w:rPr>
                <w:rFonts w:ascii="Times New Roman" w:eastAsia="Times New Roman" w:hAnsi="Times New Roman" w:cs="Times New Roman"/>
                <w:b/>
                <w:color w:val="000000" w:themeColor="text1"/>
                <w:sz w:val="28"/>
                <w:szCs w:val="28"/>
                <w:lang w:val="uk-UA" w:eastAsia="ru-RU"/>
              </w:rPr>
            </w:pPr>
            <w:r w:rsidRPr="00AA3C9A">
              <w:rPr>
                <w:rFonts w:ascii="Times New Roman" w:eastAsia="Times New Roman" w:hAnsi="Times New Roman" w:cs="Times New Roman"/>
                <w:b/>
                <w:color w:val="000000" w:themeColor="text1"/>
                <w:sz w:val="28"/>
                <w:szCs w:val="28"/>
                <w:lang w:val="uk-UA" w:eastAsia="ru-RU"/>
              </w:rPr>
              <w:t>Найменування адміністративно-територіальної одиниці</w:t>
            </w:r>
            <w:r w:rsidRPr="00AA3C9A">
              <w:rPr>
                <w:rFonts w:ascii="Times New Roman" w:eastAsia="Times New Roman" w:hAnsi="Times New Roman" w:cs="Times New Roman"/>
                <w:b/>
                <w:color w:val="000000" w:themeColor="text1"/>
                <w:sz w:val="28"/>
                <w:szCs w:val="28"/>
                <w:lang w:val="uk-UA" w:eastAsia="ru-RU"/>
              </w:rPr>
              <w:br/>
              <w:t>або населеного пункту, або території об’єднаної територіальної громади</w:t>
            </w:r>
          </w:p>
        </w:tc>
      </w:tr>
      <w:tr w:rsidR="00FF5555" w:rsidRPr="00AA3C9A" w:rsidTr="00EA06D8">
        <w:tc>
          <w:tcPr>
            <w:tcW w:w="846" w:type="pct"/>
            <w:tcBorders>
              <w:top w:val="single" w:sz="4" w:space="0" w:color="auto"/>
              <w:left w:val="single" w:sz="4" w:space="0" w:color="auto"/>
              <w:bottom w:val="single" w:sz="4" w:space="0" w:color="auto"/>
              <w:right w:val="single" w:sz="4" w:space="0" w:color="auto"/>
            </w:tcBorders>
            <w:vAlign w:val="center"/>
            <w:hideMark/>
          </w:tcPr>
          <w:p w:rsidR="00FF5555" w:rsidRPr="00AA3C9A" w:rsidRDefault="00FF5555" w:rsidP="00EA06D8">
            <w:pPr>
              <w:spacing w:after="0" w:line="240" w:lineRule="auto"/>
              <w:ind w:firstLine="28"/>
              <w:jc w:val="center"/>
              <w:rPr>
                <w:rFonts w:ascii="Times New Roman" w:eastAsia="Times New Roman" w:hAnsi="Times New Roman" w:cs="Times New Roman"/>
                <w:color w:val="000000" w:themeColor="text1"/>
                <w:sz w:val="28"/>
                <w:szCs w:val="28"/>
                <w:lang w:val="uk-UA" w:eastAsia="ru-RU"/>
              </w:rPr>
            </w:pPr>
            <w:r w:rsidRPr="00AA3C9A">
              <w:rPr>
                <w:rFonts w:ascii="Times New Roman" w:eastAsia="Times New Roman" w:hAnsi="Times New Roman" w:cs="Times New Roman"/>
                <w:color w:val="000000" w:themeColor="text1"/>
                <w:sz w:val="28"/>
                <w:szCs w:val="28"/>
                <w:lang w:val="uk-UA" w:eastAsia="ru-RU"/>
              </w:rPr>
              <w:t>2100000000</w:t>
            </w:r>
          </w:p>
        </w:tc>
        <w:tc>
          <w:tcPr>
            <w:tcW w:w="503" w:type="pct"/>
            <w:tcBorders>
              <w:top w:val="single" w:sz="4" w:space="0" w:color="auto"/>
              <w:left w:val="single" w:sz="4" w:space="0" w:color="auto"/>
              <w:bottom w:val="single" w:sz="4" w:space="0" w:color="auto"/>
              <w:right w:val="single" w:sz="4" w:space="0" w:color="auto"/>
            </w:tcBorders>
            <w:vAlign w:val="center"/>
          </w:tcPr>
          <w:p w:rsidR="00FF5555" w:rsidRPr="00AA3C9A" w:rsidRDefault="00FF5555" w:rsidP="00EA06D8">
            <w:pPr>
              <w:spacing w:after="0" w:line="240" w:lineRule="auto"/>
              <w:ind w:firstLine="28"/>
              <w:jc w:val="center"/>
              <w:rPr>
                <w:rFonts w:ascii="Times New Roman" w:eastAsia="Times New Roman" w:hAnsi="Times New Roman" w:cs="Times New Roman"/>
                <w:color w:val="000000" w:themeColor="text1"/>
                <w:sz w:val="28"/>
                <w:szCs w:val="28"/>
                <w:lang w:val="uk-UA" w:eastAsia="ru-RU"/>
              </w:rPr>
            </w:pPr>
          </w:p>
        </w:tc>
        <w:tc>
          <w:tcPr>
            <w:tcW w:w="935" w:type="pct"/>
            <w:tcBorders>
              <w:top w:val="single" w:sz="4" w:space="0" w:color="auto"/>
              <w:left w:val="single" w:sz="4" w:space="0" w:color="auto"/>
              <w:bottom w:val="single" w:sz="4" w:space="0" w:color="auto"/>
              <w:right w:val="single" w:sz="4" w:space="0" w:color="auto"/>
            </w:tcBorders>
          </w:tcPr>
          <w:p w:rsidR="00FF5555" w:rsidRPr="00AA3C9A" w:rsidRDefault="00FF5555" w:rsidP="00EA06D8">
            <w:pPr>
              <w:spacing w:after="0" w:line="240" w:lineRule="auto"/>
              <w:rPr>
                <w:rFonts w:ascii="Times New Roman" w:eastAsiaTheme="minorEastAsia" w:hAnsi="Times New Roman" w:cs="Times New Roman"/>
                <w:color w:val="000000" w:themeColor="text1"/>
                <w:sz w:val="28"/>
                <w:szCs w:val="28"/>
                <w:lang w:val="uk-UA"/>
              </w:rPr>
            </w:pPr>
          </w:p>
        </w:tc>
        <w:tc>
          <w:tcPr>
            <w:tcW w:w="2715"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rPr>
                <w:rFonts w:ascii="Times New Roman" w:eastAsiaTheme="minorEastAsia" w:hAnsi="Times New Roman" w:cs="Times New Roman"/>
                <w:color w:val="000000" w:themeColor="text1"/>
                <w:sz w:val="28"/>
                <w:szCs w:val="28"/>
                <w:lang w:val="uk-UA"/>
              </w:rPr>
            </w:pPr>
            <w:r w:rsidRPr="00AA3C9A">
              <w:rPr>
                <w:rFonts w:ascii="Times New Roman" w:eastAsiaTheme="minorEastAsia" w:hAnsi="Times New Roman" w:cs="Times New Roman"/>
                <w:color w:val="000000" w:themeColor="text1"/>
                <w:sz w:val="28"/>
                <w:szCs w:val="28"/>
                <w:lang w:val="uk-UA" w:eastAsia="ru-RU"/>
              </w:rPr>
              <w:t>Рахівська міська територіальна громада</w:t>
            </w:r>
          </w:p>
        </w:tc>
      </w:tr>
      <w:tr w:rsidR="00FF5555" w:rsidRPr="00AA3C9A" w:rsidTr="00EA06D8">
        <w:tc>
          <w:tcPr>
            <w:tcW w:w="846" w:type="pct"/>
            <w:tcBorders>
              <w:top w:val="single" w:sz="4" w:space="0" w:color="auto"/>
              <w:left w:val="single" w:sz="4" w:space="0" w:color="auto"/>
              <w:bottom w:val="single" w:sz="4" w:space="0" w:color="auto"/>
              <w:right w:val="single" w:sz="4" w:space="0" w:color="auto"/>
            </w:tcBorders>
            <w:vAlign w:val="center"/>
          </w:tcPr>
          <w:p w:rsidR="00FF5555" w:rsidRPr="00AA3C9A" w:rsidRDefault="00FF5555" w:rsidP="00EA06D8">
            <w:pPr>
              <w:spacing w:after="0" w:line="240" w:lineRule="auto"/>
              <w:ind w:firstLine="28"/>
              <w:rPr>
                <w:rFonts w:ascii="Times New Roman" w:eastAsia="Times New Roman" w:hAnsi="Times New Roman" w:cs="Times New Roman"/>
                <w:color w:val="000000" w:themeColor="text1"/>
                <w:sz w:val="28"/>
                <w:szCs w:val="28"/>
                <w:lang w:val="uk-UA" w:eastAsia="ru-RU"/>
              </w:rPr>
            </w:pPr>
          </w:p>
        </w:tc>
        <w:tc>
          <w:tcPr>
            <w:tcW w:w="503" w:type="pct"/>
            <w:tcBorders>
              <w:top w:val="single" w:sz="4" w:space="0" w:color="auto"/>
              <w:left w:val="single" w:sz="4" w:space="0" w:color="auto"/>
              <w:bottom w:val="single" w:sz="4" w:space="0" w:color="auto"/>
              <w:right w:val="single" w:sz="4" w:space="0" w:color="auto"/>
            </w:tcBorders>
            <w:vAlign w:val="center"/>
          </w:tcPr>
          <w:p w:rsidR="00FF5555" w:rsidRPr="00AA3C9A" w:rsidRDefault="00FF5555" w:rsidP="00EA06D8">
            <w:pPr>
              <w:spacing w:after="0" w:line="240" w:lineRule="auto"/>
              <w:ind w:firstLine="28"/>
              <w:jc w:val="center"/>
              <w:rPr>
                <w:rFonts w:ascii="Times New Roman" w:eastAsia="Times New Roman" w:hAnsi="Times New Roman" w:cs="Times New Roman"/>
                <w:color w:val="000000" w:themeColor="text1"/>
                <w:sz w:val="28"/>
                <w:szCs w:val="28"/>
                <w:lang w:val="uk-UA" w:eastAsia="ru-RU"/>
              </w:rPr>
            </w:pPr>
          </w:p>
        </w:tc>
        <w:tc>
          <w:tcPr>
            <w:tcW w:w="935"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rPr>
                <w:rFonts w:ascii="Times New Roman" w:eastAsiaTheme="minorEastAsia" w:hAnsi="Times New Roman" w:cs="Times New Roman"/>
                <w:color w:val="000000" w:themeColor="text1"/>
                <w:sz w:val="28"/>
                <w:szCs w:val="28"/>
                <w:lang w:val="uk-UA"/>
              </w:rPr>
            </w:pPr>
            <w:r w:rsidRPr="00AA3C9A">
              <w:rPr>
                <w:rFonts w:ascii="Times New Roman" w:eastAsiaTheme="minorEastAsia" w:hAnsi="Times New Roman" w:cs="Times New Roman"/>
                <w:color w:val="000000" w:themeColor="text1"/>
                <w:sz w:val="28"/>
                <w:szCs w:val="28"/>
                <w:lang w:val="uk-UA" w:eastAsia="ru-RU"/>
              </w:rPr>
              <w:t>2123610100</w:t>
            </w:r>
          </w:p>
        </w:tc>
        <w:tc>
          <w:tcPr>
            <w:tcW w:w="2715"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rPr>
                <w:rFonts w:ascii="Times New Roman" w:eastAsiaTheme="minorEastAsia" w:hAnsi="Times New Roman" w:cs="Times New Roman"/>
                <w:color w:val="000000" w:themeColor="text1"/>
                <w:sz w:val="28"/>
                <w:szCs w:val="28"/>
                <w:lang w:val="uk-UA"/>
              </w:rPr>
            </w:pPr>
            <w:proofErr w:type="spellStart"/>
            <w:r w:rsidRPr="00AA3C9A">
              <w:rPr>
                <w:rFonts w:ascii="Times New Roman" w:eastAsiaTheme="minorEastAsia" w:hAnsi="Times New Roman" w:cs="Times New Roman"/>
                <w:color w:val="000000" w:themeColor="text1"/>
                <w:sz w:val="28"/>
                <w:szCs w:val="28"/>
                <w:lang w:val="uk-UA" w:eastAsia="ru-RU"/>
              </w:rPr>
              <w:t>м.Рахів</w:t>
            </w:r>
            <w:proofErr w:type="spellEnd"/>
          </w:p>
        </w:tc>
      </w:tr>
      <w:tr w:rsidR="00FF5555" w:rsidRPr="00AA3C9A" w:rsidTr="00EA06D8">
        <w:tc>
          <w:tcPr>
            <w:tcW w:w="846" w:type="pct"/>
            <w:tcBorders>
              <w:top w:val="single" w:sz="4" w:space="0" w:color="auto"/>
              <w:left w:val="single" w:sz="4" w:space="0" w:color="auto"/>
              <w:bottom w:val="single" w:sz="4" w:space="0" w:color="auto"/>
              <w:right w:val="single" w:sz="4" w:space="0" w:color="auto"/>
            </w:tcBorders>
            <w:vAlign w:val="center"/>
          </w:tcPr>
          <w:p w:rsidR="00FF5555" w:rsidRPr="00AA3C9A" w:rsidRDefault="00FF5555" w:rsidP="00EA06D8">
            <w:pPr>
              <w:spacing w:after="0" w:line="240" w:lineRule="auto"/>
              <w:ind w:firstLine="28"/>
              <w:jc w:val="center"/>
              <w:rPr>
                <w:rFonts w:ascii="Times New Roman" w:eastAsia="Times New Roman" w:hAnsi="Times New Roman" w:cs="Times New Roman"/>
                <w:color w:val="000000" w:themeColor="text1"/>
                <w:sz w:val="28"/>
                <w:szCs w:val="28"/>
                <w:lang w:val="uk-UA" w:eastAsia="ru-RU"/>
              </w:rPr>
            </w:pPr>
          </w:p>
        </w:tc>
        <w:tc>
          <w:tcPr>
            <w:tcW w:w="503" w:type="pct"/>
            <w:tcBorders>
              <w:top w:val="single" w:sz="4" w:space="0" w:color="auto"/>
              <w:left w:val="single" w:sz="4" w:space="0" w:color="auto"/>
              <w:bottom w:val="single" w:sz="4" w:space="0" w:color="auto"/>
              <w:right w:val="single" w:sz="4" w:space="0" w:color="auto"/>
            </w:tcBorders>
            <w:vAlign w:val="center"/>
          </w:tcPr>
          <w:p w:rsidR="00FF5555" w:rsidRPr="00AA3C9A" w:rsidRDefault="00FF5555" w:rsidP="00EA06D8">
            <w:pPr>
              <w:spacing w:after="0" w:line="240" w:lineRule="auto"/>
              <w:ind w:firstLine="28"/>
              <w:jc w:val="center"/>
              <w:rPr>
                <w:rFonts w:ascii="Times New Roman" w:eastAsia="Times New Roman" w:hAnsi="Times New Roman" w:cs="Times New Roman"/>
                <w:color w:val="000000" w:themeColor="text1"/>
                <w:sz w:val="28"/>
                <w:szCs w:val="28"/>
                <w:lang w:val="uk-UA" w:eastAsia="ru-RU"/>
              </w:rPr>
            </w:pPr>
          </w:p>
        </w:tc>
        <w:tc>
          <w:tcPr>
            <w:tcW w:w="935"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rPr>
                <w:rFonts w:ascii="Times New Roman" w:eastAsiaTheme="minorEastAsia" w:hAnsi="Times New Roman" w:cs="Times New Roman"/>
                <w:color w:val="000000" w:themeColor="text1"/>
                <w:sz w:val="28"/>
                <w:szCs w:val="28"/>
                <w:lang w:val="uk-UA"/>
              </w:rPr>
            </w:pPr>
            <w:r w:rsidRPr="00AA3C9A">
              <w:rPr>
                <w:rFonts w:ascii="Times New Roman" w:eastAsiaTheme="minorEastAsia" w:hAnsi="Times New Roman" w:cs="Times New Roman"/>
                <w:color w:val="000000" w:themeColor="text1"/>
                <w:sz w:val="28"/>
                <w:szCs w:val="28"/>
                <w:lang w:val="uk-UA" w:eastAsia="ru-RU"/>
              </w:rPr>
              <w:t>2123680501</w:t>
            </w:r>
          </w:p>
        </w:tc>
        <w:tc>
          <w:tcPr>
            <w:tcW w:w="2715"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rPr>
                <w:rFonts w:ascii="Times New Roman" w:eastAsiaTheme="minorEastAsia" w:hAnsi="Times New Roman" w:cs="Times New Roman"/>
                <w:color w:val="000000" w:themeColor="text1"/>
                <w:sz w:val="28"/>
                <w:szCs w:val="28"/>
                <w:lang w:val="uk-UA"/>
              </w:rPr>
            </w:pPr>
            <w:proofErr w:type="spellStart"/>
            <w:r w:rsidRPr="00AA3C9A">
              <w:rPr>
                <w:rFonts w:ascii="Times New Roman" w:eastAsiaTheme="minorEastAsia" w:hAnsi="Times New Roman" w:cs="Times New Roman"/>
                <w:color w:val="000000" w:themeColor="text1"/>
                <w:sz w:val="28"/>
                <w:szCs w:val="28"/>
                <w:lang w:val="uk-UA" w:eastAsia="ru-RU"/>
              </w:rPr>
              <w:t>с.Білин</w:t>
            </w:r>
            <w:proofErr w:type="spellEnd"/>
          </w:p>
        </w:tc>
      </w:tr>
      <w:tr w:rsidR="00FF5555" w:rsidRPr="00AA3C9A" w:rsidTr="00EA06D8">
        <w:tc>
          <w:tcPr>
            <w:tcW w:w="846" w:type="pct"/>
            <w:tcBorders>
              <w:top w:val="single" w:sz="4" w:space="0" w:color="auto"/>
              <w:left w:val="single" w:sz="4" w:space="0" w:color="auto"/>
              <w:bottom w:val="single" w:sz="4" w:space="0" w:color="auto"/>
              <w:right w:val="single" w:sz="4" w:space="0" w:color="auto"/>
            </w:tcBorders>
            <w:vAlign w:val="center"/>
          </w:tcPr>
          <w:p w:rsidR="00FF5555" w:rsidRPr="00AA3C9A" w:rsidRDefault="00FF5555" w:rsidP="00EA06D8">
            <w:pPr>
              <w:spacing w:after="0" w:line="240" w:lineRule="auto"/>
              <w:ind w:firstLine="28"/>
              <w:jc w:val="center"/>
              <w:rPr>
                <w:rFonts w:ascii="Times New Roman" w:eastAsia="Times New Roman" w:hAnsi="Times New Roman" w:cs="Times New Roman"/>
                <w:color w:val="000000" w:themeColor="text1"/>
                <w:sz w:val="28"/>
                <w:szCs w:val="28"/>
                <w:lang w:val="uk-UA" w:eastAsia="ru-RU"/>
              </w:rPr>
            </w:pPr>
          </w:p>
        </w:tc>
        <w:tc>
          <w:tcPr>
            <w:tcW w:w="503" w:type="pct"/>
            <w:tcBorders>
              <w:top w:val="single" w:sz="4" w:space="0" w:color="auto"/>
              <w:left w:val="single" w:sz="4" w:space="0" w:color="auto"/>
              <w:bottom w:val="single" w:sz="4" w:space="0" w:color="auto"/>
              <w:right w:val="single" w:sz="4" w:space="0" w:color="auto"/>
            </w:tcBorders>
            <w:vAlign w:val="center"/>
          </w:tcPr>
          <w:p w:rsidR="00FF5555" w:rsidRPr="00AA3C9A" w:rsidRDefault="00FF5555" w:rsidP="00EA06D8">
            <w:pPr>
              <w:spacing w:after="0" w:line="240" w:lineRule="auto"/>
              <w:ind w:firstLine="28"/>
              <w:jc w:val="center"/>
              <w:rPr>
                <w:rFonts w:ascii="Times New Roman" w:eastAsia="Times New Roman" w:hAnsi="Times New Roman" w:cs="Times New Roman"/>
                <w:color w:val="000000" w:themeColor="text1"/>
                <w:sz w:val="28"/>
                <w:szCs w:val="28"/>
                <w:lang w:val="uk-UA" w:eastAsia="ru-RU"/>
              </w:rPr>
            </w:pPr>
          </w:p>
        </w:tc>
        <w:tc>
          <w:tcPr>
            <w:tcW w:w="935"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rPr>
                <w:rFonts w:ascii="Times New Roman" w:eastAsiaTheme="minorEastAsia" w:hAnsi="Times New Roman" w:cs="Times New Roman"/>
                <w:color w:val="000000" w:themeColor="text1"/>
                <w:sz w:val="28"/>
                <w:szCs w:val="28"/>
                <w:lang w:val="uk-UA"/>
              </w:rPr>
            </w:pPr>
            <w:r w:rsidRPr="00AA3C9A">
              <w:rPr>
                <w:rFonts w:ascii="Times New Roman" w:eastAsiaTheme="minorEastAsia" w:hAnsi="Times New Roman" w:cs="Times New Roman"/>
                <w:color w:val="000000" w:themeColor="text1"/>
                <w:sz w:val="28"/>
                <w:szCs w:val="28"/>
                <w:lang w:val="uk-UA" w:eastAsia="ru-RU"/>
              </w:rPr>
              <w:t>2123682501</w:t>
            </w:r>
          </w:p>
        </w:tc>
        <w:tc>
          <w:tcPr>
            <w:tcW w:w="2715"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rPr>
                <w:rFonts w:ascii="Times New Roman" w:eastAsiaTheme="minorEastAsia" w:hAnsi="Times New Roman" w:cs="Times New Roman"/>
                <w:color w:val="000000" w:themeColor="text1"/>
                <w:sz w:val="28"/>
                <w:szCs w:val="28"/>
                <w:lang w:val="uk-UA"/>
              </w:rPr>
            </w:pPr>
            <w:proofErr w:type="spellStart"/>
            <w:r w:rsidRPr="00AA3C9A">
              <w:rPr>
                <w:rFonts w:ascii="Times New Roman" w:eastAsiaTheme="minorEastAsia" w:hAnsi="Times New Roman" w:cs="Times New Roman"/>
                <w:color w:val="000000" w:themeColor="text1"/>
                <w:sz w:val="28"/>
                <w:szCs w:val="28"/>
                <w:lang w:val="uk-UA" w:eastAsia="ru-RU"/>
              </w:rPr>
              <w:t>с.Ділове</w:t>
            </w:r>
            <w:proofErr w:type="spellEnd"/>
          </w:p>
        </w:tc>
      </w:tr>
      <w:tr w:rsidR="00FF5555" w:rsidRPr="00AA3C9A" w:rsidTr="00EA06D8">
        <w:tc>
          <w:tcPr>
            <w:tcW w:w="846" w:type="pct"/>
            <w:tcBorders>
              <w:top w:val="single" w:sz="4" w:space="0" w:color="auto"/>
              <w:left w:val="single" w:sz="4" w:space="0" w:color="auto"/>
              <w:bottom w:val="single" w:sz="4" w:space="0" w:color="auto"/>
              <w:right w:val="single" w:sz="4" w:space="0" w:color="auto"/>
            </w:tcBorders>
            <w:vAlign w:val="center"/>
          </w:tcPr>
          <w:p w:rsidR="00FF5555" w:rsidRPr="00AA3C9A" w:rsidRDefault="00FF5555" w:rsidP="00EA06D8">
            <w:pPr>
              <w:spacing w:after="0" w:line="240" w:lineRule="auto"/>
              <w:ind w:firstLine="28"/>
              <w:jc w:val="center"/>
              <w:rPr>
                <w:rFonts w:ascii="Times New Roman" w:eastAsia="Times New Roman" w:hAnsi="Times New Roman" w:cs="Times New Roman"/>
                <w:color w:val="000000" w:themeColor="text1"/>
                <w:sz w:val="28"/>
                <w:szCs w:val="28"/>
                <w:lang w:val="uk-UA" w:eastAsia="ru-RU"/>
              </w:rPr>
            </w:pPr>
          </w:p>
        </w:tc>
        <w:tc>
          <w:tcPr>
            <w:tcW w:w="503" w:type="pct"/>
            <w:tcBorders>
              <w:top w:val="single" w:sz="4" w:space="0" w:color="auto"/>
              <w:left w:val="single" w:sz="4" w:space="0" w:color="auto"/>
              <w:bottom w:val="single" w:sz="4" w:space="0" w:color="auto"/>
              <w:right w:val="single" w:sz="4" w:space="0" w:color="auto"/>
            </w:tcBorders>
            <w:vAlign w:val="center"/>
          </w:tcPr>
          <w:p w:rsidR="00FF5555" w:rsidRPr="00AA3C9A" w:rsidRDefault="00FF5555" w:rsidP="00EA06D8">
            <w:pPr>
              <w:spacing w:after="0" w:line="240" w:lineRule="auto"/>
              <w:ind w:firstLine="28"/>
              <w:jc w:val="center"/>
              <w:rPr>
                <w:rFonts w:ascii="Times New Roman" w:eastAsia="Times New Roman" w:hAnsi="Times New Roman" w:cs="Times New Roman"/>
                <w:color w:val="000000" w:themeColor="text1"/>
                <w:sz w:val="28"/>
                <w:szCs w:val="28"/>
                <w:lang w:val="uk-UA" w:eastAsia="ru-RU"/>
              </w:rPr>
            </w:pPr>
          </w:p>
        </w:tc>
        <w:tc>
          <w:tcPr>
            <w:tcW w:w="935"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rPr>
                <w:rFonts w:ascii="Times New Roman" w:eastAsiaTheme="minorEastAsia" w:hAnsi="Times New Roman" w:cs="Times New Roman"/>
                <w:color w:val="000000" w:themeColor="text1"/>
                <w:sz w:val="28"/>
                <w:szCs w:val="28"/>
                <w:lang w:val="uk-UA"/>
              </w:rPr>
            </w:pPr>
            <w:r w:rsidRPr="00AA3C9A">
              <w:rPr>
                <w:rFonts w:ascii="Times New Roman" w:eastAsiaTheme="minorEastAsia" w:hAnsi="Times New Roman" w:cs="Times New Roman"/>
                <w:color w:val="000000" w:themeColor="text1"/>
                <w:sz w:val="28"/>
                <w:szCs w:val="28"/>
                <w:lang w:val="uk-UA" w:eastAsia="ru-RU"/>
              </w:rPr>
              <w:t>2123682502</w:t>
            </w:r>
          </w:p>
        </w:tc>
        <w:tc>
          <w:tcPr>
            <w:tcW w:w="2715"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rPr>
                <w:rFonts w:ascii="Times New Roman" w:eastAsiaTheme="minorEastAsia" w:hAnsi="Times New Roman" w:cs="Times New Roman"/>
                <w:color w:val="000000" w:themeColor="text1"/>
                <w:sz w:val="28"/>
                <w:szCs w:val="28"/>
                <w:lang w:val="uk-UA"/>
              </w:rPr>
            </w:pPr>
            <w:proofErr w:type="spellStart"/>
            <w:r w:rsidRPr="00AA3C9A">
              <w:rPr>
                <w:rFonts w:ascii="Times New Roman" w:eastAsiaTheme="minorEastAsia" w:hAnsi="Times New Roman" w:cs="Times New Roman"/>
                <w:color w:val="000000" w:themeColor="text1"/>
                <w:sz w:val="28"/>
                <w:szCs w:val="28"/>
                <w:lang w:val="uk-UA" w:eastAsia="ru-RU"/>
              </w:rPr>
              <w:t>с.Круглий</w:t>
            </w:r>
            <w:proofErr w:type="spellEnd"/>
          </w:p>
        </w:tc>
      </w:tr>
      <w:tr w:rsidR="00FF5555" w:rsidRPr="00AA3C9A" w:rsidTr="00EA06D8">
        <w:tc>
          <w:tcPr>
            <w:tcW w:w="846" w:type="pct"/>
            <w:tcBorders>
              <w:top w:val="single" w:sz="4" w:space="0" w:color="auto"/>
              <w:left w:val="single" w:sz="4" w:space="0" w:color="auto"/>
              <w:bottom w:val="single" w:sz="4" w:space="0" w:color="auto"/>
              <w:right w:val="single" w:sz="4" w:space="0" w:color="auto"/>
            </w:tcBorders>
            <w:vAlign w:val="center"/>
          </w:tcPr>
          <w:p w:rsidR="00FF5555" w:rsidRPr="00AA3C9A" w:rsidRDefault="00FF5555" w:rsidP="00EA06D8">
            <w:pPr>
              <w:spacing w:after="0" w:line="240" w:lineRule="auto"/>
              <w:ind w:firstLine="28"/>
              <w:jc w:val="center"/>
              <w:rPr>
                <w:rFonts w:ascii="Times New Roman" w:eastAsia="Times New Roman" w:hAnsi="Times New Roman" w:cs="Times New Roman"/>
                <w:color w:val="000000" w:themeColor="text1"/>
                <w:sz w:val="28"/>
                <w:szCs w:val="28"/>
                <w:lang w:val="uk-UA" w:eastAsia="ru-RU"/>
              </w:rPr>
            </w:pPr>
          </w:p>
        </w:tc>
        <w:tc>
          <w:tcPr>
            <w:tcW w:w="503" w:type="pct"/>
            <w:tcBorders>
              <w:top w:val="single" w:sz="4" w:space="0" w:color="auto"/>
              <w:left w:val="single" w:sz="4" w:space="0" w:color="auto"/>
              <w:bottom w:val="single" w:sz="4" w:space="0" w:color="auto"/>
              <w:right w:val="single" w:sz="4" w:space="0" w:color="auto"/>
            </w:tcBorders>
            <w:vAlign w:val="center"/>
          </w:tcPr>
          <w:p w:rsidR="00FF5555" w:rsidRPr="00AA3C9A" w:rsidRDefault="00FF5555" w:rsidP="00EA06D8">
            <w:pPr>
              <w:spacing w:after="0" w:line="240" w:lineRule="auto"/>
              <w:ind w:firstLine="28"/>
              <w:jc w:val="center"/>
              <w:rPr>
                <w:rFonts w:ascii="Times New Roman" w:eastAsia="Times New Roman" w:hAnsi="Times New Roman" w:cs="Times New Roman"/>
                <w:color w:val="000000" w:themeColor="text1"/>
                <w:sz w:val="28"/>
                <w:szCs w:val="28"/>
                <w:lang w:val="uk-UA" w:eastAsia="ru-RU"/>
              </w:rPr>
            </w:pPr>
          </w:p>
        </w:tc>
        <w:tc>
          <w:tcPr>
            <w:tcW w:w="935"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rPr>
                <w:rFonts w:ascii="Times New Roman" w:eastAsiaTheme="minorEastAsia" w:hAnsi="Times New Roman" w:cs="Times New Roman"/>
                <w:color w:val="000000" w:themeColor="text1"/>
                <w:sz w:val="28"/>
                <w:szCs w:val="28"/>
                <w:lang w:val="uk-UA"/>
              </w:rPr>
            </w:pPr>
            <w:r w:rsidRPr="00AA3C9A">
              <w:rPr>
                <w:rFonts w:ascii="Times New Roman" w:eastAsiaTheme="minorEastAsia" w:hAnsi="Times New Roman" w:cs="Times New Roman"/>
                <w:color w:val="000000" w:themeColor="text1"/>
                <w:sz w:val="28"/>
                <w:szCs w:val="28"/>
                <w:lang w:val="uk-UA" w:eastAsia="ru-RU"/>
              </w:rPr>
              <w:t>2123682503</w:t>
            </w:r>
          </w:p>
        </w:tc>
        <w:tc>
          <w:tcPr>
            <w:tcW w:w="2715"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rPr>
                <w:rFonts w:ascii="Times New Roman" w:eastAsiaTheme="minorEastAsia" w:hAnsi="Times New Roman" w:cs="Times New Roman"/>
                <w:color w:val="000000" w:themeColor="text1"/>
                <w:sz w:val="28"/>
                <w:szCs w:val="28"/>
                <w:lang w:val="uk-UA"/>
              </w:rPr>
            </w:pPr>
            <w:proofErr w:type="spellStart"/>
            <w:r w:rsidRPr="00AA3C9A">
              <w:rPr>
                <w:rFonts w:ascii="Times New Roman" w:eastAsiaTheme="minorEastAsia" w:hAnsi="Times New Roman" w:cs="Times New Roman"/>
                <w:color w:val="000000" w:themeColor="text1"/>
                <w:sz w:val="28"/>
                <w:szCs w:val="28"/>
                <w:lang w:val="uk-UA" w:eastAsia="ru-RU"/>
              </w:rPr>
              <w:t>с.Хмелів</w:t>
            </w:r>
            <w:proofErr w:type="spellEnd"/>
          </w:p>
        </w:tc>
      </w:tr>
      <w:tr w:rsidR="00FF5555" w:rsidRPr="00AA3C9A" w:rsidTr="00EA06D8">
        <w:tc>
          <w:tcPr>
            <w:tcW w:w="846" w:type="pct"/>
            <w:tcBorders>
              <w:top w:val="single" w:sz="4" w:space="0" w:color="auto"/>
              <w:left w:val="single" w:sz="4" w:space="0" w:color="auto"/>
              <w:bottom w:val="single" w:sz="4" w:space="0" w:color="auto"/>
              <w:right w:val="single" w:sz="4" w:space="0" w:color="auto"/>
            </w:tcBorders>
            <w:vAlign w:val="center"/>
          </w:tcPr>
          <w:p w:rsidR="00FF5555" w:rsidRPr="00AA3C9A" w:rsidRDefault="00FF5555" w:rsidP="00EA06D8">
            <w:pPr>
              <w:spacing w:after="0" w:line="240" w:lineRule="auto"/>
              <w:ind w:firstLine="28"/>
              <w:jc w:val="center"/>
              <w:rPr>
                <w:rFonts w:ascii="Times New Roman" w:eastAsia="Times New Roman" w:hAnsi="Times New Roman" w:cs="Times New Roman"/>
                <w:color w:val="000000" w:themeColor="text1"/>
                <w:sz w:val="28"/>
                <w:szCs w:val="28"/>
                <w:lang w:val="uk-UA" w:eastAsia="ru-RU"/>
              </w:rPr>
            </w:pPr>
          </w:p>
        </w:tc>
        <w:tc>
          <w:tcPr>
            <w:tcW w:w="503" w:type="pct"/>
            <w:tcBorders>
              <w:top w:val="single" w:sz="4" w:space="0" w:color="auto"/>
              <w:left w:val="single" w:sz="4" w:space="0" w:color="auto"/>
              <w:bottom w:val="single" w:sz="4" w:space="0" w:color="auto"/>
              <w:right w:val="single" w:sz="4" w:space="0" w:color="auto"/>
            </w:tcBorders>
            <w:vAlign w:val="center"/>
          </w:tcPr>
          <w:p w:rsidR="00FF5555" w:rsidRPr="00AA3C9A" w:rsidRDefault="00FF5555" w:rsidP="00EA06D8">
            <w:pPr>
              <w:spacing w:after="0" w:line="240" w:lineRule="auto"/>
              <w:ind w:firstLine="28"/>
              <w:jc w:val="center"/>
              <w:rPr>
                <w:rFonts w:ascii="Times New Roman" w:eastAsia="Times New Roman" w:hAnsi="Times New Roman" w:cs="Times New Roman"/>
                <w:color w:val="000000" w:themeColor="text1"/>
                <w:sz w:val="28"/>
                <w:szCs w:val="28"/>
                <w:lang w:val="uk-UA" w:eastAsia="ru-RU"/>
              </w:rPr>
            </w:pPr>
          </w:p>
        </w:tc>
        <w:tc>
          <w:tcPr>
            <w:tcW w:w="935"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rPr>
                <w:rFonts w:ascii="Times New Roman" w:eastAsiaTheme="minorEastAsia" w:hAnsi="Times New Roman" w:cs="Times New Roman"/>
                <w:color w:val="000000" w:themeColor="text1"/>
                <w:sz w:val="28"/>
                <w:szCs w:val="28"/>
                <w:lang w:val="uk-UA"/>
              </w:rPr>
            </w:pPr>
            <w:r w:rsidRPr="00AA3C9A">
              <w:rPr>
                <w:rFonts w:ascii="Times New Roman" w:eastAsiaTheme="minorEastAsia" w:hAnsi="Times New Roman" w:cs="Times New Roman"/>
                <w:color w:val="000000" w:themeColor="text1"/>
                <w:sz w:val="28"/>
                <w:szCs w:val="28"/>
                <w:lang w:val="uk-UA" w:eastAsia="ru-RU"/>
              </w:rPr>
              <w:t>2123684001</w:t>
            </w:r>
          </w:p>
        </w:tc>
        <w:tc>
          <w:tcPr>
            <w:tcW w:w="2715"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rPr>
                <w:rFonts w:ascii="Times New Roman" w:eastAsiaTheme="minorEastAsia" w:hAnsi="Times New Roman" w:cs="Times New Roman"/>
                <w:color w:val="000000" w:themeColor="text1"/>
                <w:sz w:val="28"/>
                <w:szCs w:val="28"/>
                <w:lang w:val="uk-UA"/>
              </w:rPr>
            </w:pPr>
            <w:proofErr w:type="spellStart"/>
            <w:r w:rsidRPr="00AA3C9A">
              <w:rPr>
                <w:rFonts w:ascii="Times New Roman" w:eastAsiaTheme="minorEastAsia" w:hAnsi="Times New Roman" w:cs="Times New Roman"/>
                <w:color w:val="000000" w:themeColor="text1"/>
                <w:sz w:val="28"/>
                <w:szCs w:val="28"/>
                <w:lang w:val="uk-UA" w:eastAsia="ru-RU"/>
              </w:rPr>
              <w:t>с.Костилівка</w:t>
            </w:r>
            <w:proofErr w:type="spellEnd"/>
          </w:p>
        </w:tc>
      </w:tr>
      <w:tr w:rsidR="00FF5555" w:rsidRPr="00AA3C9A" w:rsidTr="00EA06D8">
        <w:tc>
          <w:tcPr>
            <w:tcW w:w="846" w:type="pct"/>
            <w:tcBorders>
              <w:top w:val="single" w:sz="4" w:space="0" w:color="auto"/>
              <w:left w:val="single" w:sz="4" w:space="0" w:color="auto"/>
              <w:bottom w:val="single" w:sz="4" w:space="0" w:color="auto"/>
              <w:right w:val="single" w:sz="4" w:space="0" w:color="auto"/>
            </w:tcBorders>
            <w:vAlign w:val="center"/>
          </w:tcPr>
          <w:p w:rsidR="00FF5555" w:rsidRPr="00AA3C9A" w:rsidRDefault="00FF5555" w:rsidP="00EA06D8">
            <w:pPr>
              <w:spacing w:after="0" w:line="240" w:lineRule="auto"/>
              <w:ind w:firstLine="28"/>
              <w:jc w:val="center"/>
              <w:rPr>
                <w:rFonts w:ascii="Times New Roman" w:eastAsia="Times New Roman" w:hAnsi="Times New Roman" w:cs="Times New Roman"/>
                <w:color w:val="000000" w:themeColor="text1"/>
                <w:sz w:val="28"/>
                <w:szCs w:val="28"/>
                <w:lang w:val="uk-UA" w:eastAsia="ru-RU"/>
              </w:rPr>
            </w:pPr>
          </w:p>
        </w:tc>
        <w:tc>
          <w:tcPr>
            <w:tcW w:w="503" w:type="pct"/>
            <w:tcBorders>
              <w:top w:val="single" w:sz="4" w:space="0" w:color="auto"/>
              <w:left w:val="single" w:sz="4" w:space="0" w:color="auto"/>
              <w:bottom w:val="single" w:sz="4" w:space="0" w:color="auto"/>
              <w:right w:val="single" w:sz="4" w:space="0" w:color="auto"/>
            </w:tcBorders>
            <w:vAlign w:val="center"/>
          </w:tcPr>
          <w:p w:rsidR="00FF5555" w:rsidRPr="00AA3C9A" w:rsidRDefault="00FF5555" w:rsidP="00EA06D8">
            <w:pPr>
              <w:spacing w:after="0" w:line="240" w:lineRule="auto"/>
              <w:ind w:firstLine="28"/>
              <w:jc w:val="center"/>
              <w:rPr>
                <w:rFonts w:ascii="Times New Roman" w:eastAsia="Times New Roman" w:hAnsi="Times New Roman" w:cs="Times New Roman"/>
                <w:color w:val="000000" w:themeColor="text1"/>
                <w:sz w:val="28"/>
                <w:szCs w:val="28"/>
                <w:lang w:val="uk-UA" w:eastAsia="ru-RU"/>
              </w:rPr>
            </w:pPr>
          </w:p>
        </w:tc>
        <w:tc>
          <w:tcPr>
            <w:tcW w:w="935"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rPr>
                <w:rFonts w:ascii="Times New Roman" w:eastAsiaTheme="minorEastAsia" w:hAnsi="Times New Roman" w:cs="Times New Roman"/>
                <w:color w:val="000000" w:themeColor="text1"/>
                <w:sz w:val="28"/>
                <w:szCs w:val="28"/>
                <w:lang w:val="uk-UA"/>
              </w:rPr>
            </w:pPr>
            <w:r w:rsidRPr="00AA3C9A">
              <w:rPr>
                <w:rFonts w:ascii="Times New Roman" w:eastAsiaTheme="minorEastAsia" w:hAnsi="Times New Roman" w:cs="Times New Roman"/>
                <w:color w:val="000000" w:themeColor="text1"/>
                <w:sz w:val="28"/>
                <w:szCs w:val="28"/>
                <w:lang w:val="uk-UA" w:eastAsia="ru-RU"/>
              </w:rPr>
              <w:t>2123684002</w:t>
            </w:r>
          </w:p>
        </w:tc>
        <w:tc>
          <w:tcPr>
            <w:tcW w:w="2715" w:type="pct"/>
            <w:tcBorders>
              <w:top w:val="single" w:sz="4" w:space="0" w:color="auto"/>
              <w:left w:val="single" w:sz="4" w:space="0" w:color="auto"/>
              <w:bottom w:val="single" w:sz="4" w:space="0" w:color="auto"/>
              <w:right w:val="single" w:sz="4" w:space="0" w:color="auto"/>
            </w:tcBorders>
            <w:hideMark/>
          </w:tcPr>
          <w:p w:rsidR="00FF5555" w:rsidRPr="00AA3C9A" w:rsidRDefault="00FF5555" w:rsidP="00EA06D8">
            <w:pPr>
              <w:spacing w:after="0" w:line="240" w:lineRule="auto"/>
              <w:rPr>
                <w:rFonts w:ascii="Times New Roman" w:eastAsiaTheme="minorEastAsia" w:hAnsi="Times New Roman" w:cs="Times New Roman"/>
                <w:color w:val="000000" w:themeColor="text1"/>
                <w:sz w:val="28"/>
                <w:szCs w:val="28"/>
                <w:lang w:val="uk-UA"/>
              </w:rPr>
            </w:pPr>
            <w:proofErr w:type="spellStart"/>
            <w:r w:rsidRPr="00AA3C9A">
              <w:rPr>
                <w:rFonts w:ascii="Times New Roman" w:eastAsiaTheme="minorEastAsia" w:hAnsi="Times New Roman" w:cs="Times New Roman"/>
                <w:color w:val="000000" w:themeColor="text1"/>
                <w:sz w:val="28"/>
                <w:szCs w:val="28"/>
                <w:lang w:val="uk-UA" w:eastAsia="ru-RU"/>
              </w:rPr>
              <w:t>с.Вільховатий</w:t>
            </w:r>
            <w:proofErr w:type="spellEnd"/>
          </w:p>
        </w:tc>
      </w:tr>
    </w:tbl>
    <w:p w:rsidR="00FF5555" w:rsidRPr="00AA3C9A" w:rsidRDefault="00FF5555" w:rsidP="00FF5555">
      <w:pPr>
        <w:spacing w:after="0" w:line="240" w:lineRule="auto"/>
        <w:ind w:firstLine="567"/>
        <w:jc w:val="both"/>
        <w:rPr>
          <w:rFonts w:ascii="Times New Roman" w:eastAsia="Times New Roman" w:hAnsi="Times New Roman" w:cs="Times New Roman"/>
          <w:color w:val="000000" w:themeColor="text1"/>
          <w:sz w:val="28"/>
          <w:szCs w:val="28"/>
          <w:lang w:val="uk-UA"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509"/>
        <w:gridCol w:w="2062"/>
      </w:tblGrid>
      <w:tr w:rsidR="00FF5555" w:rsidRPr="00AA3C9A" w:rsidTr="00EA06D8">
        <w:tc>
          <w:tcPr>
            <w:tcW w:w="3923" w:type="pct"/>
            <w:tcBorders>
              <w:top w:val="single" w:sz="4" w:space="0" w:color="auto"/>
              <w:left w:val="single" w:sz="4" w:space="0" w:color="auto"/>
              <w:bottom w:val="single" w:sz="4" w:space="0" w:color="auto"/>
              <w:right w:val="single" w:sz="4" w:space="0" w:color="auto"/>
            </w:tcBorders>
            <w:vAlign w:val="center"/>
            <w:hideMark/>
          </w:tcPr>
          <w:p w:rsidR="00FF5555" w:rsidRPr="00AA3C9A" w:rsidRDefault="00FF5555" w:rsidP="00EA06D8">
            <w:pPr>
              <w:spacing w:after="0" w:line="240" w:lineRule="auto"/>
              <w:jc w:val="center"/>
              <w:rPr>
                <w:rFonts w:ascii="Times New Roman" w:eastAsia="Times New Roman" w:hAnsi="Times New Roman" w:cs="Times New Roman"/>
                <w:color w:val="000000" w:themeColor="text1"/>
                <w:sz w:val="28"/>
                <w:szCs w:val="28"/>
                <w:lang w:val="uk-UA" w:eastAsia="ru-RU"/>
              </w:rPr>
            </w:pPr>
            <w:r w:rsidRPr="00AA3C9A">
              <w:rPr>
                <w:rFonts w:ascii="Times New Roman" w:eastAsia="Times New Roman" w:hAnsi="Times New Roman" w:cs="Times New Roman"/>
                <w:color w:val="000000" w:themeColor="text1"/>
                <w:sz w:val="28"/>
                <w:szCs w:val="28"/>
                <w:lang w:val="uk-UA" w:eastAsia="ru-RU"/>
              </w:rPr>
              <w:t xml:space="preserve">Група платників, категорія/цільове призначення </w:t>
            </w:r>
            <w:r w:rsidRPr="00AA3C9A">
              <w:rPr>
                <w:rFonts w:ascii="Times New Roman" w:eastAsia="Times New Roman" w:hAnsi="Times New Roman" w:cs="Times New Roman"/>
                <w:color w:val="000000" w:themeColor="text1"/>
                <w:sz w:val="28"/>
                <w:szCs w:val="28"/>
                <w:lang w:val="uk-UA" w:eastAsia="ru-RU"/>
              </w:rPr>
              <w:br/>
              <w:t>земельних ділянок</w:t>
            </w:r>
          </w:p>
        </w:tc>
        <w:tc>
          <w:tcPr>
            <w:tcW w:w="1077" w:type="pct"/>
            <w:tcBorders>
              <w:top w:val="single" w:sz="4" w:space="0" w:color="auto"/>
              <w:left w:val="single" w:sz="4" w:space="0" w:color="auto"/>
              <w:bottom w:val="single" w:sz="4" w:space="0" w:color="auto"/>
              <w:right w:val="single" w:sz="4" w:space="0" w:color="auto"/>
            </w:tcBorders>
            <w:vAlign w:val="center"/>
            <w:hideMark/>
          </w:tcPr>
          <w:p w:rsidR="00FF5555" w:rsidRPr="00AA3C9A" w:rsidRDefault="00FF5555" w:rsidP="00EA06D8">
            <w:pPr>
              <w:spacing w:after="0" w:line="240" w:lineRule="auto"/>
              <w:jc w:val="center"/>
              <w:rPr>
                <w:rFonts w:ascii="Times New Roman" w:eastAsia="Times New Roman" w:hAnsi="Times New Roman" w:cs="Times New Roman"/>
                <w:color w:val="000000" w:themeColor="text1"/>
                <w:sz w:val="28"/>
                <w:szCs w:val="28"/>
                <w:lang w:val="uk-UA" w:eastAsia="ru-RU"/>
              </w:rPr>
            </w:pPr>
            <w:r w:rsidRPr="00AA3C9A">
              <w:rPr>
                <w:rFonts w:ascii="Times New Roman" w:eastAsia="Times New Roman" w:hAnsi="Times New Roman" w:cs="Times New Roman"/>
                <w:color w:val="000000" w:themeColor="text1"/>
                <w:sz w:val="28"/>
                <w:szCs w:val="28"/>
                <w:lang w:val="uk-UA" w:eastAsia="ru-RU"/>
              </w:rPr>
              <w:t xml:space="preserve">Розмір пільги </w:t>
            </w:r>
            <w:r w:rsidRPr="00AA3C9A">
              <w:rPr>
                <w:rFonts w:ascii="Times New Roman" w:eastAsia="Times New Roman" w:hAnsi="Times New Roman" w:cs="Times New Roman"/>
                <w:color w:val="000000" w:themeColor="text1"/>
                <w:sz w:val="28"/>
                <w:szCs w:val="28"/>
                <w:lang w:val="uk-UA" w:eastAsia="ru-RU"/>
              </w:rPr>
              <w:br/>
              <w:t>(відсотків суми податкового зобов’язання за рік)</w:t>
            </w:r>
          </w:p>
        </w:tc>
      </w:tr>
      <w:tr w:rsidR="00FF5555" w:rsidRPr="00AA3C9A" w:rsidTr="00EA06D8">
        <w:tc>
          <w:tcPr>
            <w:tcW w:w="3923" w:type="pct"/>
            <w:tcBorders>
              <w:top w:val="single" w:sz="4" w:space="0" w:color="auto"/>
              <w:left w:val="single" w:sz="4" w:space="0" w:color="auto"/>
              <w:bottom w:val="single" w:sz="4" w:space="0" w:color="auto"/>
              <w:right w:val="single" w:sz="4" w:space="0" w:color="auto"/>
            </w:tcBorders>
            <w:vAlign w:val="center"/>
            <w:hideMark/>
          </w:tcPr>
          <w:p w:rsidR="00FF5555" w:rsidRPr="00AA3C9A" w:rsidRDefault="00FF5555" w:rsidP="00EA06D8">
            <w:pPr>
              <w:spacing w:after="0" w:line="240" w:lineRule="auto"/>
              <w:jc w:val="both"/>
              <w:rPr>
                <w:rFonts w:ascii="Times New Roman" w:eastAsiaTheme="minorEastAsia" w:hAnsi="Times New Roman" w:cs="Times New Roman"/>
                <w:b/>
                <w:color w:val="000000" w:themeColor="text1"/>
                <w:sz w:val="28"/>
                <w:szCs w:val="28"/>
                <w:lang w:val="uk-UA"/>
              </w:rPr>
            </w:pPr>
            <w:r w:rsidRPr="00AA3C9A">
              <w:rPr>
                <w:rFonts w:ascii="Times New Roman" w:eastAsiaTheme="minorEastAsia" w:hAnsi="Times New Roman" w:cs="Times New Roman"/>
                <w:b/>
                <w:color w:val="000000" w:themeColor="text1"/>
                <w:sz w:val="28"/>
                <w:szCs w:val="28"/>
                <w:lang w:val="uk-UA" w:eastAsia="ru-RU"/>
              </w:rPr>
              <w:t>Пільги щодо сплати земельного податку для фізичних осіб</w:t>
            </w:r>
          </w:p>
          <w:p w:rsidR="00FF5555" w:rsidRPr="00AA3C9A" w:rsidRDefault="00FF5555" w:rsidP="00EA06D8">
            <w:pPr>
              <w:spacing w:after="0" w:line="240" w:lineRule="auto"/>
              <w:ind w:hanging="142"/>
              <w:jc w:val="both"/>
              <w:rPr>
                <w:rFonts w:ascii="Times New Roman" w:eastAsiaTheme="minorEastAsia" w:hAnsi="Times New Roman" w:cs="Times New Roman"/>
                <w:color w:val="000000" w:themeColor="text1"/>
                <w:sz w:val="28"/>
                <w:szCs w:val="28"/>
                <w:lang w:val="uk-UA" w:eastAsia="ru-RU"/>
              </w:rPr>
            </w:pPr>
            <w:r w:rsidRPr="00AA3C9A">
              <w:rPr>
                <w:rFonts w:ascii="Times New Roman" w:eastAsiaTheme="minorEastAsia" w:hAnsi="Times New Roman" w:cs="Times New Roman"/>
                <w:color w:val="000000" w:themeColor="text1"/>
                <w:sz w:val="28"/>
                <w:szCs w:val="28"/>
                <w:lang w:val="uk-UA" w:eastAsia="ru-RU"/>
              </w:rPr>
              <w:t>Від сплати податку звільняються:</w:t>
            </w:r>
          </w:p>
          <w:p w:rsidR="00FF5555" w:rsidRPr="00AA3C9A" w:rsidRDefault="00FF5555" w:rsidP="00EA06D8">
            <w:pPr>
              <w:numPr>
                <w:ilvl w:val="0"/>
                <w:numId w:val="1"/>
              </w:numPr>
              <w:tabs>
                <w:tab w:val="num" w:pos="0"/>
              </w:tabs>
              <w:spacing w:after="0" w:line="240" w:lineRule="auto"/>
              <w:ind w:hanging="142"/>
              <w:jc w:val="both"/>
              <w:rPr>
                <w:rFonts w:ascii="Times New Roman" w:eastAsiaTheme="minorEastAsia" w:hAnsi="Times New Roman" w:cs="Times New Roman"/>
                <w:color w:val="000000" w:themeColor="text1"/>
                <w:sz w:val="28"/>
                <w:szCs w:val="28"/>
                <w:lang w:val="uk-UA" w:eastAsia="ru-RU"/>
              </w:rPr>
            </w:pPr>
            <w:r w:rsidRPr="00AA3C9A">
              <w:rPr>
                <w:rFonts w:ascii="Times New Roman" w:eastAsiaTheme="minorEastAsia" w:hAnsi="Times New Roman" w:cs="Times New Roman"/>
                <w:color w:val="000000" w:themeColor="text1"/>
                <w:sz w:val="28"/>
                <w:szCs w:val="28"/>
                <w:lang w:val="uk-UA" w:eastAsia="ru-RU"/>
              </w:rPr>
              <w:t>інваліди першої і другої групи;</w:t>
            </w:r>
            <w:bookmarkStart w:id="1" w:name="n6826"/>
            <w:bookmarkEnd w:id="1"/>
          </w:p>
          <w:p w:rsidR="00FF5555" w:rsidRPr="00AA3C9A" w:rsidRDefault="00FF5555" w:rsidP="00EA06D8">
            <w:pPr>
              <w:numPr>
                <w:ilvl w:val="0"/>
                <w:numId w:val="1"/>
              </w:numPr>
              <w:tabs>
                <w:tab w:val="num" w:pos="0"/>
              </w:tabs>
              <w:spacing w:after="0" w:line="240" w:lineRule="auto"/>
              <w:ind w:hanging="142"/>
              <w:jc w:val="both"/>
              <w:rPr>
                <w:rFonts w:ascii="Times New Roman" w:eastAsiaTheme="minorEastAsia" w:hAnsi="Times New Roman" w:cs="Times New Roman"/>
                <w:color w:val="000000" w:themeColor="text1"/>
                <w:sz w:val="28"/>
                <w:szCs w:val="28"/>
                <w:lang w:val="uk-UA" w:eastAsia="ru-RU"/>
              </w:rPr>
            </w:pPr>
            <w:r w:rsidRPr="00AA3C9A">
              <w:rPr>
                <w:rFonts w:ascii="Times New Roman" w:eastAsiaTheme="minorEastAsia" w:hAnsi="Times New Roman" w:cs="Times New Roman"/>
                <w:color w:val="000000" w:themeColor="text1"/>
                <w:sz w:val="28"/>
                <w:szCs w:val="28"/>
                <w:lang w:val="uk-UA" w:eastAsia="ru-RU"/>
              </w:rPr>
              <w:t>фізичні особи, які виховують трьох і більше дітей віком до 18 років;</w:t>
            </w:r>
            <w:bookmarkStart w:id="2" w:name="n6827"/>
            <w:bookmarkEnd w:id="2"/>
          </w:p>
          <w:p w:rsidR="00FF5555" w:rsidRPr="00AA3C9A" w:rsidRDefault="00FF5555" w:rsidP="00EA06D8">
            <w:pPr>
              <w:numPr>
                <w:ilvl w:val="0"/>
                <w:numId w:val="1"/>
              </w:numPr>
              <w:tabs>
                <w:tab w:val="num" w:pos="0"/>
              </w:tabs>
              <w:spacing w:after="0" w:line="240" w:lineRule="auto"/>
              <w:ind w:hanging="142"/>
              <w:jc w:val="both"/>
              <w:rPr>
                <w:rFonts w:ascii="Times New Roman" w:eastAsiaTheme="minorEastAsia" w:hAnsi="Times New Roman" w:cs="Times New Roman"/>
                <w:color w:val="000000" w:themeColor="text1"/>
                <w:sz w:val="28"/>
                <w:szCs w:val="28"/>
                <w:lang w:val="uk-UA" w:eastAsia="ru-RU"/>
              </w:rPr>
            </w:pPr>
            <w:r w:rsidRPr="00AA3C9A">
              <w:rPr>
                <w:rFonts w:ascii="Times New Roman" w:eastAsiaTheme="minorEastAsia" w:hAnsi="Times New Roman" w:cs="Times New Roman"/>
                <w:color w:val="000000" w:themeColor="text1"/>
                <w:sz w:val="28"/>
                <w:szCs w:val="28"/>
                <w:lang w:val="uk-UA" w:eastAsia="ru-RU"/>
              </w:rPr>
              <w:t>пенсіонери (за віком);</w:t>
            </w:r>
            <w:bookmarkStart w:id="3" w:name="n6828"/>
            <w:bookmarkEnd w:id="3"/>
          </w:p>
          <w:p w:rsidR="00FF5555" w:rsidRPr="00AA3C9A" w:rsidRDefault="00FF5555" w:rsidP="00EA06D8">
            <w:pPr>
              <w:numPr>
                <w:ilvl w:val="0"/>
                <w:numId w:val="1"/>
              </w:numPr>
              <w:tabs>
                <w:tab w:val="num" w:pos="0"/>
              </w:tabs>
              <w:spacing w:after="0" w:line="240" w:lineRule="auto"/>
              <w:ind w:hanging="142"/>
              <w:jc w:val="both"/>
              <w:rPr>
                <w:rFonts w:ascii="Times New Roman" w:eastAsiaTheme="minorEastAsia" w:hAnsi="Times New Roman" w:cs="Times New Roman"/>
                <w:color w:val="000000" w:themeColor="text1"/>
                <w:sz w:val="28"/>
                <w:szCs w:val="28"/>
                <w:lang w:val="uk-UA" w:eastAsia="ru-RU"/>
              </w:rPr>
            </w:pPr>
            <w:r w:rsidRPr="00AA3C9A">
              <w:rPr>
                <w:rFonts w:ascii="Times New Roman" w:eastAsiaTheme="minorEastAsia" w:hAnsi="Times New Roman" w:cs="Times New Roman"/>
                <w:color w:val="000000" w:themeColor="text1"/>
                <w:sz w:val="28"/>
                <w:szCs w:val="28"/>
                <w:lang w:val="uk-UA" w:eastAsia="ru-RU"/>
              </w:rPr>
              <w:t xml:space="preserve">ветерани війни та особи, на яких поширюється дія </w:t>
            </w:r>
            <w:hyperlink r:id="rId7" w:tgtFrame="_blank" w:history="1">
              <w:r w:rsidRPr="00AA3C9A">
                <w:rPr>
                  <w:rFonts w:ascii="Times New Roman" w:eastAsiaTheme="minorEastAsia" w:hAnsi="Times New Roman" w:cs="Times New Roman"/>
                  <w:color w:val="000000" w:themeColor="text1"/>
                  <w:sz w:val="28"/>
                  <w:szCs w:val="28"/>
                  <w:u w:val="single"/>
                  <w:lang w:val="uk-UA" w:eastAsia="ru-RU"/>
                </w:rPr>
                <w:t>Закону України "Про статус ветеранів війни, гарантії їх соціального захисту"</w:t>
              </w:r>
            </w:hyperlink>
            <w:r w:rsidRPr="00AA3C9A">
              <w:rPr>
                <w:rFonts w:ascii="Times New Roman" w:eastAsiaTheme="minorEastAsia" w:hAnsi="Times New Roman" w:cs="Times New Roman"/>
                <w:color w:val="000000" w:themeColor="text1"/>
                <w:sz w:val="28"/>
                <w:szCs w:val="28"/>
                <w:lang w:val="uk-UA" w:eastAsia="ru-RU"/>
              </w:rPr>
              <w:t>;</w:t>
            </w:r>
            <w:bookmarkStart w:id="4" w:name="n6829"/>
            <w:bookmarkEnd w:id="4"/>
          </w:p>
          <w:p w:rsidR="00FF5555" w:rsidRPr="00AA3C9A" w:rsidRDefault="00FF5555" w:rsidP="00EA06D8">
            <w:pPr>
              <w:numPr>
                <w:ilvl w:val="0"/>
                <w:numId w:val="1"/>
              </w:numPr>
              <w:tabs>
                <w:tab w:val="num" w:pos="0"/>
              </w:tabs>
              <w:spacing w:after="0" w:line="240" w:lineRule="auto"/>
              <w:ind w:hanging="142"/>
              <w:jc w:val="both"/>
              <w:rPr>
                <w:rFonts w:ascii="Times New Roman" w:eastAsiaTheme="minorEastAsia" w:hAnsi="Times New Roman" w:cs="Times New Roman"/>
                <w:color w:val="000000" w:themeColor="text1"/>
                <w:sz w:val="28"/>
                <w:szCs w:val="28"/>
                <w:lang w:val="uk-UA" w:eastAsia="ru-RU"/>
              </w:rPr>
            </w:pPr>
            <w:r w:rsidRPr="00AA3C9A">
              <w:rPr>
                <w:rFonts w:ascii="Times New Roman" w:eastAsiaTheme="minorEastAsia" w:hAnsi="Times New Roman" w:cs="Times New Roman"/>
                <w:color w:val="000000" w:themeColor="text1"/>
                <w:sz w:val="28"/>
                <w:szCs w:val="28"/>
                <w:lang w:val="uk-UA" w:eastAsia="ru-RU"/>
              </w:rPr>
              <w:t xml:space="preserve">фізичні особи, визнані законом особами, які </w:t>
            </w:r>
            <w:r w:rsidRPr="00AA3C9A">
              <w:rPr>
                <w:rFonts w:ascii="Times New Roman" w:eastAsiaTheme="minorEastAsia" w:hAnsi="Times New Roman" w:cs="Times New Roman"/>
                <w:color w:val="000000" w:themeColor="text1"/>
                <w:sz w:val="28"/>
                <w:szCs w:val="28"/>
                <w:lang w:val="uk-UA" w:eastAsia="ru-RU"/>
              </w:rPr>
              <w:lastRenderedPageBreak/>
              <w:t>постраждали внаслідок Чорнобильської катастрофи.</w:t>
            </w:r>
          </w:p>
          <w:p w:rsidR="00FF5555" w:rsidRPr="00AA3C9A" w:rsidRDefault="00FF5555" w:rsidP="00EA06D8">
            <w:pPr>
              <w:numPr>
                <w:ilvl w:val="0"/>
                <w:numId w:val="1"/>
              </w:numPr>
              <w:tabs>
                <w:tab w:val="num" w:pos="0"/>
              </w:tabs>
              <w:spacing w:after="0" w:line="240" w:lineRule="auto"/>
              <w:ind w:hanging="142"/>
              <w:jc w:val="both"/>
              <w:rPr>
                <w:rFonts w:ascii="Times New Roman" w:eastAsiaTheme="minorEastAsia" w:hAnsi="Times New Roman" w:cs="Times New Roman"/>
                <w:color w:val="000000" w:themeColor="text1"/>
                <w:sz w:val="28"/>
                <w:szCs w:val="28"/>
                <w:lang w:val="uk-UA" w:eastAsia="ru-RU"/>
              </w:rPr>
            </w:pPr>
            <w:bookmarkStart w:id="5" w:name="n6830"/>
            <w:bookmarkEnd w:id="5"/>
            <w:r w:rsidRPr="00AA3C9A">
              <w:rPr>
                <w:rFonts w:ascii="Times New Roman" w:eastAsiaTheme="minorEastAsia" w:hAnsi="Times New Roman" w:cs="Times New Roman"/>
                <w:color w:val="000000" w:themeColor="text1"/>
                <w:sz w:val="28"/>
                <w:szCs w:val="28"/>
                <w:lang w:val="uk-UA" w:eastAsia="ru-RU"/>
              </w:rPr>
              <w:t>Звільнення від сплати податку за земельні ділянки, передбачене для відповідної категорії фізичних осіб пунктом поширюється на одну земельну ділянку за кожним видом використання у межах граничних норм:</w:t>
            </w:r>
            <w:bookmarkStart w:id="6" w:name="n6832"/>
            <w:bookmarkStart w:id="7" w:name="n6831"/>
            <w:bookmarkEnd w:id="6"/>
            <w:bookmarkEnd w:id="7"/>
          </w:p>
          <w:p w:rsidR="00FF5555" w:rsidRPr="00AA3C9A" w:rsidRDefault="00FF5555" w:rsidP="00EA06D8">
            <w:pPr>
              <w:numPr>
                <w:ilvl w:val="0"/>
                <w:numId w:val="1"/>
              </w:numPr>
              <w:tabs>
                <w:tab w:val="num" w:pos="0"/>
              </w:tabs>
              <w:spacing w:after="0" w:line="240" w:lineRule="auto"/>
              <w:ind w:hanging="142"/>
              <w:jc w:val="both"/>
              <w:rPr>
                <w:rFonts w:ascii="Times New Roman" w:eastAsiaTheme="minorEastAsia" w:hAnsi="Times New Roman" w:cs="Times New Roman"/>
                <w:color w:val="000000" w:themeColor="text1"/>
                <w:sz w:val="28"/>
                <w:szCs w:val="28"/>
                <w:lang w:val="uk-UA" w:eastAsia="ru-RU"/>
              </w:rPr>
            </w:pPr>
            <w:r w:rsidRPr="00AA3C9A">
              <w:rPr>
                <w:rFonts w:ascii="Times New Roman" w:eastAsiaTheme="minorEastAsia" w:hAnsi="Times New Roman" w:cs="Times New Roman"/>
                <w:color w:val="000000" w:themeColor="text1"/>
                <w:sz w:val="28"/>
                <w:szCs w:val="28"/>
                <w:lang w:val="uk-UA" w:eastAsia="ru-RU"/>
              </w:rPr>
              <w:t>для будівництва та обслуговування житлового будинку, господарських будівель і споруд (присадибна ділянка): у селах - не більш як 0,25 гектара, в селищах - не більш як 0,15 гектара, в містах - не більш як 0,10 гектара;</w:t>
            </w:r>
            <w:bookmarkStart w:id="8" w:name="n6833"/>
            <w:bookmarkEnd w:id="8"/>
          </w:p>
          <w:p w:rsidR="00FF5555" w:rsidRPr="00AA3C9A" w:rsidRDefault="00FF5555" w:rsidP="00EA06D8">
            <w:pPr>
              <w:numPr>
                <w:ilvl w:val="0"/>
                <w:numId w:val="1"/>
              </w:numPr>
              <w:tabs>
                <w:tab w:val="num" w:pos="0"/>
              </w:tabs>
              <w:spacing w:after="0" w:line="240" w:lineRule="auto"/>
              <w:ind w:hanging="142"/>
              <w:jc w:val="both"/>
              <w:rPr>
                <w:rFonts w:ascii="Times New Roman" w:eastAsiaTheme="minorEastAsia" w:hAnsi="Times New Roman" w:cs="Times New Roman"/>
                <w:color w:val="000000" w:themeColor="text1"/>
                <w:sz w:val="28"/>
                <w:szCs w:val="28"/>
                <w:lang w:val="uk-UA" w:eastAsia="ru-RU"/>
              </w:rPr>
            </w:pPr>
            <w:r w:rsidRPr="00AA3C9A">
              <w:rPr>
                <w:rFonts w:ascii="Times New Roman" w:eastAsiaTheme="minorEastAsia" w:hAnsi="Times New Roman" w:cs="Times New Roman"/>
                <w:color w:val="000000" w:themeColor="text1"/>
                <w:sz w:val="28"/>
                <w:szCs w:val="28"/>
                <w:lang w:val="uk-UA" w:eastAsia="ru-RU"/>
              </w:rPr>
              <w:t>для індивідуального дачного будівництва - не більш як 0,10 гектара;</w:t>
            </w:r>
            <w:bookmarkStart w:id="9" w:name="n6834"/>
            <w:bookmarkEnd w:id="9"/>
          </w:p>
          <w:p w:rsidR="00FF5555" w:rsidRPr="00AA3C9A" w:rsidRDefault="00FF5555" w:rsidP="00EA06D8">
            <w:pPr>
              <w:numPr>
                <w:ilvl w:val="0"/>
                <w:numId w:val="1"/>
              </w:numPr>
              <w:tabs>
                <w:tab w:val="num" w:pos="0"/>
              </w:tabs>
              <w:spacing w:after="0" w:line="240" w:lineRule="auto"/>
              <w:ind w:hanging="142"/>
              <w:jc w:val="both"/>
              <w:rPr>
                <w:rFonts w:ascii="Times New Roman" w:eastAsiaTheme="minorEastAsia" w:hAnsi="Times New Roman" w:cs="Times New Roman"/>
                <w:color w:val="000000" w:themeColor="text1"/>
                <w:sz w:val="28"/>
                <w:szCs w:val="28"/>
                <w:lang w:val="uk-UA" w:eastAsia="ru-RU"/>
              </w:rPr>
            </w:pPr>
            <w:r w:rsidRPr="00AA3C9A">
              <w:rPr>
                <w:rFonts w:ascii="Times New Roman" w:eastAsiaTheme="minorEastAsia" w:hAnsi="Times New Roman" w:cs="Times New Roman"/>
                <w:color w:val="000000" w:themeColor="text1"/>
                <w:sz w:val="28"/>
                <w:szCs w:val="28"/>
                <w:lang w:val="uk-UA" w:eastAsia="ru-RU"/>
              </w:rPr>
              <w:t>для будівництва індивідуальних гаражів - не більш як 0,01 гектара;</w:t>
            </w:r>
            <w:bookmarkStart w:id="10" w:name="n6835"/>
            <w:bookmarkEnd w:id="10"/>
          </w:p>
          <w:p w:rsidR="00FF5555" w:rsidRPr="00AA3C9A" w:rsidRDefault="00FF5555" w:rsidP="00EA06D8">
            <w:pPr>
              <w:numPr>
                <w:ilvl w:val="0"/>
                <w:numId w:val="1"/>
              </w:numPr>
              <w:tabs>
                <w:tab w:val="num" w:pos="0"/>
              </w:tabs>
              <w:spacing w:after="0" w:line="240" w:lineRule="auto"/>
              <w:ind w:hanging="142"/>
              <w:jc w:val="both"/>
              <w:rPr>
                <w:rFonts w:ascii="Times New Roman" w:eastAsiaTheme="minorEastAsia" w:hAnsi="Times New Roman" w:cs="Times New Roman"/>
                <w:color w:val="000000" w:themeColor="text1"/>
                <w:sz w:val="28"/>
                <w:szCs w:val="28"/>
                <w:lang w:val="uk-UA"/>
              </w:rPr>
            </w:pPr>
            <w:r w:rsidRPr="00AA3C9A">
              <w:rPr>
                <w:rFonts w:ascii="Times New Roman" w:eastAsiaTheme="minorEastAsia" w:hAnsi="Times New Roman" w:cs="Times New Roman"/>
                <w:color w:val="000000" w:themeColor="text1"/>
                <w:sz w:val="28"/>
                <w:szCs w:val="28"/>
                <w:lang w:val="uk-UA" w:eastAsia="ru-RU"/>
              </w:rPr>
              <w:t>для ведення садівництва - не більш як 0,12 гектара.</w:t>
            </w:r>
          </w:p>
        </w:tc>
        <w:tc>
          <w:tcPr>
            <w:tcW w:w="1077" w:type="pct"/>
            <w:tcBorders>
              <w:top w:val="single" w:sz="4" w:space="0" w:color="auto"/>
              <w:left w:val="single" w:sz="4" w:space="0" w:color="auto"/>
              <w:bottom w:val="single" w:sz="4" w:space="0" w:color="auto"/>
              <w:right w:val="single" w:sz="4" w:space="0" w:color="auto"/>
            </w:tcBorders>
            <w:vAlign w:val="center"/>
            <w:hideMark/>
          </w:tcPr>
          <w:p w:rsidR="00FF5555" w:rsidRPr="00AA3C9A" w:rsidRDefault="00FF5555" w:rsidP="00EA06D8">
            <w:pPr>
              <w:spacing w:after="0" w:line="240" w:lineRule="auto"/>
              <w:jc w:val="center"/>
              <w:rPr>
                <w:rFonts w:ascii="Times New Roman" w:eastAsia="Times New Roman" w:hAnsi="Times New Roman" w:cs="Times New Roman"/>
                <w:color w:val="000000" w:themeColor="text1"/>
                <w:sz w:val="28"/>
                <w:szCs w:val="28"/>
                <w:lang w:val="uk-UA" w:eastAsia="ru-RU"/>
              </w:rPr>
            </w:pPr>
            <w:r w:rsidRPr="00AA3C9A">
              <w:rPr>
                <w:rFonts w:ascii="Times New Roman" w:eastAsia="Times New Roman" w:hAnsi="Times New Roman" w:cs="Times New Roman"/>
                <w:color w:val="000000" w:themeColor="text1"/>
                <w:sz w:val="28"/>
                <w:szCs w:val="28"/>
                <w:lang w:val="uk-UA" w:eastAsia="ru-RU"/>
              </w:rPr>
              <w:lastRenderedPageBreak/>
              <w:t>100%</w:t>
            </w:r>
          </w:p>
        </w:tc>
      </w:tr>
      <w:tr w:rsidR="00FF5555" w:rsidRPr="00AA3C9A" w:rsidTr="00EA06D8">
        <w:tc>
          <w:tcPr>
            <w:tcW w:w="3923" w:type="pct"/>
            <w:tcBorders>
              <w:top w:val="single" w:sz="4" w:space="0" w:color="auto"/>
              <w:left w:val="single" w:sz="4" w:space="0" w:color="auto"/>
              <w:bottom w:val="single" w:sz="4" w:space="0" w:color="auto"/>
              <w:right w:val="single" w:sz="4" w:space="0" w:color="auto"/>
            </w:tcBorders>
            <w:vAlign w:val="center"/>
            <w:hideMark/>
          </w:tcPr>
          <w:p w:rsidR="00FF5555" w:rsidRPr="00AA3C9A" w:rsidRDefault="00FF5555" w:rsidP="00EA06D8">
            <w:pPr>
              <w:spacing w:after="0" w:line="240" w:lineRule="auto"/>
              <w:jc w:val="both"/>
              <w:rPr>
                <w:rFonts w:ascii="Times New Roman" w:eastAsiaTheme="minorEastAsia" w:hAnsi="Times New Roman" w:cs="Times New Roman"/>
                <w:b/>
                <w:color w:val="000000" w:themeColor="text1"/>
                <w:sz w:val="28"/>
                <w:szCs w:val="28"/>
                <w:lang w:val="uk-UA"/>
              </w:rPr>
            </w:pPr>
            <w:r w:rsidRPr="00AA3C9A">
              <w:rPr>
                <w:rFonts w:ascii="Times New Roman" w:eastAsiaTheme="minorEastAsia" w:hAnsi="Times New Roman" w:cs="Times New Roman"/>
                <w:b/>
                <w:color w:val="000000" w:themeColor="text1"/>
                <w:sz w:val="28"/>
                <w:szCs w:val="28"/>
                <w:lang w:val="uk-UA" w:eastAsia="ru-RU"/>
              </w:rPr>
              <w:lastRenderedPageBreak/>
              <w:t>Пільги щодо сплати податку для юридичних осіб</w:t>
            </w:r>
          </w:p>
          <w:p w:rsidR="00FF5555" w:rsidRPr="00AA3C9A" w:rsidRDefault="00FF5555" w:rsidP="00EA06D8">
            <w:pPr>
              <w:spacing w:after="0" w:line="240" w:lineRule="auto"/>
              <w:ind w:hanging="142"/>
              <w:jc w:val="both"/>
              <w:rPr>
                <w:rFonts w:ascii="Times New Roman" w:eastAsiaTheme="minorEastAsia" w:hAnsi="Times New Roman" w:cs="Times New Roman"/>
                <w:color w:val="000000" w:themeColor="text1"/>
                <w:sz w:val="28"/>
                <w:szCs w:val="28"/>
                <w:lang w:val="uk-UA" w:eastAsia="ru-RU"/>
              </w:rPr>
            </w:pPr>
            <w:r w:rsidRPr="00AA3C9A">
              <w:rPr>
                <w:rFonts w:ascii="Times New Roman" w:eastAsiaTheme="minorEastAsia" w:hAnsi="Times New Roman" w:cs="Times New Roman"/>
                <w:color w:val="000000" w:themeColor="text1"/>
                <w:sz w:val="28"/>
                <w:szCs w:val="28"/>
                <w:lang w:val="uk-UA" w:eastAsia="ru-RU"/>
              </w:rPr>
              <w:t>Від сплати податку звільняються:</w:t>
            </w:r>
          </w:p>
          <w:p w:rsidR="00FF5555" w:rsidRPr="00AA3C9A" w:rsidRDefault="00FF5555" w:rsidP="00EA06D8">
            <w:pPr>
              <w:numPr>
                <w:ilvl w:val="0"/>
                <w:numId w:val="2"/>
              </w:numPr>
              <w:tabs>
                <w:tab w:val="num" w:pos="0"/>
              </w:tabs>
              <w:spacing w:after="0" w:line="240" w:lineRule="auto"/>
              <w:ind w:hanging="142"/>
              <w:jc w:val="both"/>
              <w:rPr>
                <w:rFonts w:ascii="Times New Roman" w:eastAsiaTheme="minorEastAsia" w:hAnsi="Times New Roman" w:cs="Times New Roman"/>
                <w:color w:val="000000" w:themeColor="text1"/>
                <w:sz w:val="28"/>
                <w:szCs w:val="28"/>
                <w:lang w:val="uk-UA" w:eastAsia="ru-RU"/>
              </w:rPr>
            </w:pPr>
            <w:r w:rsidRPr="00AA3C9A">
              <w:rPr>
                <w:rFonts w:ascii="Times New Roman" w:eastAsiaTheme="minorEastAsia" w:hAnsi="Times New Roman" w:cs="Times New Roman"/>
                <w:color w:val="000000" w:themeColor="text1"/>
                <w:sz w:val="28"/>
                <w:szCs w:val="28"/>
                <w:lang w:val="uk-UA" w:eastAsia="ru-RU"/>
              </w:rPr>
              <w:t xml:space="preserve">дошкільні та загальноосвітні навчальні заклади, </w:t>
            </w:r>
            <w:proofErr w:type="spellStart"/>
            <w:r w:rsidRPr="00AA3C9A">
              <w:rPr>
                <w:rFonts w:ascii="Times New Roman" w:eastAsiaTheme="minorEastAsia" w:hAnsi="Times New Roman" w:cs="Times New Roman"/>
                <w:color w:val="000000" w:themeColor="text1"/>
                <w:sz w:val="28"/>
                <w:szCs w:val="28"/>
                <w:lang w:val="uk-UA" w:eastAsia="ru-RU"/>
              </w:rPr>
              <w:t>заклади</w:t>
            </w:r>
            <w:proofErr w:type="spellEnd"/>
            <w:r w:rsidRPr="00AA3C9A">
              <w:rPr>
                <w:rFonts w:ascii="Times New Roman" w:eastAsiaTheme="minorEastAsia" w:hAnsi="Times New Roman" w:cs="Times New Roman"/>
                <w:color w:val="000000" w:themeColor="text1"/>
                <w:sz w:val="28"/>
                <w:szCs w:val="28"/>
                <w:lang w:val="uk-UA" w:eastAsia="ru-RU"/>
              </w:rPr>
              <w:t xml:space="preserve"> культури, науки, освіти, охорони здоров’я, соціального захисту, фізичної культури та спорту які повністю утримуються за рахунок коштів державного та місцевих бюджетів;</w:t>
            </w:r>
          </w:p>
          <w:p w:rsidR="00FF5555" w:rsidRPr="00AA3C9A" w:rsidRDefault="00FF5555" w:rsidP="00EA06D8">
            <w:pPr>
              <w:numPr>
                <w:ilvl w:val="0"/>
                <w:numId w:val="2"/>
              </w:numPr>
              <w:tabs>
                <w:tab w:val="num" w:pos="0"/>
              </w:tabs>
              <w:spacing w:after="0" w:line="240" w:lineRule="auto"/>
              <w:ind w:hanging="142"/>
              <w:jc w:val="both"/>
              <w:rPr>
                <w:rFonts w:ascii="Times New Roman" w:eastAsiaTheme="minorEastAsia" w:hAnsi="Times New Roman" w:cs="Times New Roman"/>
                <w:color w:val="000000" w:themeColor="text1"/>
                <w:sz w:val="28"/>
                <w:szCs w:val="28"/>
                <w:lang w:val="uk-UA" w:eastAsia="ru-RU"/>
              </w:rPr>
            </w:pPr>
            <w:r w:rsidRPr="00AA3C9A">
              <w:rPr>
                <w:rFonts w:ascii="Times New Roman" w:eastAsiaTheme="minorEastAsia" w:hAnsi="Times New Roman" w:cs="Times New Roman"/>
                <w:color w:val="000000" w:themeColor="text1"/>
                <w:sz w:val="28"/>
                <w:szCs w:val="28"/>
                <w:lang w:val="uk-UA" w:eastAsia="ru-RU"/>
              </w:rPr>
              <w:t>санаторно-курортні та оздоровчі заклади громадських організацій інвалідів, реабілітаційні установи громадських організацій інвалідів;</w:t>
            </w:r>
            <w:bookmarkStart w:id="11" w:name="n11943"/>
            <w:bookmarkEnd w:id="11"/>
          </w:p>
          <w:p w:rsidR="00FF5555" w:rsidRPr="00AA3C9A" w:rsidRDefault="00FF5555" w:rsidP="00EA06D8">
            <w:pPr>
              <w:numPr>
                <w:ilvl w:val="0"/>
                <w:numId w:val="2"/>
              </w:numPr>
              <w:tabs>
                <w:tab w:val="num" w:pos="0"/>
              </w:tabs>
              <w:spacing w:after="0" w:line="240" w:lineRule="auto"/>
              <w:ind w:hanging="142"/>
              <w:jc w:val="both"/>
              <w:rPr>
                <w:rFonts w:ascii="Times New Roman" w:eastAsiaTheme="minorEastAsia" w:hAnsi="Times New Roman" w:cs="Times New Roman"/>
                <w:color w:val="000000" w:themeColor="text1"/>
                <w:sz w:val="28"/>
                <w:szCs w:val="28"/>
                <w:lang w:val="uk-UA" w:eastAsia="ru-RU"/>
              </w:rPr>
            </w:pPr>
            <w:r w:rsidRPr="00AA3C9A">
              <w:rPr>
                <w:rFonts w:ascii="Times New Roman" w:eastAsiaTheme="minorEastAsia" w:hAnsi="Times New Roman" w:cs="Times New Roman"/>
                <w:color w:val="000000" w:themeColor="text1"/>
                <w:sz w:val="28"/>
                <w:szCs w:val="28"/>
                <w:lang w:val="uk-UA" w:eastAsia="ru-RU"/>
              </w:rPr>
              <w:t>громадські організації інвалідів України, підприємства та організації, які засновані громадськими організаціями інвалідів та спілками громадських організацій інвалідів і є їх повною власністю, де протягом попереднього календарного місяця кількість інвалідів, які мають там основне місце роботи, становить не менш як 50 відсотків середньооблікової чисельності штатних працівників облікового складу за умови, що фонд оплати праці таких інвалідів становить протягом звітного періоду не менш як 25 відсотків суми загальних витрат на оплату праці;</w:t>
            </w:r>
          </w:p>
          <w:p w:rsidR="00FF5555" w:rsidRPr="00AA3C9A" w:rsidRDefault="00FF5555" w:rsidP="00EA06D8">
            <w:pPr>
              <w:numPr>
                <w:ilvl w:val="0"/>
                <w:numId w:val="2"/>
              </w:numPr>
              <w:tabs>
                <w:tab w:val="num" w:pos="0"/>
              </w:tabs>
              <w:spacing w:after="0" w:line="240" w:lineRule="auto"/>
              <w:ind w:hanging="142"/>
              <w:jc w:val="both"/>
              <w:rPr>
                <w:rFonts w:ascii="Times New Roman" w:eastAsiaTheme="minorEastAsia" w:hAnsi="Times New Roman" w:cs="Times New Roman"/>
                <w:color w:val="000000" w:themeColor="text1"/>
                <w:sz w:val="28"/>
                <w:szCs w:val="28"/>
                <w:lang w:val="uk-UA" w:eastAsia="ru-RU"/>
              </w:rPr>
            </w:pPr>
            <w:r w:rsidRPr="00AA3C9A">
              <w:rPr>
                <w:rFonts w:ascii="Times New Roman" w:eastAsiaTheme="minorEastAsia" w:hAnsi="Times New Roman" w:cs="Times New Roman"/>
                <w:color w:val="000000" w:themeColor="text1"/>
                <w:sz w:val="28"/>
                <w:szCs w:val="28"/>
                <w:lang w:val="uk-UA" w:eastAsia="ru-RU"/>
              </w:rPr>
              <w:t>бази олімпійської та параолімпійської підготовки, перелік яких затверджується Кабінетом Міністрів України;</w:t>
            </w:r>
          </w:p>
          <w:p w:rsidR="00FF5555" w:rsidRPr="00AA3C9A" w:rsidRDefault="00FF5555" w:rsidP="00EA06D8">
            <w:pPr>
              <w:numPr>
                <w:ilvl w:val="0"/>
                <w:numId w:val="2"/>
              </w:numPr>
              <w:tabs>
                <w:tab w:val="num" w:pos="0"/>
              </w:tabs>
              <w:spacing w:after="0" w:line="240" w:lineRule="auto"/>
              <w:ind w:hanging="142"/>
              <w:jc w:val="both"/>
              <w:rPr>
                <w:rFonts w:ascii="Times New Roman" w:eastAsiaTheme="minorEastAsia" w:hAnsi="Times New Roman" w:cs="Times New Roman"/>
                <w:color w:val="000000" w:themeColor="text1"/>
                <w:sz w:val="28"/>
                <w:szCs w:val="28"/>
                <w:lang w:val="uk-UA" w:eastAsia="ru-RU"/>
              </w:rPr>
            </w:pPr>
            <w:r w:rsidRPr="00AA3C9A">
              <w:rPr>
                <w:rFonts w:ascii="Times New Roman" w:eastAsiaTheme="minorEastAsia" w:hAnsi="Times New Roman" w:cs="Times New Roman"/>
                <w:color w:val="000000" w:themeColor="text1"/>
                <w:sz w:val="28"/>
                <w:szCs w:val="28"/>
                <w:lang w:val="uk-UA" w:eastAsia="ru-RU"/>
              </w:rPr>
              <w:t xml:space="preserve">державні та комунальні дитячі санаторно-курортні заклади та заклади оздоровлення і відпочинку, а також дитячі санаторно-курортні та оздоровчі заклади </w:t>
            </w:r>
            <w:r w:rsidRPr="00AA3C9A">
              <w:rPr>
                <w:rFonts w:ascii="Times New Roman" w:eastAsiaTheme="minorEastAsia" w:hAnsi="Times New Roman" w:cs="Times New Roman"/>
                <w:color w:val="000000" w:themeColor="text1"/>
                <w:sz w:val="28"/>
                <w:szCs w:val="28"/>
                <w:lang w:val="uk-UA" w:eastAsia="ru-RU"/>
              </w:rPr>
              <w:lastRenderedPageBreak/>
              <w:t>України, які знаходяться на балансі підприємств, установ та організацій, які є неприбутковими і внесені контролюючим органом до Реєстру неприбуткових установ та організацій. У разі виключення таких підприємств, установ та організацій з Реєстру неприбуткових установ та організацій декларація подається платником податку протягом 30 календарних днів з дня виключення, а податок сплачується починаючи з місяця, наступного за місяцем, в якому відбулося виключення з Реєстру неприбуткових установ та організацій;</w:t>
            </w:r>
          </w:p>
          <w:p w:rsidR="00FF5555" w:rsidRPr="00AA3C9A" w:rsidRDefault="00FF5555" w:rsidP="00EA06D8">
            <w:pPr>
              <w:numPr>
                <w:ilvl w:val="0"/>
                <w:numId w:val="2"/>
              </w:numPr>
              <w:tabs>
                <w:tab w:val="num" w:pos="0"/>
              </w:tabs>
              <w:spacing w:after="0" w:line="240" w:lineRule="auto"/>
              <w:ind w:hanging="142"/>
              <w:jc w:val="both"/>
              <w:rPr>
                <w:rFonts w:ascii="Times New Roman" w:eastAsiaTheme="minorEastAsia" w:hAnsi="Times New Roman" w:cs="Times New Roman"/>
                <w:color w:val="000000" w:themeColor="text1"/>
                <w:sz w:val="28"/>
                <w:szCs w:val="28"/>
                <w:lang w:val="uk-UA" w:eastAsia="ru-RU"/>
              </w:rPr>
            </w:pPr>
            <w:r w:rsidRPr="00AA3C9A">
              <w:rPr>
                <w:rFonts w:ascii="Times New Roman" w:eastAsiaTheme="minorEastAsia" w:hAnsi="Times New Roman" w:cs="Times New Roman"/>
                <w:color w:val="000000" w:themeColor="text1"/>
                <w:sz w:val="28"/>
                <w:szCs w:val="28"/>
                <w:lang w:val="uk-UA" w:eastAsia="ru-RU"/>
              </w:rPr>
              <w:t>державні та комунальні центри олімпійської підготовки, школи вищої спортивної майстерності, центри фізичного здоров’я населення, центри з розвитку фізичної культури і спорту інвалідів, дитячо-юнацькі спортивні школи, а також центри олімпійської підготовки, школи вищої спортивної майстерності, дитячо-юнацькі спортивні школи і спортивні споруди всеукраїнських фізкультурно-спортивних товариств, їх місцевих осередків та відокремлених підрозділів, що є неприбутковими та включені до Реєстру неприбуткових установ та організацій, за земельні ділянки, на яких розміщені їх спортивні споруди. У разі виключення таких установ та організацій з Реєстру неприбуткових установ та організацій, декларація подається платником податку протягом 30 календарних днів з дня виключення, а податок сплачується починаючи з місяця, наступного за місяцем, в якому відбулося виключення з Реєстру неприбуткових установ та організацій;</w:t>
            </w:r>
          </w:p>
          <w:p w:rsidR="00FF5555" w:rsidRPr="00AA3C9A" w:rsidRDefault="00FF5555" w:rsidP="00EA06D8">
            <w:pPr>
              <w:numPr>
                <w:ilvl w:val="0"/>
                <w:numId w:val="2"/>
              </w:numPr>
              <w:tabs>
                <w:tab w:val="num" w:pos="0"/>
              </w:tabs>
              <w:spacing w:after="0" w:line="240" w:lineRule="auto"/>
              <w:ind w:hanging="142"/>
              <w:jc w:val="both"/>
              <w:rPr>
                <w:rFonts w:ascii="Times New Roman" w:eastAsiaTheme="minorEastAsia" w:hAnsi="Times New Roman" w:cs="Times New Roman"/>
                <w:color w:val="000000" w:themeColor="text1"/>
                <w:sz w:val="28"/>
                <w:szCs w:val="28"/>
                <w:lang w:val="uk-UA" w:eastAsia="ru-RU"/>
              </w:rPr>
            </w:pPr>
            <w:r w:rsidRPr="00AA3C9A">
              <w:rPr>
                <w:rFonts w:ascii="Times New Roman" w:eastAsiaTheme="minorEastAsia" w:hAnsi="Times New Roman" w:cs="Times New Roman"/>
                <w:color w:val="000000" w:themeColor="text1"/>
                <w:sz w:val="28"/>
                <w:szCs w:val="28"/>
                <w:lang w:val="uk-UA" w:eastAsia="ru-RU"/>
              </w:rPr>
              <w:t>органи державної влади, органи місцевого самоврядування, організації, які утримуються за рахунок коштів державного або місцевого бюджетів та комунальні підприємства.</w:t>
            </w:r>
          </w:p>
          <w:p w:rsidR="00FF5555" w:rsidRPr="00AA3C9A" w:rsidRDefault="00FF5555" w:rsidP="00EA06D8">
            <w:pPr>
              <w:numPr>
                <w:ilvl w:val="0"/>
                <w:numId w:val="2"/>
              </w:numPr>
              <w:tabs>
                <w:tab w:val="num" w:pos="0"/>
              </w:tabs>
              <w:spacing w:after="0" w:line="240" w:lineRule="auto"/>
              <w:ind w:hanging="142"/>
              <w:jc w:val="both"/>
              <w:rPr>
                <w:rFonts w:ascii="Times New Roman" w:eastAsiaTheme="minorEastAsia" w:hAnsi="Times New Roman" w:cs="Times New Roman"/>
                <w:color w:val="000000" w:themeColor="text1"/>
                <w:sz w:val="28"/>
                <w:szCs w:val="28"/>
                <w:lang w:val="uk-UA" w:eastAsia="ru-RU"/>
              </w:rPr>
            </w:pPr>
            <w:r w:rsidRPr="00AA3C9A">
              <w:rPr>
                <w:rFonts w:ascii="Times New Roman" w:eastAsiaTheme="minorEastAsia" w:hAnsi="Times New Roman" w:cs="Times New Roman"/>
                <w:color w:val="000000" w:themeColor="text1"/>
                <w:sz w:val="28"/>
                <w:szCs w:val="28"/>
                <w:lang w:val="uk-UA" w:eastAsia="ru-RU"/>
              </w:rPr>
              <w:t xml:space="preserve">землі дорожнього господарства автомобільних доріг загального користування - землі під проїзною частиною, узбіччям, земляним полотном, декоративним озелененням, резервами, кюветами, мостами, штучними спорудами, тунелями, транспортними розв'язками, водопропускними спорудами, підпірними стінками, шумовими екранами, очисними спорудами і розташованими в межах смуг відведення іншими дорожніми спорудами та обладнанням, а також землі, що знаходяться за межами смуг відведення, якщо на них розміщені </w:t>
            </w:r>
            <w:r w:rsidRPr="00AA3C9A">
              <w:rPr>
                <w:rFonts w:ascii="Times New Roman" w:eastAsiaTheme="minorEastAsia" w:hAnsi="Times New Roman" w:cs="Times New Roman"/>
                <w:color w:val="000000" w:themeColor="text1"/>
                <w:sz w:val="28"/>
                <w:szCs w:val="28"/>
                <w:lang w:val="uk-UA" w:eastAsia="ru-RU"/>
              </w:rPr>
              <w:lastRenderedPageBreak/>
              <w:t>споруди, що забезпечують функціонування автомобільних доріг</w:t>
            </w:r>
            <w:bookmarkStart w:id="12" w:name="n11949"/>
            <w:bookmarkStart w:id="13" w:name="n6864"/>
            <w:bookmarkStart w:id="14" w:name="n6863"/>
            <w:bookmarkStart w:id="15" w:name="n6862"/>
            <w:bookmarkStart w:id="16" w:name="n6861"/>
            <w:bookmarkEnd w:id="12"/>
            <w:bookmarkEnd w:id="13"/>
            <w:bookmarkEnd w:id="14"/>
            <w:bookmarkEnd w:id="15"/>
            <w:bookmarkEnd w:id="16"/>
            <w:r w:rsidRPr="00AA3C9A">
              <w:rPr>
                <w:rFonts w:ascii="Times New Roman" w:eastAsiaTheme="minorEastAsia" w:hAnsi="Times New Roman" w:cs="Times New Roman"/>
                <w:color w:val="000000" w:themeColor="text1"/>
                <w:sz w:val="28"/>
                <w:szCs w:val="28"/>
                <w:lang w:val="uk-UA" w:eastAsia="ru-RU"/>
              </w:rPr>
              <w:t>;</w:t>
            </w:r>
          </w:p>
          <w:p w:rsidR="00FF5555" w:rsidRPr="00AA3C9A" w:rsidRDefault="00FF5555" w:rsidP="00EA06D8">
            <w:pPr>
              <w:numPr>
                <w:ilvl w:val="0"/>
                <w:numId w:val="2"/>
              </w:numPr>
              <w:tabs>
                <w:tab w:val="num" w:pos="0"/>
              </w:tabs>
              <w:spacing w:after="0" w:line="240" w:lineRule="auto"/>
              <w:ind w:hanging="142"/>
              <w:jc w:val="both"/>
              <w:rPr>
                <w:rFonts w:ascii="Times New Roman" w:eastAsiaTheme="minorEastAsia" w:hAnsi="Times New Roman" w:cs="Times New Roman"/>
                <w:color w:val="000000" w:themeColor="text1"/>
                <w:sz w:val="28"/>
                <w:szCs w:val="28"/>
                <w:lang w:val="uk-UA" w:eastAsia="ru-RU"/>
              </w:rPr>
            </w:pPr>
            <w:r w:rsidRPr="00AA3C9A">
              <w:rPr>
                <w:rFonts w:ascii="Times New Roman" w:eastAsiaTheme="minorEastAsia" w:hAnsi="Times New Roman" w:cs="Times New Roman"/>
                <w:color w:val="000000" w:themeColor="text1"/>
                <w:sz w:val="28"/>
                <w:szCs w:val="28"/>
                <w:lang w:val="uk-UA" w:eastAsia="ru-RU"/>
              </w:rPr>
              <w:t>земельні ділянки кладовищ, крематоріїв та колумбаріїв;</w:t>
            </w:r>
          </w:p>
          <w:p w:rsidR="00FF5555" w:rsidRPr="00AA3C9A" w:rsidRDefault="00FF5555" w:rsidP="00EA06D8">
            <w:pPr>
              <w:numPr>
                <w:ilvl w:val="0"/>
                <w:numId w:val="2"/>
              </w:numPr>
              <w:tabs>
                <w:tab w:val="num" w:pos="0"/>
              </w:tabs>
              <w:spacing w:after="0" w:line="240" w:lineRule="auto"/>
              <w:ind w:hanging="142"/>
              <w:jc w:val="both"/>
              <w:rPr>
                <w:rFonts w:ascii="Times New Roman" w:eastAsiaTheme="minorEastAsia" w:hAnsi="Times New Roman" w:cs="Times New Roman"/>
                <w:color w:val="000000" w:themeColor="text1"/>
                <w:sz w:val="28"/>
                <w:szCs w:val="28"/>
                <w:lang w:val="uk-UA"/>
              </w:rPr>
            </w:pPr>
            <w:r w:rsidRPr="00AA3C9A">
              <w:rPr>
                <w:rFonts w:ascii="Times New Roman" w:eastAsiaTheme="minorEastAsia" w:hAnsi="Times New Roman" w:cs="Times New Roman"/>
                <w:color w:val="000000" w:themeColor="text1"/>
                <w:sz w:val="28"/>
                <w:szCs w:val="28"/>
                <w:lang w:val="uk-UA" w:eastAsia="ru-RU"/>
              </w:rPr>
              <w:t>земельні ділянки, надані для будівництва і обслуговування культових та інших будівель, необхідних для забезпечення діяльності релігійних організацій України, статути (положення) яких зареєстровано у встановленому законом порядку</w:t>
            </w:r>
          </w:p>
        </w:tc>
        <w:tc>
          <w:tcPr>
            <w:tcW w:w="1077" w:type="pct"/>
            <w:tcBorders>
              <w:top w:val="single" w:sz="4" w:space="0" w:color="auto"/>
              <w:left w:val="single" w:sz="4" w:space="0" w:color="auto"/>
              <w:bottom w:val="single" w:sz="4" w:space="0" w:color="auto"/>
              <w:right w:val="single" w:sz="4" w:space="0" w:color="auto"/>
            </w:tcBorders>
            <w:vAlign w:val="center"/>
            <w:hideMark/>
          </w:tcPr>
          <w:p w:rsidR="00FF5555" w:rsidRPr="00AA3C9A" w:rsidRDefault="00FF5555" w:rsidP="00EA06D8">
            <w:pPr>
              <w:spacing w:after="0" w:line="240" w:lineRule="auto"/>
              <w:jc w:val="center"/>
              <w:rPr>
                <w:rFonts w:ascii="Times New Roman" w:eastAsia="Times New Roman" w:hAnsi="Times New Roman" w:cs="Times New Roman"/>
                <w:color w:val="000000" w:themeColor="text1"/>
                <w:sz w:val="28"/>
                <w:szCs w:val="28"/>
                <w:lang w:val="uk-UA" w:eastAsia="ru-RU"/>
              </w:rPr>
            </w:pPr>
            <w:r w:rsidRPr="00AA3C9A">
              <w:rPr>
                <w:rFonts w:ascii="Times New Roman" w:eastAsia="Times New Roman" w:hAnsi="Times New Roman" w:cs="Times New Roman"/>
                <w:color w:val="000000" w:themeColor="text1"/>
                <w:sz w:val="28"/>
                <w:szCs w:val="28"/>
                <w:lang w:val="uk-UA" w:eastAsia="ru-RU"/>
              </w:rPr>
              <w:lastRenderedPageBreak/>
              <w:t>100%</w:t>
            </w:r>
          </w:p>
        </w:tc>
      </w:tr>
    </w:tbl>
    <w:p w:rsidR="00FF5555" w:rsidRPr="00AA3C9A" w:rsidRDefault="00FF5555" w:rsidP="00FF5555">
      <w:pPr>
        <w:spacing w:after="0" w:line="240" w:lineRule="auto"/>
        <w:ind w:firstLine="567"/>
        <w:jc w:val="both"/>
        <w:rPr>
          <w:rFonts w:ascii="Times New Roman" w:eastAsia="Times New Roman" w:hAnsi="Times New Roman" w:cs="Times New Roman"/>
          <w:color w:val="000000" w:themeColor="text1"/>
          <w:sz w:val="28"/>
          <w:szCs w:val="28"/>
          <w:lang w:val="uk-UA" w:eastAsia="ru-RU"/>
        </w:rPr>
      </w:pPr>
      <w:r w:rsidRPr="00AA3C9A">
        <w:rPr>
          <w:rFonts w:ascii="Times New Roman" w:eastAsia="Times New Roman" w:hAnsi="Times New Roman" w:cs="Times New Roman"/>
          <w:color w:val="000000" w:themeColor="text1"/>
          <w:sz w:val="28"/>
          <w:szCs w:val="28"/>
          <w:vertAlign w:val="superscript"/>
          <w:lang w:val="uk-UA" w:eastAsia="ru-RU"/>
        </w:rPr>
        <w:lastRenderedPageBreak/>
        <w:t xml:space="preserve">1 </w:t>
      </w:r>
      <w:r w:rsidRPr="00AA3C9A">
        <w:rPr>
          <w:rFonts w:ascii="Times New Roman" w:eastAsia="Times New Roman" w:hAnsi="Times New Roman" w:cs="Times New Roman"/>
          <w:color w:val="000000" w:themeColor="text1"/>
          <w:sz w:val="28"/>
          <w:szCs w:val="28"/>
          <w:lang w:val="uk-UA" w:eastAsia="ru-RU"/>
        </w:rPr>
        <w:t>Пільги визначаються з урахуванням норм підпункту 12.3.7 пункту 12.3 статті 12, пункту 30.2 статті 30, статей 281 і 282 Податкового кодексу України. У разі встановлення пільг, відмінних на територіях різних населених пунктів адміністративно-територіальної одиниці, за кожним населеним пунктом пільги затверджуються окремо.</w:t>
      </w:r>
    </w:p>
    <w:p w:rsidR="00FF5555" w:rsidRPr="00AA3C9A" w:rsidRDefault="00FF5555" w:rsidP="00FF5555">
      <w:pPr>
        <w:spacing w:after="0" w:line="240" w:lineRule="auto"/>
        <w:jc w:val="both"/>
        <w:rPr>
          <w:rFonts w:ascii="Times New Roman" w:eastAsia="Times New Roman" w:hAnsi="Times New Roman" w:cs="Times New Roman"/>
          <w:color w:val="000000" w:themeColor="text1"/>
          <w:sz w:val="28"/>
          <w:szCs w:val="28"/>
          <w:lang w:val="uk-UA" w:eastAsia="ru-RU"/>
        </w:rPr>
      </w:pPr>
    </w:p>
    <w:p w:rsidR="00FF5555" w:rsidRPr="00AA3C9A" w:rsidRDefault="00FF5555" w:rsidP="00FF5555">
      <w:pPr>
        <w:autoSpaceDE w:val="0"/>
        <w:autoSpaceDN w:val="0"/>
        <w:adjustRightInd w:val="0"/>
        <w:spacing w:after="0" w:line="240" w:lineRule="auto"/>
        <w:jc w:val="both"/>
        <w:rPr>
          <w:rFonts w:ascii="Times New Roman" w:eastAsiaTheme="minorEastAsia" w:hAnsi="Times New Roman" w:cs="Times New Roman"/>
          <w:color w:val="000000" w:themeColor="text1"/>
          <w:sz w:val="28"/>
          <w:szCs w:val="28"/>
          <w:lang w:val="uk-UA" w:eastAsia="ru-RU"/>
        </w:rPr>
      </w:pPr>
      <w:r w:rsidRPr="00AA3C9A">
        <w:rPr>
          <w:rFonts w:ascii="Times New Roman" w:eastAsiaTheme="minorEastAsia" w:hAnsi="Times New Roman" w:cs="Times New Roman"/>
          <w:color w:val="000000" w:themeColor="text1"/>
          <w:sz w:val="28"/>
          <w:szCs w:val="28"/>
          <w:lang w:val="uk-UA" w:eastAsia="ru-RU"/>
        </w:rPr>
        <w:t>Секретар ради</w:t>
      </w:r>
      <w:r w:rsidRPr="00AA3C9A">
        <w:rPr>
          <w:rFonts w:ascii="Times New Roman" w:eastAsiaTheme="minorEastAsia" w:hAnsi="Times New Roman" w:cs="Times New Roman"/>
          <w:color w:val="000000" w:themeColor="text1"/>
          <w:sz w:val="28"/>
          <w:szCs w:val="28"/>
          <w:lang w:val="uk-UA" w:eastAsia="ru-RU"/>
        </w:rPr>
        <w:tab/>
      </w:r>
      <w:r w:rsidRPr="00AA3C9A">
        <w:rPr>
          <w:rFonts w:ascii="Times New Roman" w:eastAsiaTheme="minorEastAsia" w:hAnsi="Times New Roman" w:cs="Times New Roman"/>
          <w:color w:val="000000" w:themeColor="text1"/>
          <w:sz w:val="28"/>
          <w:szCs w:val="28"/>
          <w:lang w:val="uk-UA" w:eastAsia="ru-RU"/>
        </w:rPr>
        <w:tab/>
      </w:r>
      <w:r w:rsidRPr="00AA3C9A">
        <w:rPr>
          <w:rFonts w:ascii="Times New Roman" w:eastAsiaTheme="minorEastAsia" w:hAnsi="Times New Roman" w:cs="Times New Roman"/>
          <w:color w:val="000000" w:themeColor="text1"/>
          <w:sz w:val="28"/>
          <w:szCs w:val="28"/>
          <w:lang w:val="uk-UA" w:eastAsia="ru-RU"/>
        </w:rPr>
        <w:tab/>
      </w:r>
      <w:r w:rsidRPr="00AA3C9A">
        <w:rPr>
          <w:rFonts w:ascii="Times New Roman" w:eastAsiaTheme="minorEastAsia" w:hAnsi="Times New Roman" w:cs="Times New Roman"/>
          <w:color w:val="000000" w:themeColor="text1"/>
          <w:sz w:val="28"/>
          <w:szCs w:val="28"/>
          <w:lang w:val="uk-UA" w:eastAsia="ru-RU"/>
        </w:rPr>
        <w:tab/>
      </w:r>
      <w:r w:rsidRPr="00AA3C9A">
        <w:rPr>
          <w:rFonts w:ascii="Times New Roman" w:eastAsiaTheme="minorEastAsia" w:hAnsi="Times New Roman" w:cs="Times New Roman"/>
          <w:color w:val="000000" w:themeColor="text1"/>
          <w:sz w:val="28"/>
          <w:szCs w:val="28"/>
          <w:lang w:val="uk-UA" w:eastAsia="ru-RU"/>
        </w:rPr>
        <w:tab/>
      </w:r>
      <w:r w:rsidRPr="00AA3C9A">
        <w:rPr>
          <w:rFonts w:ascii="Times New Roman" w:eastAsiaTheme="minorEastAsia" w:hAnsi="Times New Roman" w:cs="Times New Roman"/>
          <w:color w:val="000000" w:themeColor="text1"/>
          <w:sz w:val="28"/>
          <w:szCs w:val="28"/>
          <w:lang w:val="uk-UA" w:eastAsia="ru-RU"/>
        </w:rPr>
        <w:tab/>
      </w:r>
      <w:r w:rsidRPr="00AA3C9A">
        <w:rPr>
          <w:rFonts w:ascii="Times New Roman" w:eastAsiaTheme="minorEastAsia" w:hAnsi="Times New Roman" w:cs="Times New Roman"/>
          <w:color w:val="000000" w:themeColor="text1"/>
          <w:sz w:val="28"/>
          <w:szCs w:val="28"/>
          <w:lang w:val="uk-UA" w:eastAsia="ru-RU"/>
        </w:rPr>
        <w:tab/>
      </w:r>
      <w:r w:rsidRPr="00AA3C9A">
        <w:rPr>
          <w:rFonts w:ascii="Times New Roman" w:eastAsiaTheme="minorEastAsia" w:hAnsi="Times New Roman" w:cs="Times New Roman"/>
          <w:color w:val="000000" w:themeColor="text1"/>
          <w:sz w:val="28"/>
          <w:szCs w:val="28"/>
          <w:lang w:val="uk-UA" w:eastAsia="ru-RU"/>
        </w:rPr>
        <w:tab/>
        <w:t>Д.БРЕХЛІЧУК</w:t>
      </w:r>
    </w:p>
    <w:p w:rsidR="008B60B8" w:rsidRDefault="008B60B8"/>
    <w:sectPr w:rsidR="008B60B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ntiqua">
    <w:altName w:val="Corbel"/>
    <w:charset w:val="00"/>
    <w:family w:val="swiss"/>
    <w:pitch w:val="variable"/>
    <w:sig w:usb0="00000001" w:usb1="00000000" w:usb2="00000000" w:usb3="00000000" w:csb0="00000005" w:csb1="00000000"/>
  </w:font>
  <w:font w:name="MS Mincho">
    <w:altName w:val="ＭＳ 明朝"/>
    <w:panose1 w:val="02020609040205080304"/>
    <w:charset w:val="80"/>
    <w:family w:val="modern"/>
    <w:pitch w:val="fixed"/>
    <w:sig w:usb0="E00002FF" w:usb1="6AC7FDFB" w:usb2="00000012" w:usb3="00000000" w:csb0="0002009F" w:csb1="00000000"/>
  </w:font>
  <w:font w:name="Bookman Old Style">
    <w:panose1 w:val="02050604050505020204"/>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decimal"/>
      <w:lvlText w:val="%1."/>
      <w:lvlJc w:val="left"/>
      <w:pPr>
        <w:tabs>
          <w:tab w:val="num" w:pos="720"/>
        </w:tabs>
        <w:ind w:left="720" w:hanging="360"/>
      </w:pPr>
      <w:rPr>
        <w:rFonts w:ascii="Times New Roman" w:hAnsi="Times New Roman" w:cs="Times New Roman"/>
      </w:rPr>
    </w:lvl>
  </w:abstractNum>
  <w:abstractNum w:abstractNumId="1">
    <w:nsid w:val="030E6AE5"/>
    <w:multiLevelType w:val="hybridMultilevel"/>
    <w:tmpl w:val="6798C6C4"/>
    <w:lvl w:ilvl="0" w:tplc="647EAA08">
      <w:start w:val="1"/>
      <w:numFmt w:val="decimal"/>
      <w:lvlText w:val="%1."/>
      <w:lvlJc w:val="left"/>
      <w:pPr>
        <w:ind w:left="92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2">
    <w:nsid w:val="0E62796C"/>
    <w:multiLevelType w:val="hybridMultilevel"/>
    <w:tmpl w:val="0F86DF9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
    <w:nsid w:val="536459CC"/>
    <w:multiLevelType w:val="hybridMultilevel"/>
    <w:tmpl w:val="49FE1AB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4">
    <w:nsid w:val="6A4D515A"/>
    <w:multiLevelType w:val="hybridMultilevel"/>
    <w:tmpl w:val="6798C6C4"/>
    <w:lvl w:ilvl="0" w:tplc="647EAA08">
      <w:start w:val="1"/>
      <w:numFmt w:val="decimal"/>
      <w:lvlText w:val="%1."/>
      <w:lvlJc w:val="left"/>
      <w:pPr>
        <w:ind w:left="92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num w:numId="1">
    <w:abstractNumId w:val="2"/>
  </w:num>
  <w:num w:numId="2">
    <w:abstractNumId w:val="3"/>
  </w:num>
  <w:num w:numId="3">
    <w:abstractNumId w:val="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5555"/>
    <w:rsid w:val="008B60B8"/>
    <w:rsid w:val="00FF55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5555"/>
  </w:style>
  <w:style w:type="paragraph" w:styleId="1">
    <w:name w:val="heading 1"/>
    <w:basedOn w:val="a"/>
    <w:next w:val="a"/>
    <w:link w:val="10"/>
    <w:uiPriority w:val="99"/>
    <w:qFormat/>
    <w:rsid w:val="00FF5555"/>
    <w:pPr>
      <w:keepNext/>
      <w:spacing w:after="0" w:line="240" w:lineRule="auto"/>
      <w:jc w:val="center"/>
      <w:outlineLvl w:val="0"/>
    </w:pPr>
    <w:rPr>
      <w:rFonts w:ascii="Times New Roman" w:eastAsia="Times New Roman" w:hAnsi="Times New Roman" w:cs="Times New Roman"/>
      <w:b/>
      <w:color w:val="C0C0C0"/>
      <w:sz w:val="36"/>
      <w:szCs w:val="20"/>
      <w:lang w:val="en-US" w:eastAsia="ru-RU"/>
    </w:rPr>
  </w:style>
  <w:style w:type="paragraph" w:styleId="3">
    <w:name w:val="heading 3"/>
    <w:basedOn w:val="a"/>
    <w:link w:val="30"/>
    <w:uiPriority w:val="99"/>
    <w:semiHidden/>
    <w:unhideWhenUsed/>
    <w:qFormat/>
    <w:rsid w:val="00FF5555"/>
    <w:pPr>
      <w:spacing w:before="100" w:beforeAutospacing="1" w:after="100" w:afterAutospacing="1" w:line="240" w:lineRule="auto"/>
      <w:outlineLvl w:val="2"/>
    </w:pPr>
    <w:rPr>
      <w:rFonts w:ascii="Times New Roman" w:eastAsia="Times New Roman" w:hAnsi="Times New Roman" w:cs="Times New Roman"/>
      <w:b/>
      <w:bCs/>
      <w:sz w:val="27"/>
      <w:szCs w:val="27"/>
      <w:lang w:val="x-none" w:eastAsia="x-none"/>
    </w:rPr>
  </w:style>
  <w:style w:type="paragraph" w:styleId="5">
    <w:name w:val="heading 5"/>
    <w:basedOn w:val="a"/>
    <w:next w:val="a"/>
    <w:link w:val="50"/>
    <w:semiHidden/>
    <w:unhideWhenUsed/>
    <w:qFormat/>
    <w:rsid w:val="00FF5555"/>
    <w:pPr>
      <w:spacing w:before="240" w:after="60" w:line="240" w:lineRule="auto"/>
      <w:outlineLvl w:val="4"/>
    </w:pPr>
    <w:rPr>
      <w:rFonts w:ascii="Calibri" w:eastAsia="Times New Roman" w:hAnsi="Calibri" w:cs="Times New Roman"/>
      <w:b/>
      <w:bCs/>
      <w:i/>
      <w:iCs/>
      <w:sz w:val="26"/>
      <w:szCs w:val="26"/>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FF5555"/>
    <w:rPr>
      <w:rFonts w:ascii="Times New Roman" w:eastAsia="Times New Roman" w:hAnsi="Times New Roman" w:cs="Times New Roman"/>
      <w:b/>
      <w:color w:val="C0C0C0"/>
      <w:sz w:val="36"/>
      <w:szCs w:val="20"/>
      <w:lang w:val="en-US" w:eastAsia="ru-RU"/>
    </w:rPr>
  </w:style>
  <w:style w:type="character" w:customStyle="1" w:styleId="30">
    <w:name w:val="Заголовок 3 Знак"/>
    <w:basedOn w:val="a0"/>
    <w:link w:val="3"/>
    <w:uiPriority w:val="99"/>
    <w:semiHidden/>
    <w:rsid w:val="00FF5555"/>
    <w:rPr>
      <w:rFonts w:ascii="Times New Roman" w:eastAsia="Times New Roman" w:hAnsi="Times New Roman" w:cs="Times New Roman"/>
      <w:b/>
      <w:bCs/>
      <w:sz w:val="27"/>
      <w:szCs w:val="27"/>
      <w:lang w:val="x-none" w:eastAsia="x-none"/>
    </w:rPr>
  </w:style>
  <w:style w:type="character" w:customStyle="1" w:styleId="50">
    <w:name w:val="Заголовок 5 Знак"/>
    <w:basedOn w:val="a0"/>
    <w:link w:val="5"/>
    <w:semiHidden/>
    <w:rsid w:val="00FF5555"/>
    <w:rPr>
      <w:rFonts w:ascii="Calibri" w:eastAsia="Times New Roman" w:hAnsi="Calibri" w:cs="Times New Roman"/>
      <w:b/>
      <w:bCs/>
      <w:i/>
      <w:iCs/>
      <w:sz w:val="26"/>
      <w:szCs w:val="26"/>
      <w:lang w:val="uk-UA" w:eastAsia="ru-RU"/>
    </w:rPr>
  </w:style>
  <w:style w:type="numbering" w:customStyle="1" w:styleId="11">
    <w:name w:val="Нет списка1"/>
    <w:next w:val="a2"/>
    <w:uiPriority w:val="99"/>
    <w:semiHidden/>
    <w:unhideWhenUsed/>
    <w:rsid w:val="00FF5555"/>
  </w:style>
  <w:style w:type="paragraph" w:styleId="a3">
    <w:name w:val="List Paragraph"/>
    <w:basedOn w:val="a"/>
    <w:uiPriority w:val="99"/>
    <w:qFormat/>
    <w:rsid w:val="00FF5555"/>
    <w:pPr>
      <w:suppressAutoHyphens/>
      <w:spacing w:after="0" w:line="240" w:lineRule="auto"/>
      <w:ind w:left="720"/>
      <w:contextualSpacing/>
    </w:pPr>
    <w:rPr>
      <w:rFonts w:ascii="Times New Roman" w:eastAsia="Times New Roman" w:hAnsi="Times New Roman" w:cs="Times New Roman"/>
      <w:sz w:val="24"/>
      <w:szCs w:val="24"/>
      <w:lang w:val="uk-UA" w:eastAsia="ar-SA"/>
    </w:rPr>
  </w:style>
  <w:style w:type="paragraph" w:customStyle="1" w:styleId="12">
    <w:name w:val="Без интервала1"/>
    <w:uiPriority w:val="99"/>
    <w:rsid w:val="00FF5555"/>
    <w:pPr>
      <w:spacing w:after="0" w:line="240" w:lineRule="auto"/>
    </w:pPr>
    <w:rPr>
      <w:rFonts w:ascii="Calibri" w:eastAsia="Times New Roman" w:hAnsi="Calibri" w:cs="Times New Roman"/>
      <w:lang w:eastAsia="ru-RU"/>
    </w:rPr>
  </w:style>
  <w:style w:type="character" w:styleId="a4">
    <w:name w:val="Strong"/>
    <w:qFormat/>
    <w:rsid w:val="00FF5555"/>
    <w:rPr>
      <w:rFonts w:ascii="Times New Roman" w:hAnsi="Times New Roman" w:cs="Times New Roman" w:hint="default"/>
      <w:b/>
      <w:bCs w:val="0"/>
    </w:rPr>
  </w:style>
  <w:style w:type="paragraph" w:styleId="a5">
    <w:name w:val="Balloon Text"/>
    <w:basedOn w:val="a"/>
    <w:link w:val="a6"/>
    <w:uiPriority w:val="99"/>
    <w:semiHidden/>
    <w:unhideWhenUsed/>
    <w:rsid w:val="00FF5555"/>
    <w:pPr>
      <w:spacing w:after="0" w:line="240" w:lineRule="auto"/>
    </w:pPr>
    <w:rPr>
      <w:rFonts w:ascii="Arial" w:eastAsia="Calibri" w:hAnsi="Arial" w:cs="Arial"/>
      <w:sz w:val="16"/>
      <w:szCs w:val="16"/>
      <w:lang w:eastAsia="ru-RU"/>
    </w:rPr>
  </w:style>
  <w:style w:type="character" w:customStyle="1" w:styleId="a6">
    <w:name w:val="Текст выноски Знак"/>
    <w:basedOn w:val="a0"/>
    <w:link w:val="a5"/>
    <w:uiPriority w:val="99"/>
    <w:semiHidden/>
    <w:rsid w:val="00FF5555"/>
    <w:rPr>
      <w:rFonts w:ascii="Arial" w:eastAsia="Calibri" w:hAnsi="Arial" w:cs="Arial"/>
      <w:sz w:val="16"/>
      <w:szCs w:val="16"/>
      <w:lang w:eastAsia="ru-RU"/>
    </w:rPr>
  </w:style>
  <w:style w:type="paragraph" w:customStyle="1" w:styleId="13">
    <w:name w:val="Обычный (веб)1"/>
    <w:basedOn w:val="a"/>
    <w:rsid w:val="00FF5555"/>
    <w:pPr>
      <w:spacing w:before="120" w:after="120" w:line="240" w:lineRule="auto"/>
      <w:ind w:left="120" w:right="120"/>
    </w:pPr>
    <w:rPr>
      <w:rFonts w:ascii="Times New Roman" w:eastAsia="Calibri" w:hAnsi="Times New Roman" w:cs="Times New Roman"/>
      <w:sz w:val="24"/>
      <w:szCs w:val="24"/>
      <w:lang w:val="uk-UA" w:eastAsia="uk-UA"/>
    </w:rPr>
  </w:style>
  <w:style w:type="paragraph" w:customStyle="1" w:styleId="14">
    <w:name w:val="Абзац списка1"/>
    <w:basedOn w:val="a"/>
    <w:uiPriority w:val="99"/>
    <w:rsid w:val="00FF5555"/>
    <w:pPr>
      <w:spacing w:after="0" w:line="240" w:lineRule="auto"/>
      <w:ind w:left="720"/>
      <w:contextualSpacing/>
    </w:pPr>
    <w:rPr>
      <w:rFonts w:ascii="Times New Roman" w:eastAsia="Calibri" w:hAnsi="Times New Roman" w:cs="Times New Roman"/>
      <w:sz w:val="24"/>
      <w:szCs w:val="24"/>
      <w:lang w:eastAsia="ru-RU"/>
    </w:rPr>
  </w:style>
  <w:style w:type="table" w:styleId="a7">
    <w:name w:val="Table Grid"/>
    <w:basedOn w:val="a1"/>
    <w:uiPriority w:val="59"/>
    <w:rsid w:val="00FF5555"/>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uiPriority w:val="99"/>
    <w:semiHidden/>
    <w:unhideWhenUsed/>
    <w:rsid w:val="00FF5555"/>
    <w:rPr>
      <w:color w:val="0000FF"/>
      <w:u w:val="single"/>
    </w:rPr>
  </w:style>
  <w:style w:type="character" w:styleId="a9">
    <w:name w:val="FollowedHyperlink"/>
    <w:basedOn w:val="a0"/>
    <w:uiPriority w:val="99"/>
    <w:semiHidden/>
    <w:unhideWhenUsed/>
    <w:rsid w:val="00FF5555"/>
    <w:rPr>
      <w:color w:val="800080" w:themeColor="followedHyperlink"/>
      <w:u w:val="single"/>
    </w:rPr>
  </w:style>
  <w:style w:type="paragraph" w:customStyle="1" w:styleId="aa">
    <w:name w:val="Нормальний текст"/>
    <w:basedOn w:val="a"/>
    <w:rsid w:val="00FF5555"/>
    <w:pPr>
      <w:spacing w:before="120" w:after="0" w:line="240" w:lineRule="auto"/>
      <w:ind w:firstLine="567"/>
    </w:pPr>
    <w:rPr>
      <w:rFonts w:ascii="Antiqua" w:eastAsia="Times New Roman" w:hAnsi="Antiqua" w:cs="Times New Roman"/>
      <w:sz w:val="26"/>
      <w:szCs w:val="20"/>
      <w:lang w:val="uk-UA" w:eastAsia="ru-RU"/>
    </w:rPr>
  </w:style>
  <w:style w:type="paragraph" w:customStyle="1" w:styleId="ab">
    <w:name w:val="Назва документа"/>
    <w:basedOn w:val="a"/>
    <w:next w:val="aa"/>
    <w:uiPriority w:val="99"/>
    <w:rsid w:val="00FF5555"/>
    <w:pPr>
      <w:keepNext/>
      <w:keepLines/>
      <w:spacing w:before="240" w:after="240" w:line="240" w:lineRule="auto"/>
      <w:jc w:val="center"/>
    </w:pPr>
    <w:rPr>
      <w:rFonts w:ascii="Antiqua" w:eastAsia="Times New Roman" w:hAnsi="Antiqua" w:cs="Times New Roman"/>
      <w:b/>
      <w:sz w:val="26"/>
      <w:szCs w:val="20"/>
      <w:lang w:val="uk-UA" w:eastAsia="ru-RU"/>
    </w:rPr>
  </w:style>
  <w:style w:type="paragraph" w:styleId="HTML">
    <w:name w:val="HTML Preformatted"/>
    <w:basedOn w:val="a"/>
    <w:link w:val="HTML0"/>
    <w:uiPriority w:val="99"/>
    <w:unhideWhenUsed/>
    <w:rsid w:val="00FF5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FF5555"/>
    <w:rPr>
      <w:rFonts w:ascii="Courier New" w:eastAsia="Times New Roman" w:hAnsi="Courier New" w:cs="Courier New"/>
      <w:sz w:val="20"/>
      <w:szCs w:val="20"/>
      <w:lang w:eastAsia="ru-RU"/>
    </w:rPr>
  </w:style>
  <w:style w:type="paragraph" w:styleId="ac">
    <w:name w:val="Normal (Web)"/>
    <w:basedOn w:val="a"/>
    <w:uiPriority w:val="99"/>
    <w:semiHidden/>
    <w:unhideWhenUsed/>
    <w:rsid w:val="00FF5555"/>
    <w:pPr>
      <w:spacing w:before="100" w:beforeAutospacing="1" w:after="100" w:afterAutospacing="1" w:line="240" w:lineRule="auto"/>
    </w:pPr>
    <w:rPr>
      <w:rFonts w:ascii="Times New Roman" w:eastAsia="Times New Roman" w:hAnsi="Times New Roman" w:cs="Times New Roman"/>
      <w:sz w:val="24"/>
      <w:szCs w:val="24"/>
      <w:lang w:val="uk-UA" w:eastAsia="ru-RU"/>
    </w:rPr>
  </w:style>
  <w:style w:type="paragraph" w:styleId="ad">
    <w:name w:val="footnote text"/>
    <w:basedOn w:val="a"/>
    <w:link w:val="ae"/>
    <w:uiPriority w:val="99"/>
    <w:semiHidden/>
    <w:unhideWhenUsed/>
    <w:rsid w:val="00FF5555"/>
    <w:pPr>
      <w:spacing w:after="0" w:line="240" w:lineRule="auto"/>
    </w:pPr>
    <w:rPr>
      <w:rFonts w:ascii="Times New Roman" w:eastAsia="Times New Roman" w:hAnsi="Times New Roman" w:cs="Times New Roman"/>
      <w:sz w:val="20"/>
      <w:szCs w:val="20"/>
      <w:lang w:eastAsia="ru-RU"/>
    </w:rPr>
  </w:style>
  <w:style w:type="character" w:customStyle="1" w:styleId="ae">
    <w:name w:val="Текст сноски Знак"/>
    <w:basedOn w:val="a0"/>
    <w:link w:val="ad"/>
    <w:uiPriority w:val="99"/>
    <w:semiHidden/>
    <w:rsid w:val="00FF5555"/>
    <w:rPr>
      <w:rFonts w:ascii="Times New Roman" w:eastAsia="Times New Roman" w:hAnsi="Times New Roman" w:cs="Times New Roman"/>
      <w:sz w:val="20"/>
      <w:szCs w:val="20"/>
      <w:lang w:eastAsia="ru-RU"/>
    </w:rPr>
  </w:style>
  <w:style w:type="paragraph" w:styleId="af">
    <w:name w:val="header"/>
    <w:basedOn w:val="a"/>
    <w:link w:val="af0"/>
    <w:uiPriority w:val="99"/>
    <w:semiHidden/>
    <w:unhideWhenUsed/>
    <w:rsid w:val="00FF5555"/>
    <w:pPr>
      <w:tabs>
        <w:tab w:val="center" w:pos="4677"/>
        <w:tab w:val="right" w:pos="9355"/>
      </w:tabs>
      <w:spacing w:after="0" w:line="240" w:lineRule="auto"/>
    </w:pPr>
    <w:rPr>
      <w:rFonts w:eastAsia="Times New Roman"/>
      <w:sz w:val="20"/>
      <w:szCs w:val="20"/>
      <w:lang w:val="en-US" w:eastAsia="ru-RU"/>
    </w:rPr>
  </w:style>
  <w:style w:type="character" w:customStyle="1" w:styleId="af0">
    <w:name w:val="Верхний колонтитул Знак"/>
    <w:basedOn w:val="a0"/>
    <w:link w:val="af"/>
    <w:uiPriority w:val="99"/>
    <w:semiHidden/>
    <w:rsid w:val="00FF5555"/>
    <w:rPr>
      <w:rFonts w:eastAsia="Times New Roman"/>
      <w:sz w:val="20"/>
      <w:szCs w:val="20"/>
      <w:lang w:val="en-US" w:eastAsia="ru-RU"/>
    </w:rPr>
  </w:style>
  <w:style w:type="paragraph" w:styleId="af1">
    <w:name w:val="footer"/>
    <w:basedOn w:val="a"/>
    <w:link w:val="af2"/>
    <w:uiPriority w:val="99"/>
    <w:semiHidden/>
    <w:unhideWhenUsed/>
    <w:rsid w:val="00FF5555"/>
    <w:pPr>
      <w:tabs>
        <w:tab w:val="center" w:pos="4677"/>
        <w:tab w:val="right" w:pos="9355"/>
      </w:tabs>
      <w:spacing w:after="0" w:line="240" w:lineRule="auto"/>
    </w:pPr>
    <w:rPr>
      <w:rFonts w:eastAsia="Times New Roman"/>
      <w:sz w:val="20"/>
      <w:szCs w:val="20"/>
      <w:lang w:val="en-US" w:eastAsia="ru-RU"/>
    </w:rPr>
  </w:style>
  <w:style w:type="character" w:customStyle="1" w:styleId="af2">
    <w:name w:val="Нижний колонтитул Знак"/>
    <w:basedOn w:val="a0"/>
    <w:link w:val="af1"/>
    <w:uiPriority w:val="99"/>
    <w:semiHidden/>
    <w:rsid w:val="00FF5555"/>
    <w:rPr>
      <w:rFonts w:eastAsia="Times New Roman"/>
      <w:sz w:val="20"/>
      <w:szCs w:val="20"/>
      <w:lang w:val="en-US" w:eastAsia="ru-RU"/>
    </w:rPr>
  </w:style>
  <w:style w:type="paragraph" w:styleId="af3">
    <w:name w:val="Title"/>
    <w:basedOn w:val="a"/>
    <w:link w:val="af4"/>
    <w:uiPriority w:val="99"/>
    <w:qFormat/>
    <w:rsid w:val="00FF5555"/>
    <w:pPr>
      <w:spacing w:after="0" w:line="240" w:lineRule="auto"/>
      <w:jc w:val="center"/>
    </w:pPr>
    <w:rPr>
      <w:rFonts w:ascii="Times New Roman" w:eastAsia="Calibri" w:hAnsi="Times New Roman" w:cs="Times New Roman"/>
      <w:sz w:val="28"/>
      <w:szCs w:val="20"/>
      <w:lang w:val="uk-UA" w:eastAsia="ru-RU"/>
    </w:rPr>
  </w:style>
  <w:style w:type="character" w:customStyle="1" w:styleId="af4">
    <w:name w:val="Название Знак"/>
    <w:basedOn w:val="a0"/>
    <w:link w:val="af3"/>
    <w:uiPriority w:val="99"/>
    <w:rsid w:val="00FF5555"/>
    <w:rPr>
      <w:rFonts w:ascii="Times New Roman" w:eastAsia="Calibri" w:hAnsi="Times New Roman" w:cs="Times New Roman"/>
      <w:sz w:val="28"/>
      <w:szCs w:val="20"/>
      <w:lang w:val="uk-UA" w:eastAsia="ru-RU"/>
    </w:rPr>
  </w:style>
  <w:style w:type="paragraph" w:styleId="af5">
    <w:name w:val="Body Text"/>
    <w:basedOn w:val="a"/>
    <w:link w:val="af6"/>
    <w:uiPriority w:val="99"/>
    <w:semiHidden/>
    <w:unhideWhenUsed/>
    <w:rsid w:val="00FF5555"/>
    <w:pPr>
      <w:spacing w:after="0" w:line="240" w:lineRule="auto"/>
      <w:jc w:val="both"/>
    </w:pPr>
    <w:rPr>
      <w:rFonts w:ascii="Times New Roman" w:eastAsia="Times New Roman" w:hAnsi="Times New Roman" w:cs="Times New Roman"/>
      <w:sz w:val="28"/>
      <w:szCs w:val="24"/>
      <w:lang w:val="uk-UA" w:eastAsia="ru-RU"/>
    </w:rPr>
  </w:style>
  <w:style w:type="character" w:customStyle="1" w:styleId="af6">
    <w:name w:val="Основной текст Знак"/>
    <w:basedOn w:val="a0"/>
    <w:link w:val="af5"/>
    <w:uiPriority w:val="99"/>
    <w:semiHidden/>
    <w:rsid w:val="00FF5555"/>
    <w:rPr>
      <w:rFonts w:ascii="Times New Roman" w:eastAsia="Times New Roman" w:hAnsi="Times New Roman" w:cs="Times New Roman"/>
      <w:sz w:val="28"/>
      <w:szCs w:val="24"/>
      <w:lang w:val="uk-UA" w:eastAsia="ru-RU"/>
    </w:rPr>
  </w:style>
  <w:style w:type="paragraph" w:styleId="af7">
    <w:name w:val="Body Text Indent"/>
    <w:basedOn w:val="a"/>
    <w:link w:val="af8"/>
    <w:uiPriority w:val="99"/>
    <w:semiHidden/>
    <w:unhideWhenUsed/>
    <w:rsid w:val="00FF5555"/>
    <w:pPr>
      <w:spacing w:after="120" w:line="240" w:lineRule="auto"/>
      <w:ind w:left="283"/>
    </w:pPr>
    <w:rPr>
      <w:rFonts w:ascii="Times New Roman" w:eastAsia="Times New Roman" w:hAnsi="Times New Roman" w:cs="Times New Roman"/>
      <w:sz w:val="24"/>
      <w:szCs w:val="24"/>
      <w:lang w:val="x-none" w:eastAsia="x-none"/>
    </w:rPr>
  </w:style>
  <w:style w:type="character" w:customStyle="1" w:styleId="af8">
    <w:name w:val="Основной текст с отступом Знак"/>
    <w:basedOn w:val="a0"/>
    <w:link w:val="af7"/>
    <w:uiPriority w:val="99"/>
    <w:semiHidden/>
    <w:rsid w:val="00FF5555"/>
    <w:rPr>
      <w:rFonts w:ascii="Times New Roman" w:eastAsia="Times New Roman" w:hAnsi="Times New Roman" w:cs="Times New Roman"/>
      <w:sz w:val="24"/>
      <w:szCs w:val="24"/>
      <w:lang w:val="x-none" w:eastAsia="x-none"/>
    </w:rPr>
  </w:style>
  <w:style w:type="paragraph" w:styleId="2">
    <w:name w:val="Body Text 2"/>
    <w:basedOn w:val="a"/>
    <w:link w:val="20"/>
    <w:uiPriority w:val="99"/>
    <w:semiHidden/>
    <w:unhideWhenUsed/>
    <w:rsid w:val="00FF5555"/>
    <w:pPr>
      <w:spacing w:after="120" w:line="480" w:lineRule="auto"/>
    </w:pPr>
    <w:rPr>
      <w:rFonts w:ascii="Times New Roman" w:eastAsia="MS Mincho" w:hAnsi="Times New Roman" w:cs="Times New Roman"/>
      <w:sz w:val="24"/>
      <w:szCs w:val="24"/>
      <w:lang w:val="uk-UA" w:eastAsia="uk-UA"/>
    </w:rPr>
  </w:style>
  <w:style w:type="character" w:customStyle="1" w:styleId="20">
    <w:name w:val="Основной текст 2 Знак"/>
    <w:basedOn w:val="a0"/>
    <w:link w:val="2"/>
    <w:uiPriority w:val="99"/>
    <w:semiHidden/>
    <w:rsid w:val="00FF5555"/>
    <w:rPr>
      <w:rFonts w:ascii="Times New Roman" w:eastAsia="MS Mincho" w:hAnsi="Times New Roman" w:cs="Times New Roman"/>
      <w:sz w:val="24"/>
      <w:szCs w:val="24"/>
      <w:lang w:val="uk-UA" w:eastAsia="uk-UA"/>
    </w:rPr>
  </w:style>
  <w:style w:type="paragraph" w:styleId="21">
    <w:name w:val="Body Text Indent 2"/>
    <w:basedOn w:val="a"/>
    <w:link w:val="22"/>
    <w:uiPriority w:val="99"/>
    <w:semiHidden/>
    <w:unhideWhenUsed/>
    <w:rsid w:val="00FF5555"/>
    <w:pPr>
      <w:spacing w:after="0" w:line="240" w:lineRule="auto"/>
      <w:ind w:left="1931"/>
      <w:jc w:val="both"/>
    </w:pPr>
    <w:rPr>
      <w:rFonts w:eastAsia="Times New Roman"/>
      <w:sz w:val="20"/>
      <w:szCs w:val="20"/>
      <w:lang w:val="uk-UA" w:eastAsia="ru-RU"/>
    </w:rPr>
  </w:style>
  <w:style w:type="character" w:customStyle="1" w:styleId="22">
    <w:name w:val="Основной текст с отступом 2 Знак"/>
    <w:basedOn w:val="a0"/>
    <w:link w:val="21"/>
    <w:uiPriority w:val="99"/>
    <w:semiHidden/>
    <w:rsid w:val="00FF5555"/>
    <w:rPr>
      <w:rFonts w:eastAsia="Times New Roman"/>
      <w:sz w:val="20"/>
      <w:szCs w:val="20"/>
      <w:lang w:val="uk-UA" w:eastAsia="ru-RU"/>
    </w:rPr>
  </w:style>
  <w:style w:type="paragraph" w:styleId="31">
    <w:name w:val="Body Text Indent 3"/>
    <w:basedOn w:val="a"/>
    <w:link w:val="32"/>
    <w:uiPriority w:val="99"/>
    <w:semiHidden/>
    <w:unhideWhenUsed/>
    <w:rsid w:val="00FF5555"/>
    <w:pPr>
      <w:spacing w:after="120" w:line="240" w:lineRule="auto"/>
      <w:ind w:left="283"/>
    </w:pPr>
    <w:rPr>
      <w:rFonts w:eastAsia="Times New Roman"/>
      <w:sz w:val="16"/>
      <w:szCs w:val="16"/>
      <w:lang w:val="en-US" w:eastAsia="ru-RU"/>
    </w:rPr>
  </w:style>
  <w:style w:type="character" w:customStyle="1" w:styleId="32">
    <w:name w:val="Основной текст с отступом 3 Знак"/>
    <w:basedOn w:val="a0"/>
    <w:link w:val="31"/>
    <w:uiPriority w:val="99"/>
    <w:semiHidden/>
    <w:rsid w:val="00FF5555"/>
    <w:rPr>
      <w:rFonts w:eastAsia="Times New Roman"/>
      <w:sz w:val="16"/>
      <w:szCs w:val="16"/>
      <w:lang w:val="en-US" w:eastAsia="ru-RU"/>
    </w:rPr>
  </w:style>
  <w:style w:type="character" w:customStyle="1" w:styleId="af9">
    <w:name w:val="Без интервала Знак"/>
    <w:link w:val="afa"/>
    <w:uiPriority w:val="99"/>
    <w:locked/>
    <w:rsid w:val="00FF5555"/>
    <w:rPr>
      <w:rFonts w:ascii="Calibri" w:hAnsi="Calibri" w:cs="Calibri"/>
      <w:lang w:eastAsia="ar-SA"/>
    </w:rPr>
  </w:style>
  <w:style w:type="paragraph" w:styleId="afa">
    <w:name w:val="No Spacing"/>
    <w:link w:val="af9"/>
    <w:uiPriority w:val="99"/>
    <w:qFormat/>
    <w:rsid w:val="00FF5555"/>
    <w:pPr>
      <w:suppressAutoHyphens/>
      <w:spacing w:after="0" w:line="240" w:lineRule="auto"/>
      <w:jc w:val="both"/>
    </w:pPr>
    <w:rPr>
      <w:rFonts w:ascii="Calibri" w:hAnsi="Calibri" w:cs="Calibri"/>
      <w:lang w:eastAsia="ar-SA"/>
    </w:rPr>
  </w:style>
  <w:style w:type="paragraph" w:customStyle="1" w:styleId="4">
    <w:name w:val="заголовок 4"/>
    <w:basedOn w:val="a"/>
    <w:next w:val="a"/>
    <w:uiPriority w:val="99"/>
    <w:rsid w:val="00FF5555"/>
    <w:pPr>
      <w:keepNext/>
      <w:autoSpaceDE w:val="0"/>
      <w:autoSpaceDN w:val="0"/>
      <w:spacing w:after="0" w:line="240" w:lineRule="auto"/>
      <w:ind w:firstLine="1701"/>
      <w:jc w:val="both"/>
    </w:pPr>
    <w:rPr>
      <w:rFonts w:ascii="Bookman Old Style" w:eastAsia="Times New Roman" w:hAnsi="Bookman Old Style" w:cs="Times New Roman"/>
      <w:sz w:val="27"/>
      <w:szCs w:val="27"/>
      <w:lang w:val="uk-UA" w:eastAsia="ru-RU"/>
    </w:rPr>
  </w:style>
  <w:style w:type="paragraph" w:customStyle="1" w:styleId="rvps2">
    <w:name w:val="rvps2"/>
    <w:basedOn w:val="a"/>
    <w:uiPriority w:val="99"/>
    <w:rsid w:val="00FF555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2">
    <w:name w:val="rvps12"/>
    <w:basedOn w:val="a"/>
    <w:uiPriority w:val="99"/>
    <w:rsid w:val="00FF555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51">
    <w:name w:val="Стиль5"/>
    <w:basedOn w:val="a"/>
    <w:next w:val="a"/>
    <w:uiPriority w:val="99"/>
    <w:rsid w:val="00FF5555"/>
    <w:rPr>
      <w:rFonts w:ascii="Times New Roman" w:eastAsia="Times New Roman" w:hAnsi="Times New Roman" w:cs="Times New Roman"/>
      <w:sz w:val="28"/>
      <w:lang w:eastAsia="ru-RU"/>
    </w:rPr>
  </w:style>
  <w:style w:type="paragraph" w:customStyle="1" w:styleId="ShapkaDocumentu">
    <w:name w:val="Shapka Documentu"/>
    <w:basedOn w:val="a"/>
    <w:uiPriority w:val="99"/>
    <w:rsid w:val="00FF5555"/>
    <w:pPr>
      <w:keepNext/>
      <w:keepLines/>
      <w:spacing w:after="240" w:line="240" w:lineRule="auto"/>
      <w:ind w:left="3969"/>
      <w:jc w:val="center"/>
    </w:pPr>
    <w:rPr>
      <w:rFonts w:ascii="Antiqua" w:eastAsia="Times New Roman" w:hAnsi="Antiqua" w:cs="Times New Roman"/>
      <w:sz w:val="26"/>
      <w:szCs w:val="20"/>
      <w:lang w:val="uk-UA" w:eastAsia="ru-RU"/>
    </w:rPr>
  </w:style>
  <w:style w:type="paragraph" w:customStyle="1" w:styleId="15">
    <w:name w:val="Знак Знак Знак1 Знак Знак Знак Знак Знак"/>
    <w:basedOn w:val="a"/>
    <w:uiPriority w:val="99"/>
    <w:rsid w:val="00FF5555"/>
    <w:pPr>
      <w:spacing w:after="0" w:line="240" w:lineRule="auto"/>
    </w:pPr>
    <w:rPr>
      <w:rFonts w:ascii="Verdana" w:eastAsia="Times New Roman" w:hAnsi="Verdana" w:cs="Times New Roman"/>
      <w:sz w:val="20"/>
      <w:szCs w:val="20"/>
      <w:lang w:val="en-US"/>
    </w:rPr>
  </w:style>
  <w:style w:type="character" w:customStyle="1" w:styleId="StyleZakonu">
    <w:name w:val="StyleZakonu Знак"/>
    <w:link w:val="StyleZakonu0"/>
    <w:locked/>
    <w:rsid w:val="00FF5555"/>
    <w:rPr>
      <w:lang w:eastAsia="zh-CN"/>
    </w:rPr>
  </w:style>
  <w:style w:type="paragraph" w:customStyle="1" w:styleId="StyleZakonu0">
    <w:name w:val="StyleZakonu"/>
    <w:basedOn w:val="a"/>
    <w:link w:val="StyleZakonu"/>
    <w:rsid w:val="00FF5555"/>
    <w:pPr>
      <w:suppressAutoHyphens/>
      <w:spacing w:after="60" w:line="220" w:lineRule="exact"/>
      <w:ind w:firstLine="284"/>
      <w:jc w:val="both"/>
    </w:pPr>
    <w:rPr>
      <w:lang w:eastAsia="zh-CN"/>
    </w:rPr>
  </w:style>
  <w:style w:type="paragraph" w:customStyle="1" w:styleId="afb">
    <w:name w:val="Вміст таблиці"/>
    <w:basedOn w:val="a"/>
    <w:uiPriority w:val="99"/>
    <w:rsid w:val="00FF5555"/>
    <w:pPr>
      <w:suppressLineNumbers/>
      <w:suppressAutoHyphens/>
      <w:spacing w:after="0" w:line="240" w:lineRule="auto"/>
    </w:pPr>
    <w:rPr>
      <w:rFonts w:ascii="Times New Roman" w:eastAsia="Times New Roman" w:hAnsi="Times New Roman" w:cs="Times New Roman"/>
      <w:sz w:val="24"/>
      <w:szCs w:val="24"/>
      <w:lang w:eastAsia="zh-CN"/>
    </w:rPr>
  </w:style>
  <w:style w:type="paragraph" w:customStyle="1" w:styleId="16">
    <w:name w:val="Звичайний (веб)1"/>
    <w:basedOn w:val="a"/>
    <w:uiPriority w:val="99"/>
    <w:rsid w:val="00FF5555"/>
    <w:pPr>
      <w:suppressAutoHyphens/>
      <w:spacing w:before="280" w:after="119" w:line="240" w:lineRule="auto"/>
    </w:pPr>
    <w:rPr>
      <w:rFonts w:ascii="Times New Roman" w:eastAsia="Calibri" w:hAnsi="Times New Roman" w:cs="Times New Roman"/>
      <w:sz w:val="24"/>
      <w:szCs w:val="24"/>
      <w:lang w:eastAsia="ar-SA"/>
    </w:rPr>
  </w:style>
  <w:style w:type="paragraph" w:customStyle="1" w:styleId="17">
    <w:name w:val="Обычный1"/>
    <w:uiPriority w:val="99"/>
    <w:rsid w:val="00FF5555"/>
    <w:pPr>
      <w:spacing w:after="0" w:line="240" w:lineRule="auto"/>
    </w:pPr>
    <w:rPr>
      <w:rFonts w:ascii="Times New Roman" w:eastAsia="Times New Roman" w:hAnsi="Times New Roman" w:cs="Times New Roman"/>
      <w:sz w:val="20"/>
      <w:szCs w:val="20"/>
      <w:lang w:eastAsia="ru-RU"/>
    </w:rPr>
  </w:style>
  <w:style w:type="character" w:customStyle="1" w:styleId="NoSpacingChar">
    <w:name w:val="No Spacing Char"/>
    <w:link w:val="23"/>
    <w:uiPriority w:val="99"/>
    <w:locked/>
    <w:rsid w:val="00FF5555"/>
    <w:rPr>
      <w:rFonts w:ascii="Times New Roman" w:eastAsia="Times New Roman" w:hAnsi="Times New Roman" w:cs="Times New Roman"/>
    </w:rPr>
  </w:style>
  <w:style w:type="paragraph" w:customStyle="1" w:styleId="23">
    <w:name w:val="Без интервала2"/>
    <w:link w:val="NoSpacingChar"/>
    <w:uiPriority w:val="99"/>
    <w:qFormat/>
    <w:rsid w:val="00FF5555"/>
    <w:pPr>
      <w:spacing w:after="0" w:line="240" w:lineRule="auto"/>
    </w:pPr>
    <w:rPr>
      <w:rFonts w:ascii="Times New Roman" w:eastAsia="Times New Roman" w:hAnsi="Times New Roman" w:cs="Times New Roman"/>
    </w:rPr>
  </w:style>
  <w:style w:type="character" w:customStyle="1" w:styleId="18">
    <w:name w:val="Заголовок №1_"/>
    <w:link w:val="19"/>
    <w:uiPriority w:val="99"/>
    <w:locked/>
    <w:rsid w:val="00FF5555"/>
    <w:rPr>
      <w:b/>
      <w:shd w:val="clear" w:color="auto" w:fill="FFFFFF"/>
    </w:rPr>
  </w:style>
  <w:style w:type="paragraph" w:customStyle="1" w:styleId="19">
    <w:name w:val="Заголовок №1"/>
    <w:basedOn w:val="a"/>
    <w:link w:val="18"/>
    <w:uiPriority w:val="99"/>
    <w:rsid w:val="00FF5555"/>
    <w:pPr>
      <w:widowControl w:val="0"/>
      <w:shd w:val="clear" w:color="auto" w:fill="FFFFFF"/>
      <w:spacing w:after="240" w:line="274" w:lineRule="exact"/>
      <w:ind w:hanging="1580"/>
      <w:jc w:val="center"/>
      <w:outlineLvl w:val="0"/>
    </w:pPr>
    <w:rPr>
      <w:b/>
    </w:rPr>
  </w:style>
  <w:style w:type="character" w:customStyle="1" w:styleId="afc">
    <w:name w:val="Подпись к таблице_"/>
    <w:link w:val="afd"/>
    <w:uiPriority w:val="99"/>
    <w:locked/>
    <w:rsid w:val="00FF5555"/>
    <w:rPr>
      <w:shd w:val="clear" w:color="auto" w:fill="FFFFFF"/>
    </w:rPr>
  </w:style>
  <w:style w:type="paragraph" w:customStyle="1" w:styleId="afd">
    <w:name w:val="Подпись к таблице"/>
    <w:basedOn w:val="a"/>
    <w:link w:val="afc"/>
    <w:uiPriority w:val="99"/>
    <w:rsid w:val="00FF5555"/>
    <w:pPr>
      <w:widowControl w:val="0"/>
      <w:shd w:val="clear" w:color="auto" w:fill="FFFFFF"/>
      <w:spacing w:after="0" w:line="240" w:lineRule="atLeast"/>
    </w:pPr>
  </w:style>
  <w:style w:type="character" w:customStyle="1" w:styleId="24">
    <w:name w:val="Основной текст (2)_"/>
    <w:link w:val="210"/>
    <w:uiPriority w:val="99"/>
    <w:locked/>
    <w:rsid w:val="00FF5555"/>
    <w:rPr>
      <w:b/>
      <w:shd w:val="clear" w:color="auto" w:fill="FFFFFF"/>
    </w:rPr>
  </w:style>
  <w:style w:type="paragraph" w:customStyle="1" w:styleId="210">
    <w:name w:val="Основной текст (2)1"/>
    <w:basedOn w:val="a"/>
    <w:link w:val="24"/>
    <w:uiPriority w:val="99"/>
    <w:rsid w:val="00FF5555"/>
    <w:pPr>
      <w:widowControl w:val="0"/>
      <w:shd w:val="clear" w:color="auto" w:fill="FFFFFF"/>
      <w:spacing w:after="0" w:line="274" w:lineRule="exact"/>
    </w:pPr>
    <w:rPr>
      <w:b/>
    </w:rPr>
  </w:style>
  <w:style w:type="character" w:customStyle="1" w:styleId="25">
    <w:name w:val="Подпись к таблице (2)_"/>
    <w:link w:val="26"/>
    <w:uiPriority w:val="99"/>
    <w:locked/>
    <w:rsid w:val="00FF5555"/>
    <w:rPr>
      <w:b/>
      <w:shd w:val="clear" w:color="auto" w:fill="FFFFFF"/>
    </w:rPr>
  </w:style>
  <w:style w:type="paragraph" w:customStyle="1" w:styleId="26">
    <w:name w:val="Подпись к таблице (2)"/>
    <w:basedOn w:val="a"/>
    <w:link w:val="25"/>
    <w:uiPriority w:val="99"/>
    <w:rsid w:val="00FF5555"/>
    <w:pPr>
      <w:widowControl w:val="0"/>
      <w:shd w:val="clear" w:color="auto" w:fill="FFFFFF"/>
      <w:spacing w:after="0" w:line="240" w:lineRule="atLeast"/>
    </w:pPr>
    <w:rPr>
      <w:b/>
    </w:rPr>
  </w:style>
  <w:style w:type="paragraph" w:customStyle="1" w:styleId="rvps7">
    <w:name w:val="rvps7"/>
    <w:basedOn w:val="a"/>
    <w:uiPriority w:val="99"/>
    <w:rsid w:val="00FF5555"/>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2156">
    <w:name w:val="2156"/>
    <w:aliases w:val="baiaagaaboqcaaadpqyaaawzbgaaaaaaaaaaaaaaaaaaaaaaaaaaaaaaaaaaaaaaaaaaaaaaaaaaaaaaaaaaaaaaaaaaaaaaaaaaaaaaaaaaaaaaaaaaaaaaaaaaaaaaaaaaaaaaaaaaaaaaaaaaaaaaaaaaaaaaaaaaaaaaaaaaaaaaaaaaaaaaaaaaaaaaaaaaaaaaaaaaaaaaaaaaaaaaaaaaaaaaaaaaaaaa"/>
    <w:basedOn w:val="a"/>
    <w:uiPriority w:val="99"/>
    <w:rsid w:val="00FF555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a">
    <w:name w:val="Без інтервалів1"/>
    <w:uiPriority w:val="99"/>
    <w:qFormat/>
    <w:rsid w:val="00FF5555"/>
    <w:pPr>
      <w:suppressAutoHyphens/>
      <w:spacing w:after="0" w:line="240" w:lineRule="auto"/>
    </w:pPr>
    <w:rPr>
      <w:rFonts w:ascii="Calibri" w:eastAsia="Times New Roman" w:hAnsi="Calibri" w:cs="Times New Roman"/>
      <w:lang w:val="uk-UA" w:eastAsia="ar-SA"/>
    </w:rPr>
  </w:style>
  <w:style w:type="paragraph" w:customStyle="1" w:styleId="27">
    <w:name w:val="Обычный2"/>
    <w:uiPriority w:val="99"/>
    <w:rsid w:val="00FF5555"/>
    <w:pPr>
      <w:spacing w:after="0" w:line="240" w:lineRule="auto"/>
    </w:pPr>
    <w:rPr>
      <w:rFonts w:ascii="Times New Roman" w:eastAsia="Times New Roman" w:hAnsi="Times New Roman" w:cs="Times New Roman"/>
      <w:sz w:val="20"/>
      <w:szCs w:val="20"/>
      <w:lang w:eastAsia="ru-RU"/>
    </w:rPr>
  </w:style>
  <w:style w:type="character" w:styleId="afe">
    <w:name w:val="line number"/>
    <w:basedOn w:val="a0"/>
    <w:uiPriority w:val="99"/>
    <w:semiHidden/>
    <w:unhideWhenUsed/>
    <w:rsid w:val="00FF5555"/>
  </w:style>
  <w:style w:type="character" w:customStyle="1" w:styleId="28">
    <w:name w:val="Стиль2"/>
    <w:basedOn w:val="afe"/>
    <w:uiPriority w:val="99"/>
    <w:rsid w:val="00FF5555"/>
  </w:style>
  <w:style w:type="character" w:customStyle="1" w:styleId="rvts10">
    <w:name w:val="rvts10"/>
    <w:basedOn w:val="a0"/>
    <w:rsid w:val="00FF5555"/>
  </w:style>
  <w:style w:type="character" w:customStyle="1" w:styleId="apple-converted-space">
    <w:name w:val="apple-converted-space"/>
    <w:rsid w:val="00FF5555"/>
  </w:style>
  <w:style w:type="character" w:customStyle="1" w:styleId="BodyTextChar">
    <w:name w:val="Body Text Char"/>
    <w:locked/>
    <w:rsid w:val="00FF5555"/>
    <w:rPr>
      <w:rFonts w:ascii="MS Mincho" w:eastAsia="MS Mincho" w:hAnsi="MS Mincho" w:hint="eastAsia"/>
      <w:sz w:val="28"/>
      <w:szCs w:val="24"/>
      <w:lang w:val="uk-UA" w:eastAsia="ru-RU" w:bidi="ar-SA"/>
    </w:rPr>
  </w:style>
  <w:style w:type="character" w:customStyle="1" w:styleId="HTMLPreformattedChar">
    <w:name w:val="HTML Preformatted Char"/>
    <w:locked/>
    <w:rsid w:val="00FF5555"/>
    <w:rPr>
      <w:rFonts w:ascii="Courier New" w:eastAsia="Calibri" w:hAnsi="Courier New" w:cs="Courier New" w:hint="default"/>
      <w:lang w:val="ru-RU" w:eastAsia="ru-RU" w:bidi="ar-SA"/>
    </w:rPr>
  </w:style>
  <w:style w:type="character" w:customStyle="1" w:styleId="aff">
    <w:name w:val="Знак Знак"/>
    <w:locked/>
    <w:rsid w:val="00FF5555"/>
    <w:rPr>
      <w:rFonts w:ascii="Courier New" w:hAnsi="Courier New" w:cs="Courier New" w:hint="default"/>
      <w:lang w:val="ru-RU" w:eastAsia="ru-RU" w:bidi="ar-SA"/>
    </w:rPr>
  </w:style>
  <w:style w:type="character" w:customStyle="1" w:styleId="rvts46">
    <w:name w:val="rvts46"/>
    <w:rsid w:val="00FF5555"/>
  </w:style>
  <w:style w:type="character" w:customStyle="1" w:styleId="rvts11">
    <w:name w:val="rvts11"/>
    <w:rsid w:val="00FF5555"/>
  </w:style>
  <w:style w:type="character" w:customStyle="1" w:styleId="29">
    <w:name w:val="Основной текст (2) + Не полужирный"/>
    <w:uiPriority w:val="99"/>
    <w:rsid w:val="00FF5555"/>
  </w:style>
  <w:style w:type="character" w:customStyle="1" w:styleId="1b">
    <w:name w:val="Верхний колонтитул Знак1"/>
    <w:basedOn w:val="a0"/>
    <w:uiPriority w:val="99"/>
    <w:semiHidden/>
    <w:rsid w:val="00FF5555"/>
  </w:style>
  <w:style w:type="character" w:customStyle="1" w:styleId="1c">
    <w:name w:val="Верхній колонтитул Знак1"/>
    <w:basedOn w:val="a0"/>
    <w:uiPriority w:val="99"/>
    <w:semiHidden/>
    <w:rsid w:val="00FF5555"/>
  </w:style>
  <w:style w:type="character" w:customStyle="1" w:styleId="1d">
    <w:name w:val="Нижний колонтитул Знак1"/>
    <w:basedOn w:val="a0"/>
    <w:uiPriority w:val="99"/>
    <w:semiHidden/>
    <w:rsid w:val="00FF5555"/>
  </w:style>
  <w:style w:type="character" w:customStyle="1" w:styleId="1e">
    <w:name w:val="Нижній колонтитул Знак1"/>
    <w:basedOn w:val="a0"/>
    <w:uiPriority w:val="99"/>
    <w:semiHidden/>
    <w:rsid w:val="00FF5555"/>
  </w:style>
  <w:style w:type="character" w:customStyle="1" w:styleId="211">
    <w:name w:val="Основной текст с отступом 2 Знак1"/>
    <w:basedOn w:val="a0"/>
    <w:uiPriority w:val="99"/>
    <w:semiHidden/>
    <w:rsid w:val="00FF5555"/>
  </w:style>
  <w:style w:type="character" w:customStyle="1" w:styleId="212">
    <w:name w:val="Основний текст з відступом 2 Знак1"/>
    <w:basedOn w:val="a0"/>
    <w:uiPriority w:val="99"/>
    <w:semiHidden/>
    <w:rsid w:val="00FF5555"/>
  </w:style>
  <w:style w:type="character" w:customStyle="1" w:styleId="310">
    <w:name w:val="Основной текст с отступом 3 Знак1"/>
    <w:basedOn w:val="a0"/>
    <w:uiPriority w:val="99"/>
    <w:semiHidden/>
    <w:rsid w:val="00FF5555"/>
    <w:rPr>
      <w:sz w:val="16"/>
      <w:szCs w:val="16"/>
    </w:rPr>
  </w:style>
  <w:style w:type="character" w:customStyle="1" w:styleId="311">
    <w:name w:val="Основний текст з відступом 3 Знак1"/>
    <w:basedOn w:val="a0"/>
    <w:uiPriority w:val="99"/>
    <w:semiHidden/>
    <w:rsid w:val="00FF5555"/>
    <w:rPr>
      <w:sz w:val="16"/>
      <w:szCs w:val="16"/>
    </w:rPr>
  </w:style>
  <w:style w:type="character" w:customStyle="1" w:styleId="docdata">
    <w:name w:val="docdata"/>
    <w:aliases w:val="docy,v5,4483,baiaagaaboqcaaaduw0aaaxjdqaaaaaaaaaaaaaaaaaaaaaaaaaaaaaaaaaaaaaaaaaaaaaaaaaaaaaaaaaaaaaaaaaaaaaaaaaaaaaaaaaaaaaaaaaaaaaaaaaaaaaaaaaaaaaaaaaaaaaaaaaaaaaaaaaaaaaaaaaaaaaaaaaaaaaaaaaaaaaaaaaaaaaaaaaaaaaaaaaaaaaaaaaaaaaaaaaaaaaaaaaaaaaa"/>
    <w:basedOn w:val="a0"/>
    <w:rsid w:val="00FF5555"/>
  </w:style>
  <w:style w:type="character" w:customStyle="1" w:styleId="rvts15">
    <w:name w:val="rvts15"/>
    <w:rsid w:val="00FF5555"/>
  </w:style>
  <w:style w:type="character" w:customStyle="1" w:styleId="apple-style-span">
    <w:name w:val="apple-style-span"/>
    <w:basedOn w:val="a0"/>
    <w:rsid w:val="00FF5555"/>
  </w:style>
  <w:style w:type="character" w:customStyle="1" w:styleId="rvts9">
    <w:name w:val="rvts9"/>
    <w:basedOn w:val="a0"/>
    <w:rsid w:val="00FF555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5555"/>
  </w:style>
  <w:style w:type="paragraph" w:styleId="1">
    <w:name w:val="heading 1"/>
    <w:basedOn w:val="a"/>
    <w:next w:val="a"/>
    <w:link w:val="10"/>
    <w:uiPriority w:val="99"/>
    <w:qFormat/>
    <w:rsid w:val="00FF5555"/>
    <w:pPr>
      <w:keepNext/>
      <w:spacing w:after="0" w:line="240" w:lineRule="auto"/>
      <w:jc w:val="center"/>
      <w:outlineLvl w:val="0"/>
    </w:pPr>
    <w:rPr>
      <w:rFonts w:ascii="Times New Roman" w:eastAsia="Times New Roman" w:hAnsi="Times New Roman" w:cs="Times New Roman"/>
      <w:b/>
      <w:color w:val="C0C0C0"/>
      <w:sz w:val="36"/>
      <w:szCs w:val="20"/>
      <w:lang w:val="en-US" w:eastAsia="ru-RU"/>
    </w:rPr>
  </w:style>
  <w:style w:type="paragraph" w:styleId="3">
    <w:name w:val="heading 3"/>
    <w:basedOn w:val="a"/>
    <w:link w:val="30"/>
    <w:uiPriority w:val="99"/>
    <w:semiHidden/>
    <w:unhideWhenUsed/>
    <w:qFormat/>
    <w:rsid w:val="00FF5555"/>
    <w:pPr>
      <w:spacing w:before="100" w:beforeAutospacing="1" w:after="100" w:afterAutospacing="1" w:line="240" w:lineRule="auto"/>
      <w:outlineLvl w:val="2"/>
    </w:pPr>
    <w:rPr>
      <w:rFonts w:ascii="Times New Roman" w:eastAsia="Times New Roman" w:hAnsi="Times New Roman" w:cs="Times New Roman"/>
      <w:b/>
      <w:bCs/>
      <w:sz w:val="27"/>
      <w:szCs w:val="27"/>
      <w:lang w:val="x-none" w:eastAsia="x-none"/>
    </w:rPr>
  </w:style>
  <w:style w:type="paragraph" w:styleId="5">
    <w:name w:val="heading 5"/>
    <w:basedOn w:val="a"/>
    <w:next w:val="a"/>
    <w:link w:val="50"/>
    <w:semiHidden/>
    <w:unhideWhenUsed/>
    <w:qFormat/>
    <w:rsid w:val="00FF5555"/>
    <w:pPr>
      <w:spacing w:before="240" w:after="60" w:line="240" w:lineRule="auto"/>
      <w:outlineLvl w:val="4"/>
    </w:pPr>
    <w:rPr>
      <w:rFonts w:ascii="Calibri" w:eastAsia="Times New Roman" w:hAnsi="Calibri" w:cs="Times New Roman"/>
      <w:b/>
      <w:bCs/>
      <w:i/>
      <w:iCs/>
      <w:sz w:val="26"/>
      <w:szCs w:val="26"/>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FF5555"/>
    <w:rPr>
      <w:rFonts w:ascii="Times New Roman" w:eastAsia="Times New Roman" w:hAnsi="Times New Roman" w:cs="Times New Roman"/>
      <w:b/>
      <w:color w:val="C0C0C0"/>
      <w:sz w:val="36"/>
      <w:szCs w:val="20"/>
      <w:lang w:val="en-US" w:eastAsia="ru-RU"/>
    </w:rPr>
  </w:style>
  <w:style w:type="character" w:customStyle="1" w:styleId="30">
    <w:name w:val="Заголовок 3 Знак"/>
    <w:basedOn w:val="a0"/>
    <w:link w:val="3"/>
    <w:uiPriority w:val="99"/>
    <w:semiHidden/>
    <w:rsid w:val="00FF5555"/>
    <w:rPr>
      <w:rFonts w:ascii="Times New Roman" w:eastAsia="Times New Roman" w:hAnsi="Times New Roman" w:cs="Times New Roman"/>
      <w:b/>
      <w:bCs/>
      <w:sz w:val="27"/>
      <w:szCs w:val="27"/>
      <w:lang w:val="x-none" w:eastAsia="x-none"/>
    </w:rPr>
  </w:style>
  <w:style w:type="character" w:customStyle="1" w:styleId="50">
    <w:name w:val="Заголовок 5 Знак"/>
    <w:basedOn w:val="a0"/>
    <w:link w:val="5"/>
    <w:semiHidden/>
    <w:rsid w:val="00FF5555"/>
    <w:rPr>
      <w:rFonts w:ascii="Calibri" w:eastAsia="Times New Roman" w:hAnsi="Calibri" w:cs="Times New Roman"/>
      <w:b/>
      <w:bCs/>
      <w:i/>
      <w:iCs/>
      <w:sz w:val="26"/>
      <w:szCs w:val="26"/>
      <w:lang w:val="uk-UA" w:eastAsia="ru-RU"/>
    </w:rPr>
  </w:style>
  <w:style w:type="numbering" w:customStyle="1" w:styleId="11">
    <w:name w:val="Нет списка1"/>
    <w:next w:val="a2"/>
    <w:uiPriority w:val="99"/>
    <w:semiHidden/>
    <w:unhideWhenUsed/>
    <w:rsid w:val="00FF5555"/>
  </w:style>
  <w:style w:type="paragraph" w:styleId="a3">
    <w:name w:val="List Paragraph"/>
    <w:basedOn w:val="a"/>
    <w:uiPriority w:val="99"/>
    <w:qFormat/>
    <w:rsid w:val="00FF5555"/>
    <w:pPr>
      <w:suppressAutoHyphens/>
      <w:spacing w:after="0" w:line="240" w:lineRule="auto"/>
      <w:ind w:left="720"/>
      <w:contextualSpacing/>
    </w:pPr>
    <w:rPr>
      <w:rFonts w:ascii="Times New Roman" w:eastAsia="Times New Roman" w:hAnsi="Times New Roman" w:cs="Times New Roman"/>
      <w:sz w:val="24"/>
      <w:szCs w:val="24"/>
      <w:lang w:val="uk-UA" w:eastAsia="ar-SA"/>
    </w:rPr>
  </w:style>
  <w:style w:type="paragraph" w:customStyle="1" w:styleId="12">
    <w:name w:val="Без интервала1"/>
    <w:uiPriority w:val="99"/>
    <w:rsid w:val="00FF5555"/>
    <w:pPr>
      <w:spacing w:after="0" w:line="240" w:lineRule="auto"/>
    </w:pPr>
    <w:rPr>
      <w:rFonts w:ascii="Calibri" w:eastAsia="Times New Roman" w:hAnsi="Calibri" w:cs="Times New Roman"/>
      <w:lang w:eastAsia="ru-RU"/>
    </w:rPr>
  </w:style>
  <w:style w:type="character" w:styleId="a4">
    <w:name w:val="Strong"/>
    <w:qFormat/>
    <w:rsid w:val="00FF5555"/>
    <w:rPr>
      <w:rFonts w:ascii="Times New Roman" w:hAnsi="Times New Roman" w:cs="Times New Roman" w:hint="default"/>
      <w:b/>
      <w:bCs w:val="0"/>
    </w:rPr>
  </w:style>
  <w:style w:type="paragraph" w:styleId="a5">
    <w:name w:val="Balloon Text"/>
    <w:basedOn w:val="a"/>
    <w:link w:val="a6"/>
    <w:uiPriority w:val="99"/>
    <w:semiHidden/>
    <w:unhideWhenUsed/>
    <w:rsid w:val="00FF5555"/>
    <w:pPr>
      <w:spacing w:after="0" w:line="240" w:lineRule="auto"/>
    </w:pPr>
    <w:rPr>
      <w:rFonts w:ascii="Arial" w:eastAsia="Calibri" w:hAnsi="Arial" w:cs="Arial"/>
      <w:sz w:val="16"/>
      <w:szCs w:val="16"/>
      <w:lang w:eastAsia="ru-RU"/>
    </w:rPr>
  </w:style>
  <w:style w:type="character" w:customStyle="1" w:styleId="a6">
    <w:name w:val="Текст выноски Знак"/>
    <w:basedOn w:val="a0"/>
    <w:link w:val="a5"/>
    <w:uiPriority w:val="99"/>
    <w:semiHidden/>
    <w:rsid w:val="00FF5555"/>
    <w:rPr>
      <w:rFonts w:ascii="Arial" w:eastAsia="Calibri" w:hAnsi="Arial" w:cs="Arial"/>
      <w:sz w:val="16"/>
      <w:szCs w:val="16"/>
      <w:lang w:eastAsia="ru-RU"/>
    </w:rPr>
  </w:style>
  <w:style w:type="paragraph" w:customStyle="1" w:styleId="13">
    <w:name w:val="Обычный (веб)1"/>
    <w:basedOn w:val="a"/>
    <w:rsid w:val="00FF5555"/>
    <w:pPr>
      <w:spacing w:before="120" w:after="120" w:line="240" w:lineRule="auto"/>
      <w:ind w:left="120" w:right="120"/>
    </w:pPr>
    <w:rPr>
      <w:rFonts w:ascii="Times New Roman" w:eastAsia="Calibri" w:hAnsi="Times New Roman" w:cs="Times New Roman"/>
      <w:sz w:val="24"/>
      <w:szCs w:val="24"/>
      <w:lang w:val="uk-UA" w:eastAsia="uk-UA"/>
    </w:rPr>
  </w:style>
  <w:style w:type="paragraph" w:customStyle="1" w:styleId="14">
    <w:name w:val="Абзац списка1"/>
    <w:basedOn w:val="a"/>
    <w:uiPriority w:val="99"/>
    <w:rsid w:val="00FF5555"/>
    <w:pPr>
      <w:spacing w:after="0" w:line="240" w:lineRule="auto"/>
      <w:ind w:left="720"/>
      <w:contextualSpacing/>
    </w:pPr>
    <w:rPr>
      <w:rFonts w:ascii="Times New Roman" w:eastAsia="Calibri" w:hAnsi="Times New Roman" w:cs="Times New Roman"/>
      <w:sz w:val="24"/>
      <w:szCs w:val="24"/>
      <w:lang w:eastAsia="ru-RU"/>
    </w:rPr>
  </w:style>
  <w:style w:type="table" w:styleId="a7">
    <w:name w:val="Table Grid"/>
    <w:basedOn w:val="a1"/>
    <w:uiPriority w:val="59"/>
    <w:rsid w:val="00FF5555"/>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Hyperlink"/>
    <w:uiPriority w:val="99"/>
    <w:semiHidden/>
    <w:unhideWhenUsed/>
    <w:rsid w:val="00FF5555"/>
    <w:rPr>
      <w:color w:val="0000FF"/>
      <w:u w:val="single"/>
    </w:rPr>
  </w:style>
  <w:style w:type="character" w:styleId="a9">
    <w:name w:val="FollowedHyperlink"/>
    <w:basedOn w:val="a0"/>
    <w:uiPriority w:val="99"/>
    <w:semiHidden/>
    <w:unhideWhenUsed/>
    <w:rsid w:val="00FF5555"/>
    <w:rPr>
      <w:color w:val="800080" w:themeColor="followedHyperlink"/>
      <w:u w:val="single"/>
    </w:rPr>
  </w:style>
  <w:style w:type="paragraph" w:customStyle="1" w:styleId="aa">
    <w:name w:val="Нормальний текст"/>
    <w:basedOn w:val="a"/>
    <w:rsid w:val="00FF5555"/>
    <w:pPr>
      <w:spacing w:before="120" w:after="0" w:line="240" w:lineRule="auto"/>
      <w:ind w:firstLine="567"/>
    </w:pPr>
    <w:rPr>
      <w:rFonts w:ascii="Antiqua" w:eastAsia="Times New Roman" w:hAnsi="Antiqua" w:cs="Times New Roman"/>
      <w:sz w:val="26"/>
      <w:szCs w:val="20"/>
      <w:lang w:val="uk-UA" w:eastAsia="ru-RU"/>
    </w:rPr>
  </w:style>
  <w:style w:type="paragraph" w:customStyle="1" w:styleId="ab">
    <w:name w:val="Назва документа"/>
    <w:basedOn w:val="a"/>
    <w:next w:val="aa"/>
    <w:uiPriority w:val="99"/>
    <w:rsid w:val="00FF5555"/>
    <w:pPr>
      <w:keepNext/>
      <w:keepLines/>
      <w:spacing w:before="240" w:after="240" w:line="240" w:lineRule="auto"/>
      <w:jc w:val="center"/>
    </w:pPr>
    <w:rPr>
      <w:rFonts w:ascii="Antiqua" w:eastAsia="Times New Roman" w:hAnsi="Antiqua" w:cs="Times New Roman"/>
      <w:b/>
      <w:sz w:val="26"/>
      <w:szCs w:val="20"/>
      <w:lang w:val="uk-UA" w:eastAsia="ru-RU"/>
    </w:rPr>
  </w:style>
  <w:style w:type="paragraph" w:styleId="HTML">
    <w:name w:val="HTML Preformatted"/>
    <w:basedOn w:val="a"/>
    <w:link w:val="HTML0"/>
    <w:uiPriority w:val="99"/>
    <w:unhideWhenUsed/>
    <w:rsid w:val="00FF55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FF5555"/>
    <w:rPr>
      <w:rFonts w:ascii="Courier New" w:eastAsia="Times New Roman" w:hAnsi="Courier New" w:cs="Courier New"/>
      <w:sz w:val="20"/>
      <w:szCs w:val="20"/>
      <w:lang w:eastAsia="ru-RU"/>
    </w:rPr>
  </w:style>
  <w:style w:type="paragraph" w:styleId="ac">
    <w:name w:val="Normal (Web)"/>
    <w:basedOn w:val="a"/>
    <w:uiPriority w:val="99"/>
    <w:semiHidden/>
    <w:unhideWhenUsed/>
    <w:rsid w:val="00FF5555"/>
    <w:pPr>
      <w:spacing w:before="100" w:beforeAutospacing="1" w:after="100" w:afterAutospacing="1" w:line="240" w:lineRule="auto"/>
    </w:pPr>
    <w:rPr>
      <w:rFonts w:ascii="Times New Roman" w:eastAsia="Times New Roman" w:hAnsi="Times New Roman" w:cs="Times New Roman"/>
      <w:sz w:val="24"/>
      <w:szCs w:val="24"/>
      <w:lang w:val="uk-UA" w:eastAsia="ru-RU"/>
    </w:rPr>
  </w:style>
  <w:style w:type="paragraph" w:styleId="ad">
    <w:name w:val="footnote text"/>
    <w:basedOn w:val="a"/>
    <w:link w:val="ae"/>
    <w:uiPriority w:val="99"/>
    <w:semiHidden/>
    <w:unhideWhenUsed/>
    <w:rsid w:val="00FF5555"/>
    <w:pPr>
      <w:spacing w:after="0" w:line="240" w:lineRule="auto"/>
    </w:pPr>
    <w:rPr>
      <w:rFonts w:ascii="Times New Roman" w:eastAsia="Times New Roman" w:hAnsi="Times New Roman" w:cs="Times New Roman"/>
      <w:sz w:val="20"/>
      <w:szCs w:val="20"/>
      <w:lang w:eastAsia="ru-RU"/>
    </w:rPr>
  </w:style>
  <w:style w:type="character" w:customStyle="1" w:styleId="ae">
    <w:name w:val="Текст сноски Знак"/>
    <w:basedOn w:val="a0"/>
    <w:link w:val="ad"/>
    <w:uiPriority w:val="99"/>
    <w:semiHidden/>
    <w:rsid w:val="00FF5555"/>
    <w:rPr>
      <w:rFonts w:ascii="Times New Roman" w:eastAsia="Times New Roman" w:hAnsi="Times New Roman" w:cs="Times New Roman"/>
      <w:sz w:val="20"/>
      <w:szCs w:val="20"/>
      <w:lang w:eastAsia="ru-RU"/>
    </w:rPr>
  </w:style>
  <w:style w:type="paragraph" w:styleId="af">
    <w:name w:val="header"/>
    <w:basedOn w:val="a"/>
    <w:link w:val="af0"/>
    <w:uiPriority w:val="99"/>
    <w:semiHidden/>
    <w:unhideWhenUsed/>
    <w:rsid w:val="00FF5555"/>
    <w:pPr>
      <w:tabs>
        <w:tab w:val="center" w:pos="4677"/>
        <w:tab w:val="right" w:pos="9355"/>
      </w:tabs>
      <w:spacing w:after="0" w:line="240" w:lineRule="auto"/>
    </w:pPr>
    <w:rPr>
      <w:rFonts w:eastAsia="Times New Roman"/>
      <w:sz w:val="20"/>
      <w:szCs w:val="20"/>
      <w:lang w:val="en-US" w:eastAsia="ru-RU"/>
    </w:rPr>
  </w:style>
  <w:style w:type="character" w:customStyle="1" w:styleId="af0">
    <w:name w:val="Верхний колонтитул Знак"/>
    <w:basedOn w:val="a0"/>
    <w:link w:val="af"/>
    <w:uiPriority w:val="99"/>
    <w:semiHidden/>
    <w:rsid w:val="00FF5555"/>
    <w:rPr>
      <w:rFonts w:eastAsia="Times New Roman"/>
      <w:sz w:val="20"/>
      <w:szCs w:val="20"/>
      <w:lang w:val="en-US" w:eastAsia="ru-RU"/>
    </w:rPr>
  </w:style>
  <w:style w:type="paragraph" w:styleId="af1">
    <w:name w:val="footer"/>
    <w:basedOn w:val="a"/>
    <w:link w:val="af2"/>
    <w:uiPriority w:val="99"/>
    <w:semiHidden/>
    <w:unhideWhenUsed/>
    <w:rsid w:val="00FF5555"/>
    <w:pPr>
      <w:tabs>
        <w:tab w:val="center" w:pos="4677"/>
        <w:tab w:val="right" w:pos="9355"/>
      </w:tabs>
      <w:spacing w:after="0" w:line="240" w:lineRule="auto"/>
    </w:pPr>
    <w:rPr>
      <w:rFonts w:eastAsia="Times New Roman"/>
      <w:sz w:val="20"/>
      <w:szCs w:val="20"/>
      <w:lang w:val="en-US" w:eastAsia="ru-RU"/>
    </w:rPr>
  </w:style>
  <w:style w:type="character" w:customStyle="1" w:styleId="af2">
    <w:name w:val="Нижний колонтитул Знак"/>
    <w:basedOn w:val="a0"/>
    <w:link w:val="af1"/>
    <w:uiPriority w:val="99"/>
    <w:semiHidden/>
    <w:rsid w:val="00FF5555"/>
    <w:rPr>
      <w:rFonts w:eastAsia="Times New Roman"/>
      <w:sz w:val="20"/>
      <w:szCs w:val="20"/>
      <w:lang w:val="en-US" w:eastAsia="ru-RU"/>
    </w:rPr>
  </w:style>
  <w:style w:type="paragraph" w:styleId="af3">
    <w:name w:val="Title"/>
    <w:basedOn w:val="a"/>
    <w:link w:val="af4"/>
    <w:uiPriority w:val="99"/>
    <w:qFormat/>
    <w:rsid w:val="00FF5555"/>
    <w:pPr>
      <w:spacing w:after="0" w:line="240" w:lineRule="auto"/>
      <w:jc w:val="center"/>
    </w:pPr>
    <w:rPr>
      <w:rFonts w:ascii="Times New Roman" w:eastAsia="Calibri" w:hAnsi="Times New Roman" w:cs="Times New Roman"/>
      <w:sz w:val="28"/>
      <w:szCs w:val="20"/>
      <w:lang w:val="uk-UA" w:eastAsia="ru-RU"/>
    </w:rPr>
  </w:style>
  <w:style w:type="character" w:customStyle="1" w:styleId="af4">
    <w:name w:val="Название Знак"/>
    <w:basedOn w:val="a0"/>
    <w:link w:val="af3"/>
    <w:uiPriority w:val="99"/>
    <w:rsid w:val="00FF5555"/>
    <w:rPr>
      <w:rFonts w:ascii="Times New Roman" w:eastAsia="Calibri" w:hAnsi="Times New Roman" w:cs="Times New Roman"/>
      <w:sz w:val="28"/>
      <w:szCs w:val="20"/>
      <w:lang w:val="uk-UA" w:eastAsia="ru-RU"/>
    </w:rPr>
  </w:style>
  <w:style w:type="paragraph" w:styleId="af5">
    <w:name w:val="Body Text"/>
    <w:basedOn w:val="a"/>
    <w:link w:val="af6"/>
    <w:uiPriority w:val="99"/>
    <w:semiHidden/>
    <w:unhideWhenUsed/>
    <w:rsid w:val="00FF5555"/>
    <w:pPr>
      <w:spacing w:after="0" w:line="240" w:lineRule="auto"/>
      <w:jc w:val="both"/>
    </w:pPr>
    <w:rPr>
      <w:rFonts w:ascii="Times New Roman" w:eastAsia="Times New Roman" w:hAnsi="Times New Roman" w:cs="Times New Roman"/>
      <w:sz w:val="28"/>
      <w:szCs w:val="24"/>
      <w:lang w:val="uk-UA" w:eastAsia="ru-RU"/>
    </w:rPr>
  </w:style>
  <w:style w:type="character" w:customStyle="1" w:styleId="af6">
    <w:name w:val="Основной текст Знак"/>
    <w:basedOn w:val="a0"/>
    <w:link w:val="af5"/>
    <w:uiPriority w:val="99"/>
    <w:semiHidden/>
    <w:rsid w:val="00FF5555"/>
    <w:rPr>
      <w:rFonts w:ascii="Times New Roman" w:eastAsia="Times New Roman" w:hAnsi="Times New Roman" w:cs="Times New Roman"/>
      <w:sz w:val="28"/>
      <w:szCs w:val="24"/>
      <w:lang w:val="uk-UA" w:eastAsia="ru-RU"/>
    </w:rPr>
  </w:style>
  <w:style w:type="paragraph" w:styleId="af7">
    <w:name w:val="Body Text Indent"/>
    <w:basedOn w:val="a"/>
    <w:link w:val="af8"/>
    <w:uiPriority w:val="99"/>
    <w:semiHidden/>
    <w:unhideWhenUsed/>
    <w:rsid w:val="00FF5555"/>
    <w:pPr>
      <w:spacing w:after="120" w:line="240" w:lineRule="auto"/>
      <w:ind w:left="283"/>
    </w:pPr>
    <w:rPr>
      <w:rFonts w:ascii="Times New Roman" w:eastAsia="Times New Roman" w:hAnsi="Times New Roman" w:cs="Times New Roman"/>
      <w:sz w:val="24"/>
      <w:szCs w:val="24"/>
      <w:lang w:val="x-none" w:eastAsia="x-none"/>
    </w:rPr>
  </w:style>
  <w:style w:type="character" w:customStyle="1" w:styleId="af8">
    <w:name w:val="Основной текст с отступом Знак"/>
    <w:basedOn w:val="a0"/>
    <w:link w:val="af7"/>
    <w:uiPriority w:val="99"/>
    <w:semiHidden/>
    <w:rsid w:val="00FF5555"/>
    <w:rPr>
      <w:rFonts w:ascii="Times New Roman" w:eastAsia="Times New Roman" w:hAnsi="Times New Roman" w:cs="Times New Roman"/>
      <w:sz w:val="24"/>
      <w:szCs w:val="24"/>
      <w:lang w:val="x-none" w:eastAsia="x-none"/>
    </w:rPr>
  </w:style>
  <w:style w:type="paragraph" w:styleId="2">
    <w:name w:val="Body Text 2"/>
    <w:basedOn w:val="a"/>
    <w:link w:val="20"/>
    <w:uiPriority w:val="99"/>
    <w:semiHidden/>
    <w:unhideWhenUsed/>
    <w:rsid w:val="00FF5555"/>
    <w:pPr>
      <w:spacing w:after="120" w:line="480" w:lineRule="auto"/>
    </w:pPr>
    <w:rPr>
      <w:rFonts w:ascii="Times New Roman" w:eastAsia="MS Mincho" w:hAnsi="Times New Roman" w:cs="Times New Roman"/>
      <w:sz w:val="24"/>
      <w:szCs w:val="24"/>
      <w:lang w:val="uk-UA" w:eastAsia="uk-UA"/>
    </w:rPr>
  </w:style>
  <w:style w:type="character" w:customStyle="1" w:styleId="20">
    <w:name w:val="Основной текст 2 Знак"/>
    <w:basedOn w:val="a0"/>
    <w:link w:val="2"/>
    <w:uiPriority w:val="99"/>
    <w:semiHidden/>
    <w:rsid w:val="00FF5555"/>
    <w:rPr>
      <w:rFonts w:ascii="Times New Roman" w:eastAsia="MS Mincho" w:hAnsi="Times New Roman" w:cs="Times New Roman"/>
      <w:sz w:val="24"/>
      <w:szCs w:val="24"/>
      <w:lang w:val="uk-UA" w:eastAsia="uk-UA"/>
    </w:rPr>
  </w:style>
  <w:style w:type="paragraph" w:styleId="21">
    <w:name w:val="Body Text Indent 2"/>
    <w:basedOn w:val="a"/>
    <w:link w:val="22"/>
    <w:uiPriority w:val="99"/>
    <w:semiHidden/>
    <w:unhideWhenUsed/>
    <w:rsid w:val="00FF5555"/>
    <w:pPr>
      <w:spacing w:after="0" w:line="240" w:lineRule="auto"/>
      <w:ind w:left="1931"/>
      <w:jc w:val="both"/>
    </w:pPr>
    <w:rPr>
      <w:rFonts w:eastAsia="Times New Roman"/>
      <w:sz w:val="20"/>
      <w:szCs w:val="20"/>
      <w:lang w:val="uk-UA" w:eastAsia="ru-RU"/>
    </w:rPr>
  </w:style>
  <w:style w:type="character" w:customStyle="1" w:styleId="22">
    <w:name w:val="Основной текст с отступом 2 Знак"/>
    <w:basedOn w:val="a0"/>
    <w:link w:val="21"/>
    <w:uiPriority w:val="99"/>
    <w:semiHidden/>
    <w:rsid w:val="00FF5555"/>
    <w:rPr>
      <w:rFonts w:eastAsia="Times New Roman"/>
      <w:sz w:val="20"/>
      <w:szCs w:val="20"/>
      <w:lang w:val="uk-UA" w:eastAsia="ru-RU"/>
    </w:rPr>
  </w:style>
  <w:style w:type="paragraph" w:styleId="31">
    <w:name w:val="Body Text Indent 3"/>
    <w:basedOn w:val="a"/>
    <w:link w:val="32"/>
    <w:uiPriority w:val="99"/>
    <w:semiHidden/>
    <w:unhideWhenUsed/>
    <w:rsid w:val="00FF5555"/>
    <w:pPr>
      <w:spacing w:after="120" w:line="240" w:lineRule="auto"/>
      <w:ind w:left="283"/>
    </w:pPr>
    <w:rPr>
      <w:rFonts w:eastAsia="Times New Roman"/>
      <w:sz w:val="16"/>
      <w:szCs w:val="16"/>
      <w:lang w:val="en-US" w:eastAsia="ru-RU"/>
    </w:rPr>
  </w:style>
  <w:style w:type="character" w:customStyle="1" w:styleId="32">
    <w:name w:val="Основной текст с отступом 3 Знак"/>
    <w:basedOn w:val="a0"/>
    <w:link w:val="31"/>
    <w:uiPriority w:val="99"/>
    <w:semiHidden/>
    <w:rsid w:val="00FF5555"/>
    <w:rPr>
      <w:rFonts w:eastAsia="Times New Roman"/>
      <w:sz w:val="16"/>
      <w:szCs w:val="16"/>
      <w:lang w:val="en-US" w:eastAsia="ru-RU"/>
    </w:rPr>
  </w:style>
  <w:style w:type="character" w:customStyle="1" w:styleId="af9">
    <w:name w:val="Без интервала Знак"/>
    <w:link w:val="afa"/>
    <w:uiPriority w:val="99"/>
    <w:locked/>
    <w:rsid w:val="00FF5555"/>
    <w:rPr>
      <w:rFonts w:ascii="Calibri" w:hAnsi="Calibri" w:cs="Calibri"/>
      <w:lang w:eastAsia="ar-SA"/>
    </w:rPr>
  </w:style>
  <w:style w:type="paragraph" w:styleId="afa">
    <w:name w:val="No Spacing"/>
    <w:link w:val="af9"/>
    <w:uiPriority w:val="99"/>
    <w:qFormat/>
    <w:rsid w:val="00FF5555"/>
    <w:pPr>
      <w:suppressAutoHyphens/>
      <w:spacing w:after="0" w:line="240" w:lineRule="auto"/>
      <w:jc w:val="both"/>
    </w:pPr>
    <w:rPr>
      <w:rFonts w:ascii="Calibri" w:hAnsi="Calibri" w:cs="Calibri"/>
      <w:lang w:eastAsia="ar-SA"/>
    </w:rPr>
  </w:style>
  <w:style w:type="paragraph" w:customStyle="1" w:styleId="4">
    <w:name w:val="заголовок 4"/>
    <w:basedOn w:val="a"/>
    <w:next w:val="a"/>
    <w:uiPriority w:val="99"/>
    <w:rsid w:val="00FF5555"/>
    <w:pPr>
      <w:keepNext/>
      <w:autoSpaceDE w:val="0"/>
      <w:autoSpaceDN w:val="0"/>
      <w:spacing w:after="0" w:line="240" w:lineRule="auto"/>
      <w:ind w:firstLine="1701"/>
      <w:jc w:val="both"/>
    </w:pPr>
    <w:rPr>
      <w:rFonts w:ascii="Bookman Old Style" w:eastAsia="Times New Roman" w:hAnsi="Bookman Old Style" w:cs="Times New Roman"/>
      <w:sz w:val="27"/>
      <w:szCs w:val="27"/>
      <w:lang w:val="uk-UA" w:eastAsia="ru-RU"/>
    </w:rPr>
  </w:style>
  <w:style w:type="paragraph" w:customStyle="1" w:styleId="rvps2">
    <w:name w:val="rvps2"/>
    <w:basedOn w:val="a"/>
    <w:uiPriority w:val="99"/>
    <w:rsid w:val="00FF555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2">
    <w:name w:val="rvps12"/>
    <w:basedOn w:val="a"/>
    <w:uiPriority w:val="99"/>
    <w:rsid w:val="00FF555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51">
    <w:name w:val="Стиль5"/>
    <w:basedOn w:val="a"/>
    <w:next w:val="a"/>
    <w:uiPriority w:val="99"/>
    <w:rsid w:val="00FF5555"/>
    <w:rPr>
      <w:rFonts w:ascii="Times New Roman" w:eastAsia="Times New Roman" w:hAnsi="Times New Roman" w:cs="Times New Roman"/>
      <w:sz w:val="28"/>
      <w:lang w:eastAsia="ru-RU"/>
    </w:rPr>
  </w:style>
  <w:style w:type="paragraph" w:customStyle="1" w:styleId="ShapkaDocumentu">
    <w:name w:val="Shapka Documentu"/>
    <w:basedOn w:val="a"/>
    <w:uiPriority w:val="99"/>
    <w:rsid w:val="00FF5555"/>
    <w:pPr>
      <w:keepNext/>
      <w:keepLines/>
      <w:spacing w:after="240" w:line="240" w:lineRule="auto"/>
      <w:ind w:left="3969"/>
      <w:jc w:val="center"/>
    </w:pPr>
    <w:rPr>
      <w:rFonts w:ascii="Antiqua" w:eastAsia="Times New Roman" w:hAnsi="Antiqua" w:cs="Times New Roman"/>
      <w:sz w:val="26"/>
      <w:szCs w:val="20"/>
      <w:lang w:val="uk-UA" w:eastAsia="ru-RU"/>
    </w:rPr>
  </w:style>
  <w:style w:type="paragraph" w:customStyle="1" w:styleId="15">
    <w:name w:val="Знак Знак Знак1 Знак Знак Знак Знак Знак"/>
    <w:basedOn w:val="a"/>
    <w:uiPriority w:val="99"/>
    <w:rsid w:val="00FF5555"/>
    <w:pPr>
      <w:spacing w:after="0" w:line="240" w:lineRule="auto"/>
    </w:pPr>
    <w:rPr>
      <w:rFonts w:ascii="Verdana" w:eastAsia="Times New Roman" w:hAnsi="Verdana" w:cs="Times New Roman"/>
      <w:sz w:val="20"/>
      <w:szCs w:val="20"/>
      <w:lang w:val="en-US"/>
    </w:rPr>
  </w:style>
  <w:style w:type="character" w:customStyle="1" w:styleId="StyleZakonu">
    <w:name w:val="StyleZakonu Знак"/>
    <w:link w:val="StyleZakonu0"/>
    <w:locked/>
    <w:rsid w:val="00FF5555"/>
    <w:rPr>
      <w:lang w:eastAsia="zh-CN"/>
    </w:rPr>
  </w:style>
  <w:style w:type="paragraph" w:customStyle="1" w:styleId="StyleZakonu0">
    <w:name w:val="StyleZakonu"/>
    <w:basedOn w:val="a"/>
    <w:link w:val="StyleZakonu"/>
    <w:rsid w:val="00FF5555"/>
    <w:pPr>
      <w:suppressAutoHyphens/>
      <w:spacing w:after="60" w:line="220" w:lineRule="exact"/>
      <w:ind w:firstLine="284"/>
      <w:jc w:val="both"/>
    </w:pPr>
    <w:rPr>
      <w:lang w:eastAsia="zh-CN"/>
    </w:rPr>
  </w:style>
  <w:style w:type="paragraph" w:customStyle="1" w:styleId="afb">
    <w:name w:val="Вміст таблиці"/>
    <w:basedOn w:val="a"/>
    <w:uiPriority w:val="99"/>
    <w:rsid w:val="00FF5555"/>
    <w:pPr>
      <w:suppressLineNumbers/>
      <w:suppressAutoHyphens/>
      <w:spacing w:after="0" w:line="240" w:lineRule="auto"/>
    </w:pPr>
    <w:rPr>
      <w:rFonts w:ascii="Times New Roman" w:eastAsia="Times New Roman" w:hAnsi="Times New Roman" w:cs="Times New Roman"/>
      <w:sz w:val="24"/>
      <w:szCs w:val="24"/>
      <w:lang w:eastAsia="zh-CN"/>
    </w:rPr>
  </w:style>
  <w:style w:type="paragraph" w:customStyle="1" w:styleId="16">
    <w:name w:val="Звичайний (веб)1"/>
    <w:basedOn w:val="a"/>
    <w:uiPriority w:val="99"/>
    <w:rsid w:val="00FF5555"/>
    <w:pPr>
      <w:suppressAutoHyphens/>
      <w:spacing w:before="280" w:after="119" w:line="240" w:lineRule="auto"/>
    </w:pPr>
    <w:rPr>
      <w:rFonts w:ascii="Times New Roman" w:eastAsia="Calibri" w:hAnsi="Times New Roman" w:cs="Times New Roman"/>
      <w:sz w:val="24"/>
      <w:szCs w:val="24"/>
      <w:lang w:eastAsia="ar-SA"/>
    </w:rPr>
  </w:style>
  <w:style w:type="paragraph" w:customStyle="1" w:styleId="17">
    <w:name w:val="Обычный1"/>
    <w:uiPriority w:val="99"/>
    <w:rsid w:val="00FF5555"/>
    <w:pPr>
      <w:spacing w:after="0" w:line="240" w:lineRule="auto"/>
    </w:pPr>
    <w:rPr>
      <w:rFonts w:ascii="Times New Roman" w:eastAsia="Times New Roman" w:hAnsi="Times New Roman" w:cs="Times New Roman"/>
      <w:sz w:val="20"/>
      <w:szCs w:val="20"/>
      <w:lang w:eastAsia="ru-RU"/>
    </w:rPr>
  </w:style>
  <w:style w:type="character" w:customStyle="1" w:styleId="NoSpacingChar">
    <w:name w:val="No Spacing Char"/>
    <w:link w:val="23"/>
    <w:uiPriority w:val="99"/>
    <w:locked/>
    <w:rsid w:val="00FF5555"/>
    <w:rPr>
      <w:rFonts w:ascii="Times New Roman" w:eastAsia="Times New Roman" w:hAnsi="Times New Roman" w:cs="Times New Roman"/>
    </w:rPr>
  </w:style>
  <w:style w:type="paragraph" w:customStyle="1" w:styleId="23">
    <w:name w:val="Без интервала2"/>
    <w:link w:val="NoSpacingChar"/>
    <w:uiPriority w:val="99"/>
    <w:qFormat/>
    <w:rsid w:val="00FF5555"/>
    <w:pPr>
      <w:spacing w:after="0" w:line="240" w:lineRule="auto"/>
    </w:pPr>
    <w:rPr>
      <w:rFonts w:ascii="Times New Roman" w:eastAsia="Times New Roman" w:hAnsi="Times New Roman" w:cs="Times New Roman"/>
    </w:rPr>
  </w:style>
  <w:style w:type="character" w:customStyle="1" w:styleId="18">
    <w:name w:val="Заголовок №1_"/>
    <w:link w:val="19"/>
    <w:uiPriority w:val="99"/>
    <w:locked/>
    <w:rsid w:val="00FF5555"/>
    <w:rPr>
      <w:b/>
      <w:shd w:val="clear" w:color="auto" w:fill="FFFFFF"/>
    </w:rPr>
  </w:style>
  <w:style w:type="paragraph" w:customStyle="1" w:styleId="19">
    <w:name w:val="Заголовок №1"/>
    <w:basedOn w:val="a"/>
    <w:link w:val="18"/>
    <w:uiPriority w:val="99"/>
    <w:rsid w:val="00FF5555"/>
    <w:pPr>
      <w:widowControl w:val="0"/>
      <w:shd w:val="clear" w:color="auto" w:fill="FFFFFF"/>
      <w:spacing w:after="240" w:line="274" w:lineRule="exact"/>
      <w:ind w:hanging="1580"/>
      <w:jc w:val="center"/>
      <w:outlineLvl w:val="0"/>
    </w:pPr>
    <w:rPr>
      <w:b/>
    </w:rPr>
  </w:style>
  <w:style w:type="character" w:customStyle="1" w:styleId="afc">
    <w:name w:val="Подпись к таблице_"/>
    <w:link w:val="afd"/>
    <w:uiPriority w:val="99"/>
    <w:locked/>
    <w:rsid w:val="00FF5555"/>
    <w:rPr>
      <w:shd w:val="clear" w:color="auto" w:fill="FFFFFF"/>
    </w:rPr>
  </w:style>
  <w:style w:type="paragraph" w:customStyle="1" w:styleId="afd">
    <w:name w:val="Подпись к таблице"/>
    <w:basedOn w:val="a"/>
    <w:link w:val="afc"/>
    <w:uiPriority w:val="99"/>
    <w:rsid w:val="00FF5555"/>
    <w:pPr>
      <w:widowControl w:val="0"/>
      <w:shd w:val="clear" w:color="auto" w:fill="FFFFFF"/>
      <w:spacing w:after="0" w:line="240" w:lineRule="atLeast"/>
    </w:pPr>
  </w:style>
  <w:style w:type="character" w:customStyle="1" w:styleId="24">
    <w:name w:val="Основной текст (2)_"/>
    <w:link w:val="210"/>
    <w:uiPriority w:val="99"/>
    <w:locked/>
    <w:rsid w:val="00FF5555"/>
    <w:rPr>
      <w:b/>
      <w:shd w:val="clear" w:color="auto" w:fill="FFFFFF"/>
    </w:rPr>
  </w:style>
  <w:style w:type="paragraph" w:customStyle="1" w:styleId="210">
    <w:name w:val="Основной текст (2)1"/>
    <w:basedOn w:val="a"/>
    <w:link w:val="24"/>
    <w:uiPriority w:val="99"/>
    <w:rsid w:val="00FF5555"/>
    <w:pPr>
      <w:widowControl w:val="0"/>
      <w:shd w:val="clear" w:color="auto" w:fill="FFFFFF"/>
      <w:spacing w:after="0" w:line="274" w:lineRule="exact"/>
    </w:pPr>
    <w:rPr>
      <w:b/>
    </w:rPr>
  </w:style>
  <w:style w:type="character" w:customStyle="1" w:styleId="25">
    <w:name w:val="Подпись к таблице (2)_"/>
    <w:link w:val="26"/>
    <w:uiPriority w:val="99"/>
    <w:locked/>
    <w:rsid w:val="00FF5555"/>
    <w:rPr>
      <w:b/>
      <w:shd w:val="clear" w:color="auto" w:fill="FFFFFF"/>
    </w:rPr>
  </w:style>
  <w:style w:type="paragraph" w:customStyle="1" w:styleId="26">
    <w:name w:val="Подпись к таблице (2)"/>
    <w:basedOn w:val="a"/>
    <w:link w:val="25"/>
    <w:uiPriority w:val="99"/>
    <w:rsid w:val="00FF5555"/>
    <w:pPr>
      <w:widowControl w:val="0"/>
      <w:shd w:val="clear" w:color="auto" w:fill="FFFFFF"/>
      <w:spacing w:after="0" w:line="240" w:lineRule="atLeast"/>
    </w:pPr>
    <w:rPr>
      <w:b/>
    </w:rPr>
  </w:style>
  <w:style w:type="paragraph" w:customStyle="1" w:styleId="rvps7">
    <w:name w:val="rvps7"/>
    <w:basedOn w:val="a"/>
    <w:uiPriority w:val="99"/>
    <w:rsid w:val="00FF5555"/>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2156">
    <w:name w:val="2156"/>
    <w:aliases w:val="baiaagaaboqcaaadpqyaaawzbgaaaaaaaaaaaaaaaaaaaaaaaaaaaaaaaaaaaaaaaaaaaaaaaaaaaaaaaaaaaaaaaaaaaaaaaaaaaaaaaaaaaaaaaaaaaaaaaaaaaaaaaaaaaaaaaaaaaaaaaaaaaaaaaaaaaaaaaaaaaaaaaaaaaaaaaaaaaaaaaaaaaaaaaaaaaaaaaaaaaaaaaaaaaaaaaaaaaaaaaaaaaaaa"/>
    <w:basedOn w:val="a"/>
    <w:uiPriority w:val="99"/>
    <w:rsid w:val="00FF555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a">
    <w:name w:val="Без інтервалів1"/>
    <w:uiPriority w:val="99"/>
    <w:qFormat/>
    <w:rsid w:val="00FF5555"/>
    <w:pPr>
      <w:suppressAutoHyphens/>
      <w:spacing w:after="0" w:line="240" w:lineRule="auto"/>
    </w:pPr>
    <w:rPr>
      <w:rFonts w:ascii="Calibri" w:eastAsia="Times New Roman" w:hAnsi="Calibri" w:cs="Times New Roman"/>
      <w:lang w:val="uk-UA" w:eastAsia="ar-SA"/>
    </w:rPr>
  </w:style>
  <w:style w:type="paragraph" w:customStyle="1" w:styleId="27">
    <w:name w:val="Обычный2"/>
    <w:uiPriority w:val="99"/>
    <w:rsid w:val="00FF5555"/>
    <w:pPr>
      <w:spacing w:after="0" w:line="240" w:lineRule="auto"/>
    </w:pPr>
    <w:rPr>
      <w:rFonts w:ascii="Times New Roman" w:eastAsia="Times New Roman" w:hAnsi="Times New Roman" w:cs="Times New Roman"/>
      <w:sz w:val="20"/>
      <w:szCs w:val="20"/>
      <w:lang w:eastAsia="ru-RU"/>
    </w:rPr>
  </w:style>
  <w:style w:type="character" w:styleId="afe">
    <w:name w:val="line number"/>
    <w:basedOn w:val="a0"/>
    <w:uiPriority w:val="99"/>
    <w:semiHidden/>
    <w:unhideWhenUsed/>
    <w:rsid w:val="00FF5555"/>
  </w:style>
  <w:style w:type="character" w:customStyle="1" w:styleId="28">
    <w:name w:val="Стиль2"/>
    <w:basedOn w:val="afe"/>
    <w:uiPriority w:val="99"/>
    <w:rsid w:val="00FF5555"/>
  </w:style>
  <w:style w:type="character" w:customStyle="1" w:styleId="rvts10">
    <w:name w:val="rvts10"/>
    <w:basedOn w:val="a0"/>
    <w:rsid w:val="00FF5555"/>
  </w:style>
  <w:style w:type="character" w:customStyle="1" w:styleId="apple-converted-space">
    <w:name w:val="apple-converted-space"/>
    <w:rsid w:val="00FF5555"/>
  </w:style>
  <w:style w:type="character" w:customStyle="1" w:styleId="BodyTextChar">
    <w:name w:val="Body Text Char"/>
    <w:locked/>
    <w:rsid w:val="00FF5555"/>
    <w:rPr>
      <w:rFonts w:ascii="MS Mincho" w:eastAsia="MS Mincho" w:hAnsi="MS Mincho" w:hint="eastAsia"/>
      <w:sz w:val="28"/>
      <w:szCs w:val="24"/>
      <w:lang w:val="uk-UA" w:eastAsia="ru-RU" w:bidi="ar-SA"/>
    </w:rPr>
  </w:style>
  <w:style w:type="character" w:customStyle="1" w:styleId="HTMLPreformattedChar">
    <w:name w:val="HTML Preformatted Char"/>
    <w:locked/>
    <w:rsid w:val="00FF5555"/>
    <w:rPr>
      <w:rFonts w:ascii="Courier New" w:eastAsia="Calibri" w:hAnsi="Courier New" w:cs="Courier New" w:hint="default"/>
      <w:lang w:val="ru-RU" w:eastAsia="ru-RU" w:bidi="ar-SA"/>
    </w:rPr>
  </w:style>
  <w:style w:type="character" w:customStyle="1" w:styleId="aff">
    <w:name w:val="Знак Знак"/>
    <w:locked/>
    <w:rsid w:val="00FF5555"/>
    <w:rPr>
      <w:rFonts w:ascii="Courier New" w:hAnsi="Courier New" w:cs="Courier New" w:hint="default"/>
      <w:lang w:val="ru-RU" w:eastAsia="ru-RU" w:bidi="ar-SA"/>
    </w:rPr>
  </w:style>
  <w:style w:type="character" w:customStyle="1" w:styleId="rvts46">
    <w:name w:val="rvts46"/>
    <w:rsid w:val="00FF5555"/>
  </w:style>
  <w:style w:type="character" w:customStyle="1" w:styleId="rvts11">
    <w:name w:val="rvts11"/>
    <w:rsid w:val="00FF5555"/>
  </w:style>
  <w:style w:type="character" w:customStyle="1" w:styleId="29">
    <w:name w:val="Основной текст (2) + Не полужирный"/>
    <w:uiPriority w:val="99"/>
    <w:rsid w:val="00FF5555"/>
  </w:style>
  <w:style w:type="character" w:customStyle="1" w:styleId="1b">
    <w:name w:val="Верхний колонтитул Знак1"/>
    <w:basedOn w:val="a0"/>
    <w:uiPriority w:val="99"/>
    <w:semiHidden/>
    <w:rsid w:val="00FF5555"/>
  </w:style>
  <w:style w:type="character" w:customStyle="1" w:styleId="1c">
    <w:name w:val="Верхній колонтитул Знак1"/>
    <w:basedOn w:val="a0"/>
    <w:uiPriority w:val="99"/>
    <w:semiHidden/>
    <w:rsid w:val="00FF5555"/>
  </w:style>
  <w:style w:type="character" w:customStyle="1" w:styleId="1d">
    <w:name w:val="Нижний колонтитул Знак1"/>
    <w:basedOn w:val="a0"/>
    <w:uiPriority w:val="99"/>
    <w:semiHidden/>
    <w:rsid w:val="00FF5555"/>
  </w:style>
  <w:style w:type="character" w:customStyle="1" w:styleId="1e">
    <w:name w:val="Нижній колонтитул Знак1"/>
    <w:basedOn w:val="a0"/>
    <w:uiPriority w:val="99"/>
    <w:semiHidden/>
    <w:rsid w:val="00FF5555"/>
  </w:style>
  <w:style w:type="character" w:customStyle="1" w:styleId="211">
    <w:name w:val="Основной текст с отступом 2 Знак1"/>
    <w:basedOn w:val="a0"/>
    <w:uiPriority w:val="99"/>
    <w:semiHidden/>
    <w:rsid w:val="00FF5555"/>
  </w:style>
  <w:style w:type="character" w:customStyle="1" w:styleId="212">
    <w:name w:val="Основний текст з відступом 2 Знак1"/>
    <w:basedOn w:val="a0"/>
    <w:uiPriority w:val="99"/>
    <w:semiHidden/>
    <w:rsid w:val="00FF5555"/>
  </w:style>
  <w:style w:type="character" w:customStyle="1" w:styleId="310">
    <w:name w:val="Основной текст с отступом 3 Знак1"/>
    <w:basedOn w:val="a0"/>
    <w:uiPriority w:val="99"/>
    <w:semiHidden/>
    <w:rsid w:val="00FF5555"/>
    <w:rPr>
      <w:sz w:val="16"/>
      <w:szCs w:val="16"/>
    </w:rPr>
  </w:style>
  <w:style w:type="character" w:customStyle="1" w:styleId="311">
    <w:name w:val="Основний текст з відступом 3 Знак1"/>
    <w:basedOn w:val="a0"/>
    <w:uiPriority w:val="99"/>
    <w:semiHidden/>
    <w:rsid w:val="00FF5555"/>
    <w:rPr>
      <w:sz w:val="16"/>
      <w:szCs w:val="16"/>
    </w:rPr>
  </w:style>
  <w:style w:type="character" w:customStyle="1" w:styleId="docdata">
    <w:name w:val="docdata"/>
    <w:aliases w:val="docy,v5,4483,baiaagaaboqcaaaduw0aaaxjdqaaaaaaaaaaaaaaaaaaaaaaaaaaaaaaaaaaaaaaaaaaaaaaaaaaaaaaaaaaaaaaaaaaaaaaaaaaaaaaaaaaaaaaaaaaaaaaaaaaaaaaaaaaaaaaaaaaaaaaaaaaaaaaaaaaaaaaaaaaaaaaaaaaaaaaaaaaaaaaaaaaaaaaaaaaaaaaaaaaaaaaaaaaaaaaaaaaaaaaaaaaaaaa"/>
    <w:basedOn w:val="a0"/>
    <w:rsid w:val="00FF5555"/>
  </w:style>
  <w:style w:type="character" w:customStyle="1" w:styleId="rvts15">
    <w:name w:val="rvts15"/>
    <w:rsid w:val="00FF5555"/>
  </w:style>
  <w:style w:type="character" w:customStyle="1" w:styleId="apple-style-span">
    <w:name w:val="apple-style-span"/>
    <w:basedOn w:val="a0"/>
    <w:rsid w:val="00FF5555"/>
  </w:style>
  <w:style w:type="character" w:customStyle="1" w:styleId="rvts9">
    <w:name w:val="rvts9"/>
    <w:basedOn w:val="a0"/>
    <w:rsid w:val="00FF55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zakon2.rada.gov.ua/laws/show/3551-1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21</Pages>
  <Words>3229</Words>
  <Characters>18407</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21593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2021-07-13T11:58:00Z</dcterms:created>
  <dcterms:modified xsi:type="dcterms:W3CDTF">2021-07-13T12:05:00Z</dcterms:modified>
</cp:coreProperties>
</file>