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6096EFA" wp14:editId="42F34D8E">
            <wp:simplePos x="0" y="0"/>
            <wp:positionH relativeFrom="column">
              <wp:posOffset>2628900</wp:posOffset>
            </wp:positionH>
            <wp:positionV relativeFrom="paragraph">
              <wp:posOffset>191770</wp:posOffset>
            </wp:positionV>
            <wp:extent cx="762000" cy="53784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Рахівська міська рада</w:t>
      </w: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виконавчий комітет</w:t>
      </w: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 І Ш Е Н </w:t>
      </w:r>
      <w:proofErr w:type="spellStart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proofErr w:type="spellEnd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Я</w:t>
      </w: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157C3F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від  03 червня 2021 року  №34</w:t>
      </w: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м. Рахів </w:t>
      </w: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видалення та впорядкування </w:t>
      </w: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зелених насаджень</w:t>
      </w: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Розглянувши звернення громадян, акти обстеження зелених насаджень, що підлягають видаленню, керуючись ст. 33 Закону України „Про місцеве самоврядування в Україні”, виконком міської ради</w:t>
      </w:r>
    </w:p>
    <w:p w:rsidR="00157C3F" w:rsidRPr="00157C3F" w:rsidRDefault="00157C3F" w:rsidP="00157C3F">
      <w:pPr>
        <w:tabs>
          <w:tab w:val="left" w:pos="53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и р і ш и в :</w:t>
      </w: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1.Дозволити МКП «</w:t>
      </w:r>
      <w:proofErr w:type="spellStart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Рахівкомунсервіс</w:t>
      </w:r>
      <w:proofErr w:type="spellEnd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 видалити:</w:t>
      </w: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одно дерево породи ясень, яке є аварійним та знаходиться за </w:t>
      </w:r>
      <w:proofErr w:type="spellStart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адресою</w:t>
      </w:r>
      <w:proofErr w:type="spellEnd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proofErr w:type="spellStart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м.Рахів</w:t>
      </w:r>
      <w:proofErr w:type="spellEnd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вул. Богдана Хмельницького (біля будинку №37)</w:t>
      </w:r>
      <w:r w:rsidRPr="00157C3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(акт обстеження від 02.06.2021 р. №8).</w:t>
      </w: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одно дерево породи тополя, яке являється аварійно-небезпечним та знаходиться за </w:t>
      </w:r>
      <w:proofErr w:type="spellStart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адресою</w:t>
      </w:r>
      <w:proofErr w:type="spellEnd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м.Рахів</w:t>
      </w:r>
      <w:proofErr w:type="spellEnd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вул.Героїв</w:t>
      </w:r>
      <w:proofErr w:type="spellEnd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АТО (напроти магазину „МАГАЗИНЧИК”)</w:t>
      </w:r>
      <w:r w:rsidRPr="00157C3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(акт обстеження від 02.06.2021 р. №9).</w:t>
      </w: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2.Для видалення зелених насаджень необхідно отримати ордер у міськвиконкомі. </w:t>
      </w: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157C3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Міський голова</w:t>
      </w:r>
      <w:r w:rsidRPr="00157C3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157C3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157C3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157C3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157C3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157C3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157C3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157C3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>В. МЕДВІДЬ</w:t>
      </w: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157C3F" w:rsidRPr="00157C3F" w:rsidRDefault="00157C3F" w:rsidP="00157C3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 w:type="page"/>
      </w: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AF3072C" wp14:editId="2866DA82">
            <wp:simplePos x="0" y="0"/>
            <wp:positionH relativeFrom="column">
              <wp:posOffset>2628900</wp:posOffset>
            </wp:positionH>
            <wp:positionV relativeFrom="paragraph">
              <wp:posOffset>191770</wp:posOffset>
            </wp:positionV>
            <wp:extent cx="762000" cy="53784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Рахівська міська рада</w:t>
      </w: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виконавчий комітет</w:t>
      </w: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 І Ш Е Н </w:t>
      </w:r>
      <w:proofErr w:type="spellStart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proofErr w:type="spellEnd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Я</w:t>
      </w: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157C3F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від  03 червня 2021 року   № 35</w:t>
      </w: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Рахів</w:t>
      </w: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зняття з квартирного обліку</w:t>
      </w: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Розглянувши лист управління соціального захисту населення від 22.04.2021 №872/04-20, відповідно до ст.40 Житлового Кодексу України, керуючись ст.30 Закону України ,,Про місцеве самоврядування в Україні”, виконком міської ради</w:t>
      </w: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C3F" w:rsidRPr="00157C3F" w:rsidRDefault="00157C3F" w:rsidP="00157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и р і ш и в :</w:t>
      </w: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1.Зняти з квартирного обліку </w:t>
      </w:r>
      <w:proofErr w:type="spellStart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Жигору</w:t>
      </w:r>
      <w:proofErr w:type="spellEnd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Василя Ігоровича, мешканця </w:t>
      </w:r>
      <w:proofErr w:type="spellStart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м.Рахів</w:t>
      </w:r>
      <w:proofErr w:type="spellEnd"/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вул. Миру, 88, якому, як особі з числа учасників бойових дій, інваліду війни ІІ-ї групи було придбано житло 16.04.2021 року за рахунок державної субвенції.</w:t>
      </w: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7C3F" w:rsidRPr="00157C3F" w:rsidRDefault="00157C3F" w:rsidP="00157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</w:t>
      </w: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157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В.МЕДВІДЬ</w:t>
      </w:r>
    </w:p>
    <w:p w:rsidR="005D6D8E" w:rsidRDefault="005D6D8E">
      <w:bookmarkStart w:id="0" w:name="_GoBack"/>
      <w:bookmarkEnd w:id="0"/>
    </w:p>
    <w:sectPr w:rsidR="005D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CC"/>
    <w:rsid w:val="00157C3F"/>
    <w:rsid w:val="005D6D8E"/>
    <w:rsid w:val="00D9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B1F88-1711-4301-870C-1C8A5D75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2021-06-23T06:20:00Z</dcterms:created>
  <dcterms:modified xsi:type="dcterms:W3CDTF">2021-06-23T06:20:00Z</dcterms:modified>
</cp:coreProperties>
</file>