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B51" w:rsidRPr="00E71F46" w:rsidRDefault="007A3B51" w:rsidP="007A3B5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A3B51" w:rsidRPr="00E71F46" w:rsidRDefault="007A3B51" w:rsidP="007A3B5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E71F46">
        <w:rPr>
          <w:rFonts w:ascii="Times New Roman" w:hAnsi="Times New Roman"/>
          <w:noProof/>
          <w:color w:val="000000" w:themeColor="text1"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19AB725" wp14:editId="0770F68A">
            <wp:simplePos x="0" y="0"/>
            <wp:positionH relativeFrom="column">
              <wp:posOffset>2667000</wp:posOffset>
            </wp:positionH>
            <wp:positionV relativeFrom="paragraph">
              <wp:posOffset>49530</wp:posOffset>
            </wp:positionV>
            <wp:extent cx="520700" cy="431800"/>
            <wp:effectExtent l="0" t="0" r="0" b="6350"/>
            <wp:wrapSquare wrapText="righ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3B51" w:rsidRPr="00E71F46" w:rsidRDefault="007A3B51" w:rsidP="007A3B5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</w:rPr>
        <w:br w:type="textWrapping" w:clear="all"/>
        <w:t>Рахівська міська рада</w:t>
      </w:r>
    </w:p>
    <w:p w:rsidR="007A3B51" w:rsidRPr="00E71F46" w:rsidRDefault="007A3B51" w:rsidP="007A3B5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</w:rPr>
        <w:t>виконавчий комітет</w:t>
      </w:r>
    </w:p>
    <w:p w:rsidR="007A3B51" w:rsidRPr="00E71F46" w:rsidRDefault="007A3B51" w:rsidP="007A3B5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A3B51" w:rsidRPr="00E71F46" w:rsidRDefault="007A3B51" w:rsidP="007A3B5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E71F46">
        <w:rPr>
          <w:rFonts w:ascii="Times New Roman" w:hAnsi="Times New Roman"/>
          <w:color w:val="000000" w:themeColor="text1"/>
          <w:sz w:val="28"/>
          <w:szCs w:val="28"/>
        </w:rPr>
        <w:t>Н</w:t>
      </w:r>
      <w:proofErr w:type="spellEnd"/>
      <w:r w:rsidRPr="00E71F46">
        <w:rPr>
          <w:rFonts w:ascii="Times New Roman" w:hAnsi="Times New Roman"/>
          <w:color w:val="000000" w:themeColor="text1"/>
          <w:sz w:val="28"/>
          <w:szCs w:val="28"/>
        </w:rPr>
        <w:t xml:space="preserve"> Я</w:t>
      </w:r>
    </w:p>
    <w:p w:rsidR="007A3B51" w:rsidRPr="00E71F46" w:rsidRDefault="007A3B51" w:rsidP="007A3B5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A3B51" w:rsidRPr="00E71F46" w:rsidRDefault="007A3B51" w:rsidP="007A3B51">
      <w:pPr>
        <w:pStyle w:val="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  16 січня 2021 року   №8</w:t>
      </w:r>
    </w:p>
    <w:p w:rsidR="007A3B51" w:rsidRPr="00E71F46" w:rsidRDefault="007A3B51" w:rsidP="007A3B51">
      <w:pPr>
        <w:spacing w:after="0" w:line="240" w:lineRule="auto"/>
        <w:rPr>
          <w:rFonts w:ascii="Times New Roman" w:eastAsia="MS Mincho" w:hAnsi="Times New Roman"/>
          <w:color w:val="000000" w:themeColor="text1"/>
          <w:sz w:val="28"/>
          <w:szCs w:val="28"/>
        </w:rPr>
      </w:pPr>
      <w:r w:rsidRPr="00E71F46">
        <w:rPr>
          <w:rFonts w:ascii="Times New Roman" w:eastAsia="MS Mincho" w:hAnsi="Times New Roman"/>
          <w:color w:val="000000" w:themeColor="text1"/>
          <w:sz w:val="28"/>
          <w:szCs w:val="28"/>
        </w:rPr>
        <w:t>м. Рахів</w:t>
      </w:r>
    </w:p>
    <w:p w:rsidR="007A3B51" w:rsidRPr="00E71F46" w:rsidRDefault="007A3B51" w:rsidP="007A3B5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A3B51" w:rsidRPr="00E71F46" w:rsidRDefault="007A3B51" w:rsidP="007A3B5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Про визначення видів суспільно-корисних робіт </w:t>
      </w:r>
    </w:p>
    <w:p w:rsidR="007A3B51" w:rsidRPr="00E71F46" w:rsidRDefault="007A3B51" w:rsidP="007A3B5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та погодження переліку об’єктів для відбування </w:t>
      </w:r>
    </w:p>
    <w:p w:rsidR="007A3B51" w:rsidRPr="00E71F46" w:rsidRDefault="007A3B51" w:rsidP="007A3B5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засудженими особами покарання у виді </w:t>
      </w:r>
    </w:p>
    <w:p w:rsidR="007A3B51" w:rsidRPr="00E71F46" w:rsidRDefault="007A3B51" w:rsidP="007A3B5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громадських робіт</w:t>
      </w:r>
    </w:p>
    <w:p w:rsidR="007A3B51" w:rsidRPr="00E71F46" w:rsidRDefault="007A3B51" w:rsidP="007A3B5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</w:p>
    <w:p w:rsidR="007A3B51" w:rsidRPr="00E71F46" w:rsidRDefault="007A3B51" w:rsidP="007A3B51">
      <w:pPr>
        <w:pStyle w:val="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 xml:space="preserve">Розглянувши звернення Рахівського РВ філії ДУ «Центр </w:t>
      </w:r>
      <w:proofErr w:type="spellStart"/>
      <w:r w:rsidRPr="00E71F46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пробації</w:t>
      </w:r>
      <w:proofErr w:type="spellEnd"/>
      <w:r w:rsidRPr="00E71F46">
        <w:rPr>
          <w:rFonts w:ascii="Times New Roman" w:hAnsi="Times New Roman"/>
          <w:color w:val="000000" w:themeColor="text1"/>
          <w:sz w:val="28"/>
          <w:szCs w:val="28"/>
          <w:lang w:val="uk-UA"/>
        </w:rPr>
        <w:t>» в Закарпатській області №39/9-3272-20 від 04.12.2020 р. з метою ефективного забезпечення виконання покарань, не пов’язаних з позбавленням волі, участі порушників у суспільно-корисній праці, відповідно до Кодексу України про адміністративні правопорушення, керуючись ст. 34 Закону України „Про місцеве самоврядування в Україні”, виконком міської ради</w:t>
      </w:r>
    </w:p>
    <w:p w:rsidR="007A3B51" w:rsidRPr="00E71F46" w:rsidRDefault="007A3B51" w:rsidP="007A3B51">
      <w:pPr>
        <w:pStyle w:val="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7A3B51" w:rsidRPr="00E71F46" w:rsidRDefault="007A3B51" w:rsidP="007A3B51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  <w:lang w:val="uk-UA"/>
        </w:rPr>
        <w:t>в и р і ш и в :</w:t>
      </w:r>
    </w:p>
    <w:p w:rsidR="007A3B51" w:rsidRPr="00E71F46" w:rsidRDefault="007A3B51" w:rsidP="007A3B51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7A3B51" w:rsidRPr="00E71F46" w:rsidRDefault="007A3B51" w:rsidP="007A3B5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         1.Визначити види безоплатних суспільно-корисних робіт для відбування засудженими особами покарання у виді громадських робіт, а саме:</w:t>
      </w:r>
    </w:p>
    <w:p w:rsidR="007A3B51" w:rsidRPr="00E71F46" w:rsidRDefault="007A3B51" w:rsidP="007A3B5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- прибирання вулиць, парків, скверів, берегів водойм, інших територій, роботи з благоустрою </w:t>
      </w:r>
      <w:proofErr w:type="spellStart"/>
      <w:r w:rsidRPr="00E71F46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м.Рахів</w:t>
      </w:r>
      <w:proofErr w:type="spellEnd"/>
      <w:r w:rsidRPr="00E71F46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, с. </w:t>
      </w:r>
      <w:proofErr w:type="spellStart"/>
      <w:r w:rsidRPr="00E71F46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Костилівка</w:t>
      </w:r>
      <w:proofErr w:type="spellEnd"/>
      <w:r w:rsidRPr="00E71F46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, с. Ділове, </w:t>
      </w:r>
      <w:proofErr w:type="spellStart"/>
      <w:r w:rsidRPr="00E71F46">
        <w:rPr>
          <w:rFonts w:ascii="Times New Roman" w:hAnsi="Times New Roman"/>
          <w:color w:val="000000" w:themeColor="text1"/>
          <w:sz w:val="28"/>
          <w:szCs w:val="28"/>
          <w:lang w:eastAsia="uk-UA"/>
        </w:rPr>
        <w:t>с.Білин</w:t>
      </w:r>
      <w:proofErr w:type="spellEnd"/>
      <w:r w:rsidRPr="00E71F46">
        <w:rPr>
          <w:rFonts w:ascii="Times New Roman" w:hAnsi="Times New Roman"/>
          <w:color w:val="000000" w:themeColor="text1"/>
          <w:sz w:val="28"/>
          <w:szCs w:val="28"/>
          <w:lang w:eastAsia="uk-UA"/>
        </w:rPr>
        <w:t>, косіння та культивація газонів, обрізання кущів та дерев, земельні роботи, роботи з ремонту мереж тепло- та водопостачання, ремонту місцевих ґрунтових доріг, очистка кюветів, узбіч доріг, вантажно-розвантажувальні роботи та інше, що не потребує спеціальної підготовки чи певної кваліфікації.</w:t>
      </w:r>
    </w:p>
    <w:p w:rsidR="007A3B51" w:rsidRPr="00E71F46" w:rsidRDefault="007A3B51" w:rsidP="007A3B5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  <w:lang w:eastAsia="uk-UA"/>
        </w:rPr>
        <w:t>2. Погодити перелік підприємств, на яких засуджені особи відбуватимуть покарання у виді громадських робіт:</w:t>
      </w:r>
    </w:p>
    <w:p w:rsidR="007A3B51" w:rsidRPr="00E71F46" w:rsidRDefault="007A3B51" w:rsidP="007A3B5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  <w:lang w:eastAsia="uk-UA"/>
        </w:rPr>
        <w:t>- міське комунальне підприємство „</w:t>
      </w:r>
      <w:proofErr w:type="spellStart"/>
      <w:r w:rsidRPr="00E71F46">
        <w:rPr>
          <w:rFonts w:ascii="Times New Roman" w:hAnsi="Times New Roman"/>
          <w:color w:val="000000" w:themeColor="text1"/>
          <w:sz w:val="28"/>
          <w:szCs w:val="28"/>
          <w:lang w:eastAsia="uk-UA"/>
        </w:rPr>
        <w:t>Рахівкомунсервіс</w:t>
      </w:r>
      <w:proofErr w:type="spellEnd"/>
      <w:r w:rsidRPr="00E71F46">
        <w:rPr>
          <w:rFonts w:ascii="Times New Roman" w:hAnsi="Times New Roman"/>
          <w:color w:val="000000" w:themeColor="text1"/>
          <w:sz w:val="28"/>
          <w:szCs w:val="28"/>
          <w:lang w:eastAsia="uk-UA"/>
        </w:rPr>
        <w:t>”;</w:t>
      </w:r>
    </w:p>
    <w:p w:rsidR="007A3B51" w:rsidRPr="00E71F46" w:rsidRDefault="007A3B51" w:rsidP="007A3B5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  <w:lang w:eastAsia="uk-UA"/>
        </w:rPr>
        <w:t>- комунальне підприємство „</w:t>
      </w:r>
      <w:proofErr w:type="spellStart"/>
      <w:r w:rsidRPr="00E71F46">
        <w:rPr>
          <w:rFonts w:ascii="Times New Roman" w:hAnsi="Times New Roman"/>
          <w:color w:val="000000" w:themeColor="text1"/>
          <w:sz w:val="28"/>
          <w:szCs w:val="28"/>
          <w:lang w:eastAsia="uk-UA"/>
        </w:rPr>
        <w:t>Рахівтепло</w:t>
      </w:r>
      <w:proofErr w:type="spellEnd"/>
      <w:r w:rsidRPr="00E71F46">
        <w:rPr>
          <w:rFonts w:ascii="Times New Roman" w:hAnsi="Times New Roman"/>
          <w:color w:val="000000" w:themeColor="text1"/>
          <w:sz w:val="28"/>
          <w:szCs w:val="28"/>
          <w:lang w:eastAsia="uk-UA"/>
        </w:rPr>
        <w:t>”.</w:t>
      </w:r>
    </w:p>
    <w:p w:rsidR="007A3B51" w:rsidRPr="00E71F46" w:rsidRDefault="007A3B51" w:rsidP="007A3B5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  <w:lang w:eastAsia="uk-UA"/>
        </w:rPr>
        <w:tab/>
        <w:t xml:space="preserve">3. Керівникам підприємств, на об’єктах яких засуджені будуть відбувати покарання у виді громадських робіт, погоджувати заздалегідь з Рахівським районним відділом з питань </w:t>
      </w:r>
      <w:proofErr w:type="spellStart"/>
      <w:r w:rsidRPr="00E71F46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пробації</w:t>
      </w:r>
      <w:proofErr w:type="spellEnd"/>
      <w:r w:rsidRPr="00E71F46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об’єми робіт і терміни їх виконання.</w:t>
      </w:r>
    </w:p>
    <w:p w:rsidR="007A3B51" w:rsidRPr="00E71F46" w:rsidRDefault="007A3B51" w:rsidP="007A3B5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  <w:lang w:eastAsia="uk-UA"/>
        </w:rPr>
        <w:tab/>
        <w:t xml:space="preserve">4. Секретарю міської ради та виконкому </w:t>
      </w:r>
      <w:proofErr w:type="spellStart"/>
      <w:r w:rsidRPr="00E71F46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Брехлічуку</w:t>
      </w:r>
      <w:proofErr w:type="spellEnd"/>
      <w:r w:rsidRPr="00E71F46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Д.Д. направити дане рішення Рахівському районному відділу з питань </w:t>
      </w:r>
      <w:proofErr w:type="spellStart"/>
      <w:r w:rsidRPr="00E71F46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пробації</w:t>
      </w:r>
      <w:proofErr w:type="spellEnd"/>
      <w:r w:rsidRPr="00E71F46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та керівникам комунальних підприємств.</w:t>
      </w:r>
    </w:p>
    <w:p w:rsidR="007A3B51" w:rsidRPr="007A3B51" w:rsidRDefault="007A3B51" w:rsidP="007A3B51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E71F46">
        <w:rPr>
          <w:rFonts w:ascii="Times New Roman" w:hAnsi="Times New Roman"/>
          <w:color w:val="000000" w:themeColor="text1"/>
          <w:sz w:val="26"/>
          <w:szCs w:val="26"/>
        </w:rPr>
        <w:t>Міський голова</w:t>
      </w:r>
      <w:r w:rsidRPr="00E71F46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E71F46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E71F46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E71F46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E71F46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E71F46">
        <w:rPr>
          <w:rFonts w:ascii="Times New Roman" w:hAnsi="Times New Roman"/>
          <w:color w:val="000000" w:themeColor="text1"/>
          <w:sz w:val="26"/>
          <w:szCs w:val="26"/>
        </w:rPr>
        <w:tab/>
        <w:t xml:space="preserve">  </w:t>
      </w:r>
      <w:r w:rsidRPr="00E71F46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E71F46">
        <w:rPr>
          <w:rFonts w:ascii="Times New Roman" w:hAnsi="Times New Roman"/>
          <w:color w:val="000000" w:themeColor="text1"/>
          <w:sz w:val="26"/>
          <w:szCs w:val="26"/>
        </w:rPr>
        <w:tab/>
        <w:t>В.МЕДВІДЬ</w:t>
      </w:r>
      <w:bookmarkStart w:id="0" w:name="_GoBack"/>
      <w:bookmarkEnd w:id="0"/>
    </w:p>
    <w:p w:rsidR="00D17300" w:rsidRDefault="00D17300"/>
    <w:sectPr w:rsidR="00D17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072"/>
    <w:rsid w:val="007A3B51"/>
    <w:rsid w:val="00AE3072"/>
    <w:rsid w:val="00D1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F250C"/>
  <w15:chartTrackingRefBased/>
  <w15:docId w15:val="{B02E9F85-6625-4A8F-BF80-8039C071D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B51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A3B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7A3B5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2021-05-27T06:29:00Z</dcterms:created>
  <dcterms:modified xsi:type="dcterms:W3CDTF">2021-05-27T06:29:00Z</dcterms:modified>
</cp:coreProperties>
</file>