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D3" w:rsidRPr="00645845" w:rsidRDefault="00AF6BD3" w:rsidP="00AF6BD3">
      <w:pPr>
        <w:jc w:val="right"/>
        <w:rPr>
          <w:color w:val="000000"/>
        </w:rPr>
      </w:pPr>
      <w:r w:rsidRPr="00645845">
        <w:rPr>
          <w:color w:val="000000"/>
        </w:rPr>
        <w:t>ПРОЄКТ</w:t>
      </w:r>
    </w:p>
    <w:p w:rsidR="00AF6BD3" w:rsidRPr="00C47E90" w:rsidRDefault="00AF6BD3" w:rsidP="00AF6BD3">
      <w:pPr>
        <w:jc w:val="right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5080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BD3" w:rsidRPr="00C47E90" w:rsidRDefault="00AF6BD3" w:rsidP="00AF6BD3">
      <w:pPr>
        <w:jc w:val="right"/>
        <w:rPr>
          <w:color w:val="000000"/>
          <w:sz w:val="28"/>
          <w:szCs w:val="28"/>
        </w:rPr>
      </w:pPr>
    </w:p>
    <w:p w:rsidR="00AF6BD3" w:rsidRPr="00C47E90" w:rsidRDefault="00AF6BD3" w:rsidP="005F5935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br w:type="textWrapping" w:clear="all"/>
        <w:t>У К Р А Ї Н А</w:t>
      </w:r>
    </w:p>
    <w:p w:rsidR="00AF6BD3" w:rsidRPr="00C47E90" w:rsidRDefault="00AF6BD3" w:rsidP="00AF6BD3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А Х І В С Ь К А  М І С Ь К А  Р А Д А </w:t>
      </w:r>
    </w:p>
    <w:p w:rsidR="00AF6BD3" w:rsidRPr="00C47E90" w:rsidRDefault="00AF6BD3" w:rsidP="00AF6BD3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А Х І В С Ь К О Г О  Р А Й О Н У  </w:t>
      </w:r>
    </w:p>
    <w:p w:rsidR="00AF6BD3" w:rsidRPr="00C47E90" w:rsidRDefault="00AF6BD3" w:rsidP="00AF6BD3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>З А К А Р П А Т С Ь К О Ї  О Б Л А С Т І</w:t>
      </w:r>
    </w:p>
    <w:p w:rsidR="00AF6BD3" w:rsidRPr="00C47E90" w:rsidRDefault="00AF6BD3" w:rsidP="00AF6BD3">
      <w:pPr>
        <w:jc w:val="center"/>
        <w:rPr>
          <w:b/>
          <w:color w:val="000000"/>
          <w:sz w:val="28"/>
          <w:szCs w:val="28"/>
        </w:rPr>
      </w:pPr>
      <w:r w:rsidRPr="00C47E90">
        <w:rPr>
          <w:b/>
          <w:color w:val="000000"/>
          <w:sz w:val="28"/>
          <w:szCs w:val="28"/>
        </w:rPr>
        <w:t>____ сесія VIII скликання</w:t>
      </w:r>
    </w:p>
    <w:p w:rsidR="00AF6BD3" w:rsidRPr="00C47E90" w:rsidRDefault="00AF6BD3" w:rsidP="00AF6BD3">
      <w:pPr>
        <w:rPr>
          <w:color w:val="000000"/>
          <w:sz w:val="28"/>
          <w:szCs w:val="28"/>
        </w:rPr>
      </w:pPr>
    </w:p>
    <w:p w:rsidR="00AF6BD3" w:rsidRPr="00C47E90" w:rsidRDefault="00AF6BD3" w:rsidP="00AF6BD3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І Ш Е Н </w:t>
      </w:r>
      <w:proofErr w:type="spellStart"/>
      <w:r w:rsidRPr="00C47E90">
        <w:rPr>
          <w:color w:val="000000"/>
          <w:sz w:val="28"/>
          <w:szCs w:val="28"/>
        </w:rPr>
        <w:t>Н</w:t>
      </w:r>
      <w:proofErr w:type="spellEnd"/>
      <w:r w:rsidRPr="00C47E90">
        <w:rPr>
          <w:color w:val="000000"/>
          <w:sz w:val="28"/>
          <w:szCs w:val="28"/>
        </w:rPr>
        <w:t xml:space="preserve"> Я</w:t>
      </w:r>
    </w:p>
    <w:p w:rsidR="00AF6BD3" w:rsidRPr="00C47E90" w:rsidRDefault="00AF6BD3" w:rsidP="00AF6BD3">
      <w:pPr>
        <w:rPr>
          <w:color w:val="000000"/>
          <w:sz w:val="28"/>
          <w:szCs w:val="28"/>
        </w:rPr>
      </w:pPr>
    </w:p>
    <w:p w:rsidR="00AF6BD3" w:rsidRPr="00C47E90" w:rsidRDefault="00AF6BD3" w:rsidP="00AF6B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______ 2021</w:t>
      </w:r>
      <w:r w:rsidRPr="00C47E90">
        <w:rPr>
          <w:color w:val="000000"/>
          <w:sz w:val="28"/>
          <w:szCs w:val="28"/>
        </w:rPr>
        <w:t xml:space="preserve"> року  </w:t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  <w:t>№__</w:t>
      </w:r>
    </w:p>
    <w:p w:rsidR="00AF6BD3" w:rsidRPr="00C47E90" w:rsidRDefault="00AF6BD3" w:rsidP="00AF6BD3">
      <w:pPr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>м. Рахів</w:t>
      </w:r>
    </w:p>
    <w:p w:rsidR="00AF6BD3" w:rsidRDefault="00AF6BD3" w:rsidP="00AF6BD3">
      <w:pPr>
        <w:rPr>
          <w:color w:val="000000"/>
        </w:rPr>
      </w:pPr>
    </w:p>
    <w:p w:rsidR="00AF6BD3" w:rsidRPr="00C95114" w:rsidRDefault="00AF6BD3" w:rsidP="00AF6BD3">
      <w:pPr>
        <w:rPr>
          <w:b/>
          <w:sz w:val="28"/>
          <w:szCs w:val="28"/>
        </w:rPr>
      </w:pPr>
      <w:r w:rsidRPr="00C95114">
        <w:rPr>
          <w:b/>
          <w:sz w:val="28"/>
          <w:szCs w:val="28"/>
        </w:rPr>
        <w:t>Про затвердження детальних</w:t>
      </w:r>
    </w:p>
    <w:p w:rsidR="00AF6BD3" w:rsidRPr="00C95114" w:rsidRDefault="00AF6BD3" w:rsidP="00AF6BD3">
      <w:pPr>
        <w:rPr>
          <w:b/>
          <w:sz w:val="28"/>
          <w:szCs w:val="28"/>
        </w:rPr>
      </w:pPr>
      <w:r w:rsidRPr="00C95114">
        <w:rPr>
          <w:b/>
          <w:sz w:val="28"/>
          <w:szCs w:val="28"/>
        </w:rPr>
        <w:t xml:space="preserve">планів території  </w:t>
      </w:r>
    </w:p>
    <w:p w:rsidR="00AF6BD3" w:rsidRPr="00E02C13" w:rsidRDefault="00AF6BD3" w:rsidP="00AF6BD3">
      <w:pPr>
        <w:rPr>
          <w:sz w:val="28"/>
          <w:szCs w:val="28"/>
        </w:rPr>
      </w:pPr>
    </w:p>
    <w:p w:rsidR="00AF6BD3" w:rsidRPr="00E02C13" w:rsidRDefault="00AF6BD3" w:rsidP="00AF6BD3">
      <w:pPr>
        <w:rPr>
          <w:sz w:val="28"/>
          <w:szCs w:val="28"/>
        </w:rPr>
      </w:pPr>
    </w:p>
    <w:p w:rsidR="00AF6BD3" w:rsidRPr="00E02C13" w:rsidRDefault="00AF6BD3" w:rsidP="00AF6BD3">
      <w:pPr>
        <w:jc w:val="both"/>
        <w:rPr>
          <w:sz w:val="28"/>
          <w:szCs w:val="28"/>
        </w:rPr>
      </w:pPr>
      <w:r w:rsidRPr="00E02C13">
        <w:rPr>
          <w:sz w:val="28"/>
          <w:szCs w:val="28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„Про регулювання містобудівної діяльності”, наказу Міністерства регіонального розвитку, будівництва та житлово-комунального господарства України від 16.11.2011 року №290 „Про затвердження Порядку розроблення містобудівної документації”, враховуючи проведені громадські слухання, керуючись пунктом 42 частини першої статті 26, статтею 31 Закону України „Про місцеве самоврядування в Україні”, міська рада </w:t>
      </w:r>
    </w:p>
    <w:p w:rsidR="00AF6BD3" w:rsidRPr="00685A27" w:rsidRDefault="00AF6BD3" w:rsidP="00AF6BD3">
      <w:pPr>
        <w:jc w:val="center"/>
        <w:rPr>
          <w:sz w:val="28"/>
          <w:szCs w:val="28"/>
        </w:rPr>
      </w:pPr>
    </w:p>
    <w:p w:rsidR="00AF6BD3" w:rsidRPr="00E91098" w:rsidRDefault="00AF6BD3" w:rsidP="00AF6BD3">
      <w:pPr>
        <w:jc w:val="center"/>
        <w:rPr>
          <w:b/>
          <w:sz w:val="28"/>
          <w:szCs w:val="28"/>
        </w:rPr>
      </w:pPr>
      <w:r w:rsidRPr="00E91098">
        <w:rPr>
          <w:b/>
          <w:sz w:val="28"/>
          <w:szCs w:val="28"/>
        </w:rPr>
        <w:t>В И Р І Ш И Л А:</w:t>
      </w:r>
    </w:p>
    <w:p w:rsidR="00AF6BD3" w:rsidRPr="00685A27" w:rsidRDefault="00AF6BD3" w:rsidP="00AF6BD3">
      <w:pPr>
        <w:jc w:val="center"/>
        <w:rPr>
          <w:sz w:val="28"/>
          <w:szCs w:val="28"/>
        </w:rPr>
      </w:pPr>
    </w:p>
    <w:p w:rsidR="00AF6BD3" w:rsidRPr="00E02C13" w:rsidRDefault="00AF6BD3" w:rsidP="00AF6BD3">
      <w:pPr>
        <w:tabs>
          <w:tab w:val="left" w:pos="5387"/>
          <w:tab w:val="left" w:pos="6096"/>
        </w:tabs>
        <w:jc w:val="both"/>
        <w:rPr>
          <w:sz w:val="28"/>
          <w:szCs w:val="28"/>
        </w:rPr>
      </w:pPr>
      <w:r w:rsidRPr="00E02C13">
        <w:rPr>
          <w:sz w:val="28"/>
          <w:szCs w:val="28"/>
        </w:rPr>
        <w:t xml:space="preserve">         1. Затвердити детальний план території земельної ділянки площею – 0,0</w:t>
      </w:r>
      <w:r w:rsidR="00075CDD">
        <w:rPr>
          <w:sz w:val="28"/>
          <w:szCs w:val="28"/>
        </w:rPr>
        <w:t>7</w:t>
      </w:r>
      <w:r>
        <w:rPr>
          <w:sz w:val="28"/>
          <w:szCs w:val="28"/>
        </w:rPr>
        <w:t>00</w:t>
      </w:r>
      <w:r w:rsidRPr="00E02C13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по вул. </w:t>
      </w:r>
      <w:r w:rsidR="00075CDD">
        <w:rPr>
          <w:sz w:val="28"/>
          <w:szCs w:val="28"/>
        </w:rPr>
        <w:t>Сонячна</w:t>
      </w:r>
      <w:r>
        <w:rPr>
          <w:sz w:val="28"/>
          <w:szCs w:val="28"/>
        </w:rPr>
        <w:t xml:space="preserve"> в </w:t>
      </w:r>
      <w:r w:rsidR="00075CDD">
        <w:rPr>
          <w:sz w:val="28"/>
          <w:szCs w:val="28"/>
        </w:rPr>
        <w:t>с</w:t>
      </w:r>
      <w:r w:rsidRPr="00E02C13">
        <w:rPr>
          <w:sz w:val="28"/>
          <w:szCs w:val="28"/>
        </w:rPr>
        <w:t xml:space="preserve">. </w:t>
      </w:r>
      <w:r w:rsidR="00075CDD">
        <w:rPr>
          <w:sz w:val="28"/>
          <w:szCs w:val="28"/>
        </w:rPr>
        <w:t>Ділове</w:t>
      </w:r>
      <w:r w:rsidRPr="00E02C13">
        <w:rPr>
          <w:sz w:val="28"/>
          <w:szCs w:val="28"/>
        </w:rPr>
        <w:t>, громадян</w:t>
      </w:r>
      <w:r w:rsidR="00075CDD">
        <w:rPr>
          <w:sz w:val="28"/>
          <w:szCs w:val="28"/>
        </w:rPr>
        <w:t>ину</w:t>
      </w:r>
      <w:r w:rsidR="002212A8">
        <w:rPr>
          <w:sz w:val="28"/>
          <w:szCs w:val="28"/>
        </w:rPr>
        <w:t xml:space="preserve"> </w:t>
      </w:r>
      <w:proofErr w:type="spellStart"/>
      <w:r w:rsidR="00075CDD">
        <w:rPr>
          <w:sz w:val="28"/>
          <w:szCs w:val="28"/>
        </w:rPr>
        <w:t>Лупшак</w:t>
      </w:r>
      <w:proofErr w:type="spellEnd"/>
      <w:r w:rsidR="00075CDD">
        <w:rPr>
          <w:sz w:val="28"/>
          <w:szCs w:val="28"/>
        </w:rPr>
        <w:t xml:space="preserve"> Василю Васильовичу</w:t>
      </w:r>
      <w:r>
        <w:rPr>
          <w:sz w:val="28"/>
          <w:szCs w:val="28"/>
        </w:rPr>
        <w:t>, мешканц</w:t>
      </w:r>
      <w:r w:rsidR="00075CDD">
        <w:rPr>
          <w:sz w:val="28"/>
          <w:szCs w:val="28"/>
        </w:rPr>
        <w:t>ю</w:t>
      </w:r>
      <w:r w:rsidR="002212A8">
        <w:rPr>
          <w:sz w:val="28"/>
          <w:szCs w:val="28"/>
        </w:rPr>
        <w:t xml:space="preserve"> </w:t>
      </w:r>
      <w:r w:rsidR="00075CDD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075CDD">
        <w:rPr>
          <w:sz w:val="28"/>
          <w:szCs w:val="28"/>
        </w:rPr>
        <w:t>Ділове, вул. Сонячна, 55</w:t>
      </w:r>
      <w:r w:rsidRPr="00E02C13">
        <w:rPr>
          <w:sz w:val="28"/>
          <w:szCs w:val="28"/>
        </w:rPr>
        <w:t>.</w:t>
      </w:r>
    </w:p>
    <w:p w:rsidR="00AF6BD3" w:rsidRDefault="00AF6BD3" w:rsidP="00AF6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E02C13">
        <w:rPr>
          <w:sz w:val="28"/>
          <w:szCs w:val="28"/>
        </w:rPr>
        <w:t>. Затвердити детальний план території земельної ділянки площею – 0,0</w:t>
      </w:r>
      <w:r w:rsidR="00075CDD">
        <w:rPr>
          <w:sz w:val="28"/>
          <w:szCs w:val="28"/>
        </w:rPr>
        <w:t>027</w:t>
      </w:r>
      <w:r w:rsidRPr="00E02C13">
        <w:rPr>
          <w:sz w:val="28"/>
          <w:szCs w:val="28"/>
        </w:rPr>
        <w:t xml:space="preserve"> га для </w:t>
      </w:r>
      <w:r w:rsidR="00075CDD">
        <w:rPr>
          <w:sz w:val="28"/>
          <w:szCs w:val="28"/>
        </w:rPr>
        <w:t>індивідуального гаражного будівництва</w:t>
      </w:r>
      <w:r w:rsidRPr="00E02C13">
        <w:rPr>
          <w:sz w:val="28"/>
          <w:szCs w:val="28"/>
        </w:rPr>
        <w:t xml:space="preserve"> по вул. </w:t>
      </w:r>
      <w:r w:rsidR="00075CDD">
        <w:rPr>
          <w:sz w:val="28"/>
          <w:szCs w:val="28"/>
        </w:rPr>
        <w:t>Ів.</w:t>
      </w:r>
      <w:r w:rsidR="00AF3EE5">
        <w:rPr>
          <w:sz w:val="28"/>
          <w:szCs w:val="28"/>
        </w:rPr>
        <w:t xml:space="preserve"> </w:t>
      </w:r>
      <w:r w:rsidR="00075CDD">
        <w:rPr>
          <w:sz w:val="28"/>
          <w:szCs w:val="28"/>
        </w:rPr>
        <w:t>Франка (біля буд.</w:t>
      </w:r>
      <w:r w:rsidR="00AF3EE5">
        <w:rPr>
          <w:sz w:val="28"/>
          <w:szCs w:val="28"/>
        </w:rPr>
        <w:t xml:space="preserve"> </w:t>
      </w:r>
      <w:r w:rsidR="00075CDD">
        <w:rPr>
          <w:sz w:val="28"/>
          <w:szCs w:val="28"/>
        </w:rPr>
        <w:t>№ 8)</w:t>
      </w:r>
      <w:r>
        <w:rPr>
          <w:sz w:val="28"/>
          <w:szCs w:val="28"/>
        </w:rPr>
        <w:t xml:space="preserve"> в </w:t>
      </w:r>
      <w:r w:rsidRPr="00E02C13">
        <w:rPr>
          <w:sz w:val="28"/>
          <w:szCs w:val="28"/>
        </w:rPr>
        <w:t>м. Рахів, громадян</w:t>
      </w:r>
      <w:r w:rsidR="00075CDD">
        <w:rPr>
          <w:sz w:val="28"/>
          <w:szCs w:val="28"/>
        </w:rPr>
        <w:t>ціДем</w:t>
      </w:r>
      <w:r w:rsidR="00075CDD" w:rsidRPr="00075CDD">
        <w:rPr>
          <w:sz w:val="28"/>
          <w:szCs w:val="28"/>
        </w:rPr>
        <w:t>’я</w:t>
      </w:r>
      <w:r w:rsidR="00075CDD">
        <w:rPr>
          <w:sz w:val="28"/>
          <w:szCs w:val="28"/>
        </w:rPr>
        <w:t>нчук Ірині Дмитрівні</w:t>
      </w:r>
      <w:r>
        <w:rPr>
          <w:sz w:val="28"/>
          <w:szCs w:val="28"/>
        </w:rPr>
        <w:t>, мешканц</w:t>
      </w:r>
      <w:r w:rsidR="00075CDD">
        <w:rPr>
          <w:sz w:val="28"/>
          <w:szCs w:val="28"/>
        </w:rPr>
        <w:t>і</w:t>
      </w:r>
      <w:r>
        <w:rPr>
          <w:sz w:val="28"/>
          <w:szCs w:val="28"/>
        </w:rPr>
        <w:t xml:space="preserve"> м. Рахів, вул. </w:t>
      </w:r>
      <w:r w:rsidR="00075CDD">
        <w:rPr>
          <w:sz w:val="28"/>
          <w:szCs w:val="28"/>
        </w:rPr>
        <w:t>Івана Франка</w:t>
      </w:r>
      <w:r>
        <w:rPr>
          <w:sz w:val="28"/>
          <w:szCs w:val="28"/>
        </w:rPr>
        <w:t xml:space="preserve">, </w:t>
      </w:r>
      <w:r w:rsidR="00075CDD">
        <w:rPr>
          <w:sz w:val="28"/>
          <w:szCs w:val="28"/>
        </w:rPr>
        <w:t>8/3</w:t>
      </w:r>
      <w:r w:rsidRPr="00E02C13">
        <w:rPr>
          <w:sz w:val="28"/>
          <w:szCs w:val="28"/>
        </w:rPr>
        <w:t>.</w:t>
      </w:r>
    </w:p>
    <w:p w:rsidR="005F5935" w:rsidRDefault="005F5935" w:rsidP="005F5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F5935">
        <w:rPr>
          <w:sz w:val="28"/>
          <w:szCs w:val="28"/>
        </w:rPr>
        <w:t xml:space="preserve"> </w:t>
      </w:r>
      <w:r w:rsidRPr="00E02C13">
        <w:rPr>
          <w:sz w:val="28"/>
          <w:szCs w:val="28"/>
        </w:rPr>
        <w:t>Затвердити детальний план території земельної ділянки</w:t>
      </w:r>
      <w:r>
        <w:rPr>
          <w:sz w:val="28"/>
          <w:szCs w:val="28"/>
        </w:rPr>
        <w:t xml:space="preserve"> приватної власності цільове призначення якої змінюється із земель для будівництва індивідуальних гаражів у землі для </w:t>
      </w:r>
      <w:r w:rsidRPr="00E02C13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площею – 0,0</w:t>
      </w:r>
      <w:r>
        <w:rPr>
          <w:sz w:val="28"/>
          <w:szCs w:val="28"/>
        </w:rPr>
        <w:t>049</w:t>
      </w:r>
      <w:r w:rsidRPr="00E02C13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Б.Хмельницького  в </w:t>
      </w:r>
      <w:r w:rsidRPr="00E02C13">
        <w:rPr>
          <w:sz w:val="28"/>
          <w:szCs w:val="28"/>
        </w:rPr>
        <w:t>м. Рахів,</w:t>
      </w:r>
      <w:r w:rsidR="002212A8">
        <w:rPr>
          <w:sz w:val="28"/>
          <w:szCs w:val="28"/>
        </w:rPr>
        <w:t xml:space="preserve"> (кадастровий номер 2123610100:33:001:0001)</w:t>
      </w:r>
      <w:r w:rsidRPr="00E02C13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 xml:space="preserve">ина </w:t>
      </w:r>
      <w:proofErr w:type="spellStart"/>
      <w:r>
        <w:rPr>
          <w:sz w:val="28"/>
          <w:szCs w:val="28"/>
        </w:rPr>
        <w:t>Крафти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Бейловича</w:t>
      </w:r>
      <w:proofErr w:type="spellEnd"/>
      <w:r>
        <w:rPr>
          <w:sz w:val="28"/>
          <w:szCs w:val="28"/>
        </w:rPr>
        <w:t>, мешканця м. Рахів, вул. Б.Хмельницького, 88/1</w:t>
      </w:r>
      <w:r w:rsidRPr="00E02C13">
        <w:rPr>
          <w:sz w:val="28"/>
          <w:szCs w:val="28"/>
        </w:rPr>
        <w:t>.</w:t>
      </w:r>
    </w:p>
    <w:p w:rsidR="002212A8" w:rsidRDefault="002212A8" w:rsidP="005F5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212A8">
        <w:rPr>
          <w:sz w:val="28"/>
          <w:szCs w:val="28"/>
        </w:rPr>
        <w:t xml:space="preserve"> </w:t>
      </w:r>
      <w:r w:rsidRPr="00E02C13">
        <w:rPr>
          <w:sz w:val="28"/>
          <w:szCs w:val="28"/>
        </w:rPr>
        <w:t>Затвердити детальний план території земельної ділянки</w:t>
      </w:r>
      <w:r>
        <w:rPr>
          <w:sz w:val="28"/>
          <w:szCs w:val="28"/>
        </w:rPr>
        <w:t xml:space="preserve"> приватної власності цільове призначення якої змінюється із земель для будівництва індивідуальних гаражів у землі для </w:t>
      </w:r>
      <w:r w:rsidRPr="00E02C13">
        <w:rPr>
          <w:sz w:val="28"/>
          <w:szCs w:val="28"/>
        </w:rPr>
        <w:t xml:space="preserve">будівництва і обслуговування житлового </w:t>
      </w:r>
      <w:r w:rsidRPr="00E02C13">
        <w:rPr>
          <w:sz w:val="28"/>
          <w:szCs w:val="28"/>
        </w:rPr>
        <w:lastRenderedPageBreak/>
        <w:t>будинку, господарських будівель і споруд (присадибна ділянка) площею – 0,0</w:t>
      </w:r>
      <w:r>
        <w:rPr>
          <w:sz w:val="28"/>
          <w:szCs w:val="28"/>
        </w:rPr>
        <w:t>070</w:t>
      </w:r>
      <w:r w:rsidRPr="00E02C13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І.Франка  в </w:t>
      </w:r>
      <w:r w:rsidRPr="00E02C13">
        <w:rPr>
          <w:sz w:val="28"/>
          <w:szCs w:val="28"/>
        </w:rPr>
        <w:t>м. Рахів,</w:t>
      </w:r>
      <w:r>
        <w:rPr>
          <w:sz w:val="28"/>
          <w:szCs w:val="28"/>
        </w:rPr>
        <w:t xml:space="preserve"> (кадастровий номер 2123610100:01:001:0075)</w:t>
      </w:r>
      <w:r w:rsidR="00F7447D">
        <w:rPr>
          <w:sz w:val="28"/>
          <w:szCs w:val="28"/>
        </w:rPr>
        <w:t xml:space="preserve">, </w:t>
      </w:r>
      <w:r w:rsidRPr="00E02C13">
        <w:rPr>
          <w:sz w:val="28"/>
          <w:szCs w:val="28"/>
        </w:rPr>
        <w:t>громадян</w:t>
      </w:r>
      <w:r>
        <w:rPr>
          <w:sz w:val="28"/>
          <w:szCs w:val="28"/>
        </w:rPr>
        <w:t xml:space="preserve">ина </w:t>
      </w:r>
      <w:proofErr w:type="spellStart"/>
      <w:r>
        <w:rPr>
          <w:sz w:val="28"/>
          <w:szCs w:val="28"/>
        </w:rPr>
        <w:t>Крафти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Бейловича</w:t>
      </w:r>
      <w:proofErr w:type="spellEnd"/>
      <w:r>
        <w:rPr>
          <w:sz w:val="28"/>
          <w:szCs w:val="28"/>
        </w:rPr>
        <w:t>, мешканця м. Рахів, вул. Б.Хмельницького, 88/1</w:t>
      </w:r>
      <w:r w:rsidRPr="00E02C13">
        <w:rPr>
          <w:sz w:val="28"/>
          <w:szCs w:val="28"/>
        </w:rPr>
        <w:t>.</w:t>
      </w:r>
    </w:p>
    <w:p w:rsidR="00945BEE" w:rsidRDefault="00945BEE" w:rsidP="005F5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45BEE">
        <w:rPr>
          <w:sz w:val="28"/>
          <w:szCs w:val="28"/>
        </w:rPr>
        <w:t xml:space="preserve"> </w:t>
      </w:r>
      <w:r w:rsidRPr="00E02C13">
        <w:rPr>
          <w:sz w:val="28"/>
          <w:szCs w:val="28"/>
        </w:rPr>
        <w:t>Затвердити детальний план території земельної ділянки</w:t>
      </w:r>
      <w:r>
        <w:rPr>
          <w:sz w:val="28"/>
          <w:szCs w:val="28"/>
        </w:rPr>
        <w:t xml:space="preserve"> приватної власності цільове призначення якої змінюється із земель для будівництва індивідуальних гаражів у землі для </w:t>
      </w:r>
      <w:r w:rsidRPr="00E02C13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площею – 0,0</w:t>
      </w:r>
      <w:r>
        <w:rPr>
          <w:sz w:val="28"/>
          <w:szCs w:val="28"/>
        </w:rPr>
        <w:t>019</w:t>
      </w:r>
      <w:r w:rsidRPr="00E02C13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І.Франка  в </w:t>
      </w:r>
      <w:r w:rsidRPr="00E02C13">
        <w:rPr>
          <w:sz w:val="28"/>
          <w:szCs w:val="28"/>
        </w:rPr>
        <w:t>м. Рахів,</w:t>
      </w:r>
      <w:r>
        <w:rPr>
          <w:sz w:val="28"/>
          <w:szCs w:val="28"/>
        </w:rPr>
        <w:t xml:space="preserve"> (кадастровий номер 2123610100:03:001:0030)</w:t>
      </w:r>
      <w:r w:rsidRPr="00E02C13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ина Брус Олексія Васильовича, мешканця м. Рахів, вул. Попенка, 11/2</w:t>
      </w:r>
      <w:r w:rsidRPr="00E02C13">
        <w:rPr>
          <w:sz w:val="28"/>
          <w:szCs w:val="28"/>
        </w:rPr>
        <w:t>.</w:t>
      </w:r>
    </w:p>
    <w:p w:rsidR="006D67FA" w:rsidRDefault="006D67FA" w:rsidP="005F5935">
      <w:pPr>
        <w:ind w:firstLine="708"/>
        <w:jc w:val="both"/>
        <w:rPr>
          <w:sz w:val="28"/>
          <w:szCs w:val="28"/>
        </w:rPr>
      </w:pPr>
    </w:p>
    <w:p w:rsidR="006D67FA" w:rsidRDefault="006D67FA" w:rsidP="005F5935">
      <w:pPr>
        <w:ind w:firstLine="708"/>
        <w:jc w:val="both"/>
        <w:rPr>
          <w:sz w:val="28"/>
          <w:szCs w:val="28"/>
        </w:rPr>
      </w:pPr>
    </w:p>
    <w:p w:rsidR="006D67FA" w:rsidRDefault="006D67FA" w:rsidP="005F5935">
      <w:pPr>
        <w:ind w:firstLine="708"/>
        <w:jc w:val="both"/>
        <w:rPr>
          <w:sz w:val="28"/>
          <w:szCs w:val="28"/>
        </w:rPr>
      </w:pPr>
    </w:p>
    <w:p w:rsidR="006D67FA" w:rsidRPr="006D67FA" w:rsidRDefault="006D67FA" w:rsidP="006D67FA">
      <w:pPr>
        <w:jc w:val="both"/>
        <w:rPr>
          <w:b/>
          <w:sz w:val="28"/>
          <w:szCs w:val="28"/>
        </w:rPr>
      </w:pPr>
      <w:r w:rsidRPr="006D67FA">
        <w:rPr>
          <w:b/>
          <w:sz w:val="28"/>
          <w:szCs w:val="28"/>
        </w:rPr>
        <w:t>Міський голова</w:t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</w:r>
      <w:r w:rsidRPr="006D67FA">
        <w:rPr>
          <w:b/>
          <w:sz w:val="28"/>
          <w:szCs w:val="28"/>
        </w:rPr>
        <w:tab/>
        <w:t xml:space="preserve">        В. МЕДВІДЬ</w:t>
      </w:r>
    </w:p>
    <w:p w:rsidR="006D67FA" w:rsidRDefault="006D67FA" w:rsidP="005F593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6D67FA" w:rsidSect="00C87C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6BD3"/>
    <w:rsid w:val="00075CDD"/>
    <w:rsid w:val="0009000E"/>
    <w:rsid w:val="002212A8"/>
    <w:rsid w:val="0041379B"/>
    <w:rsid w:val="005F5935"/>
    <w:rsid w:val="006270C6"/>
    <w:rsid w:val="006D67FA"/>
    <w:rsid w:val="00945BEE"/>
    <w:rsid w:val="00AE2C19"/>
    <w:rsid w:val="00AF3EE5"/>
    <w:rsid w:val="00AF6BD3"/>
    <w:rsid w:val="00C87C6D"/>
    <w:rsid w:val="00F7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078FC-CF5E-4656-8AC8-754C3A59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D3"/>
    <w:pPr>
      <w:spacing w:after="0" w:line="240" w:lineRule="auto"/>
    </w:pPr>
    <w:rPr>
      <w:rFonts w:eastAsia="MS Mincho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2021-04-26T11:14:00Z</dcterms:created>
  <dcterms:modified xsi:type="dcterms:W3CDTF">2021-05-06T06:46:00Z</dcterms:modified>
</cp:coreProperties>
</file>