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2344" w:rsidRDefault="00542344" w:rsidP="00542344">
      <w:pPr>
        <w:pStyle w:val="1"/>
        <w:numPr>
          <w:ilvl w:val="0"/>
          <w:numId w:val="2"/>
        </w:numPr>
        <w:spacing w:before="0" w:after="0"/>
        <w:ind w:left="4955" w:firstLine="709"/>
      </w:pPr>
      <w:r>
        <w:rPr>
          <w:b w:val="0"/>
          <w:sz w:val="28"/>
        </w:rPr>
        <w:t>ЗАТВЕРДЖЕНО</w:t>
      </w:r>
    </w:p>
    <w:p w:rsidR="00542344" w:rsidRDefault="00542344" w:rsidP="00542344">
      <w:pPr>
        <w:ind w:left="5664"/>
      </w:pPr>
      <w:r>
        <w:rPr>
          <w:u w:val="single"/>
        </w:rPr>
        <w:t xml:space="preserve">Наказом Управління </w:t>
      </w:r>
      <w:proofErr w:type="spellStart"/>
      <w:r>
        <w:rPr>
          <w:u w:val="single"/>
        </w:rPr>
        <w:t>Держпраці</w:t>
      </w:r>
      <w:proofErr w:type="spellEnd"/>
      <w:r>
        <w:rPr>
          <w:u w:val="single"/>
        </w:rPr>
        <w:t xml:space="preserve"> у Закарпатській області </w:t>
      </w:r>
    </w:p>
    <w:p w:rsidR="00542344" w:rsidRDefault="00542344" w:rsidP="00542344">
      <w:pPr>
        <w:ind w:left="5664"/>
      </w:pPr>
      <w:r>
        <w:rPr>
          <w:u w:val="single"/>
        </w:rPr>
        <w:t>від 05.08.2019 року №146</w:t>
      </w:r>
    </w:p>
    <w:p w:rsidR="00542344" w:rsidRDefault="00542344" w:rsidP="00542344">
      <w:pPr>
        <w:rPr>
          <w:u w:val="single"/>
        </w:rPr>
      </w:pPr>
    </w:p>
    <w:p w:rsidR="00542344" w:rsidRDefault="00542344" w:rsidP="00542344">
      <w:pPr>
        <w:pStyle w:val="a4"/>
        <w:rPr>
          <w:b/>
          <w:bCs/>
          <w:sz w:val="20"/>
          <w:szCs w:val="20"/>
          <w:lang w:val="uk-UA"/>
        </w:rPr>
      </w:pPr>
    </w:p>
    <w:p w:rsidR="00542344" w:rsidRPr="000F0714" w:rsidRDefault="00542344" w:rsidP="00542344">
      <w:pPr>
        <w:pStyle w:val="a4"/>
        <w:jc w:val="center"/>
        <w:rPr>
          <w:lang w:val="uk-UA"/>
        </w:rPr>
      </w:pPr>
      <w:r>
        <w:rPr>
          <w:b/>
          <w:bCs/>
          <w:sz w:val="32"/>
          <w:szCs w:val="32"/>
          <w:lang w:val="uk-UA"/>
        </w:rPr>
        <w:t>Інформаційна картка</w:t>
      </w:r>
    </w:p>
    <w:p w:rsidR="00542344" w:rsidRPr="000F0714" w:rsidRDefault="00542344" w:rsidP="00542344">
      <w:pPr>
        <w:pStyle w:val="a4"/>
        <w:jc w:val="center"/>
        <w:rPr>
          <w:lang w:val="uk-UA"/>
        </w:rPr>
      </w:pPr>
      <w:r>
        <w:rPr>
          <w:sz w:val="28"/>
          <w:szCs w:val="28"/>
          <w:lang w:val="uk-UA"/>
        </w:rPr>
        <w:t xml:space="preserve">адміністративної послуги з реєстрації декларації матеріально-технічної бази </w:t>
      </w:r>
      <w:r>
        <w:rPr>
          <w:sz w:val="28"/>
          <w:szCs w:val="28"/>
          <w:u w:val="single"/>
          <w:lang w:val="uk-UA"/>
        </w:rPr>
        <w:t>вимогам законодавства з охорони праці та промислової безпеки</w:t>
      </w:r>
    </w:p>
    <w:p w:rsidR="00542344" w:rsidRDefault="00542344" w:rsidP="00542344">
      <w:pPr>
        <w:pStyle w:val="TableContents"/>
        <w:jc w:val="center"/>
        <w:rPr>
          <w:rFonts w:ascii="Verdana" w:hAnsi="Verdana" w:cs="Verdana"/>
          <w:b/>
          <w:bCs/>
          <w:szCs w:val="28"/>
          <w:u w:val="single"/>
        </w:rPr>
      </w:pPr>
    </w:p>
    <w:p w:rsidR="00542344" w:rsidRDefault="00542344" w:rsidP="00542344">
      <w:pPr>
        <w:pStyle w:val="TableContents"/>
        <w:jc w:val="center"/>
      </w:pPr>
      <w:r>
        <w:rPr>
          <w:b/>
          <w:bCs/>
          <w:szCs w:val="28"/>
          <w:u w:val="single"/>
        </w:rPr>
        <w:t xml:space="preserve">Управління </w:t>
      </w:r>
      <w:proofErr w:type="spellStart"/>
      <w:r>
        <w:rPr>
          <w:b/>
          <w:bCs/>
          <w:szCs w:val="28"/>
          <w:u w:val="single"/>
        </w:rPr>
        <w:t>Держпраці</w:t>
      </w:r>
      <w:proofErr w:type="spellEnd"/>
      <w:r>
        <w:rPr>
          <w:b/>
          <w:bCs/>
          <w:szCs w:val="28"/>
          <w:u w:val="single"/>
        </w:rPr>
        <w:t xml:space="preserve"> у Закарпатській області</w:t>
      </w:r>
    </w:p>
    <w:p w:rsidR="00542344" w:rsidRDefault="00542344" w:rsidP="00542344">
      <w:pPr>
        <w:pStyle w:val="TableContents"/>
        <w:ind w:firstLine="567"/>
        <w:jc w:val="center"/>
      </w:pPr>
      <w:r>
        <w:rPr>
          <w:rFonts w:ascii="Verdana" w:hAnsi="Verdana" w:cs="Verdana"/>
          <w:sz w:val="16"/>
        </w:rPr>
        <w:t>(найменування суб’єкта надання адміністративної послуги)</w:t>
      </w:r>
    </w:p>
    <w:p w:rsidR="00542344" w:rsidRDefault="00542344" w:rsidP="00542344">
      <w:pPr>
        <w:rPr>
          <w:rFonts w:ascii="Verdana" w:hAnsi="Verdana" w:cs="Verdana"/>
          <w:sz w:val="22"/>
          <w:szCs w:val="22"/>
        </w:rPr>
      </w:pPr>
    </w:p>
    <w:tbl>
      <w:tblPr>
        <w:tblW w:w="0" w:type="auto"/>
        <w:tblInd w:w="-15" w:type="dxa"/>
        <w:tblLayout w:type="fixed"/>
        <w:tblLook w:val="0000" w:firstRow="0" w:lastRow="0" w:firstColumn="0" w:lastColumn="0" w:noHBand="0" w:noVBand="0"/>
      </w:tblPr>
      <w:tblGrid>
        <w:gridCol w:w="10"/>
        <w:gridCol w:w="661"/>
        <w:gridCol w:w="164"/>
        <w:gridCol w:w="3668"/>
        <w:gridCol w:w="159"/>
        <w:gridCol w:w="4919"/>
        <w:gridCol w:w="10"/>
      </w:tblGrid>
      <w:tr w:rsidR="00542344" w:rsidTr="003C5F6A">
        <w:trPr>
          <w:gridAfter w:val="1"/>
          <w:wAfter w:w="10" w:type="dxa"/>
          <w:trHeight w:val="441"/>
        </w:trPr>
        <w:tc>
          <w:tcPr>
            <w:tcW w:w="958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2344" w:rsidRDefault="00542344" w:rsidP="003C5F6A">
            <w:pPr>
              <w:spacing w:before="60" w:after="60"/>
              <w:ind w:firstLine="567"/>
              <w:jc w:val="center"/>
            </w:pPr>
            <w:r>
              <w:rPr>
                <w:rFonts w:ascii="Verdana" w:hAnsi="Verdana" w:cs="Verdana"/>
                <w:b/>
                <w:color w:val="000000"/>
                <w:sz w:val="20"/>
                <w:szCs w:val="20"/>
              </w:rPr>
              <w:t>Інформація про центр надання адміністративної послуги</w:t>
            </w:r>
          </w:p>
        </w:tc>
      </w:tr>
      <w:tr w:rsidR="00542344" w:rsidTr="003C5F6A">
        <w:trPr>
          <w:gridAfter w:val="1"/>
          <w:wAfter w:w="10" w:type="dxa"/>
        </w:trPr>
        <w:tc>
          <w:tcPr>
            <w:tcW w:w="466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42344" w:rsidRDefault="00542344" w:rsidP="003C5F6A">
            <w:pPr>
              <w:spacing w:before="60" w:after="60"/>
              <w:ind w:firstLine="567"/>
              <w:jc w:val="center"/>
            </w:pPr>
            <w:r>
              <w:rPr>
                <w:rFonts w:ascii="Verdana" w:hAnsi="Verdana" w:cs="Verdana"/>
                <w:color w:val="000000"/>
                <w:sz w:val="20"/>
                <w:szCs w:val="20"/>
              </w:rPr>
              <w:t>Найменування центру надання адміністративної послуги, в якому здійснюється обслуговування суб’єкта звернення</w:t>
            </w:r>
          </w:p>
        </w:tc>
        <w:tc>
          <w:tcPr>
            <w:tcW w:w="4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344" w:rsidRDefault="00542344" w:rsidP="003C5F6A">
            <w:pPr>
              <w:spacing w:before="60" w:after="60"/>
              <w:ind w:right="-165" w:firstLine="12"/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Центр надання адміністративних послуг Рахівської міської ради</w:t>
            </w:r>
          </w:p>
        </w:tc>
      </w:tr>
      <w:tr w:rsidR="00542344" w:rsidTr="003C5F6A">
        <w:trPr>
          <w:gridAfter w:val="1"/>
          <w:wAfter w:w="10" w:type="dxa"/>
        </w:trPr>
        <w:tc>
          <w:tcPr>
            <w:tcW w:w="6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42344" w:rsidRDefault="00542344" w:rsidP="003C5F6A">
            <w:pPr>
              <w:spacing w:before="60" w:after="60"/>
              <w:jc w:val="center"/>
            </w:pPr>
            <w:r>
              <w:rPr>
                <w:rFonts w:ascii="Verdana" w:hAnsi="Verdana" w:cs="Verdana"/>
                <w:b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ascii="Verdana" w:hAnsi="Verdana" w:cs="Verdana"/>
                <w:b/>
                <w:color w:val="000000"/>
                <w:sz w:val="20"/>
                <w:szCs w:val="20"/>
              </w:rPr>
              <w:t>.</w:t>
            </w:r>
          </w:p>
        </w:tc>
        <w:tc>
          <w:tcPr>
            <w:tcW w:w="39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42344" w:rsidRDefault="00542344" w:rsidP="003C5F6A">
            <w:pPr>
              <w:spacing w:before="60" w:after="60"/>
              <w:ind w:right="-165" w:firstLine="12"/>
              <w:jc w:val="center"/>
            </w:pPr>
            <w:r>
              <w:rPr>
                <w:rFonts w:ascii="Verdana" w:hAnsi="Verdana" w:cs="Verdana"/>
                <w:sz w:val="20"/>
                <w:szCs w:val="20"/>
              </w:rPr>
              <w:t>Місцезнаходження ЦНАП</w:t>
            </w:r>
          </w:p>
        </w:tc>
        <w:tc>
          <w:tcPr>
            <w:tcW w:w="4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344" w:rsidRDefault="00542344" w:rsidP="003C5F6A">
            <w:pPr>
              <w:spacing w:before="60" w:after="60"/>
              <w:ind w:right="-165" w:firstLine="12"/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90600, Закарпатська обл., м. Рахів, вул. Миру, 34</w:t>
            </w:r>
          </w:p>
        </w:tc>
      </w:tr>
      <w:tr w:rsidR="00542344" w:rsidTr="003C5F6A">
        <w:trPr>
          <w:gridAfter w:val="1"/>
          <w:wAfter w:w="10" w:type="dxa"/>
        </w:trPr>
        <w:tc>
          <w:tcPr>
            <w:tcW w:w="6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42344" w:rsidRDefault="00542344" w:rsidP="003C5F6A">
            <w:pPr>
              <w:spacing w:before="60" w:after="60"/>
              <w:jc w:val="center"/>
            </w:pPr>
            <w:r>
              <w:rPr>
                <w:rFonts w:ascii="Verdana" w:hAnsi="Verdana" w:cs="Verdana"/>
                <w:b/>
                <w:color w:val="000000"/>
                <w:sz w:val="20"/>
                <w:szCs w:val="20"/>
              </w:rPr>
              <w:t>2.</w:t>
            </w:r>
          </w:p>
        </w:tc>
        <w:tc>
          <w:tcPr>
            <w:tcW w:w="39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42344" w:rsidRDefault="00542344" w:rsidP="003C5F6A">
            <w:pPr>
              <w:spacing w:before="60" w:after="60"/>
            </w:pPr>
            <w:r>
              <w:rPr>
                <w:rFonts w:ascii="Verdana" w:hAnsi="Verdana" w:cs="Verdana"/>
                <w:color w:val="000000"/>
                <w:sz w:val="20"/>
                <w:szCs w:val="20"/>
              </w:rPr>
              <w:t>Інформація щодо режиму роботи центру надання адміністративної послуги</w:t>
            </w:r>
          </w:p>
        </w:tc>
        <w:tc>
          <w:tcPr>
            <w:tcW w:w="4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344" w:rsidRDefault="00542344" w:rsidP="003C5F6A">
            <w:pPr>
              <w:ind w:right="-164" w:firstLine="11"/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Понеділок-п`ятниця: 8:00 – 17:00</w:t>
            </w:r>
          </w:p>
        </w:tc>
      </w:tr>
      <w:tr w:rsidR="00542344" w:rsidTr="003C5F6A">
        <w:trPr>
          <w:gridAfter w:val="1"/>
          <w:wAfter w:w="10" w:type="dxa"/>
          <w:trHeight w:val="1311"/>
        </w:trPr>
        <w:tc>
          <w:tcPr>
            <w:tcW w:w="6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42344" w:rsidRDefault="00542344" w:rsidP="003C5F6A">
            <w:pPr>
              <w:spacing w:before="60" w:after="60"/>
              <w:jc w:val="center"/>
            </w:pPr>
            <w:r>
              <w:rPr>
                <w:rFonts w:ascii="Verdana" w:hAnsi="Verdana" w:cs="Verdana"/>
                <w:b/>
                <w:color w:val="000000"/>
                <w:sz w:val="20"/>
                <w:szCs w:val="20"/>
              </w:rPr>
              <w:t>3.</w:t>
            </w:r>
          </w:p>
        </w:tc>
        <w:tc>
          <w:tcPr>
            <w:tcW w:w="39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42344" w:rsidRDefault="00542344" w:rsidP="003C5F6A">
            <w:pPr>
              <w:spacing w:before="60" w:after="60"/>
            </w:pPr>
            <w:r>
              <w:rPr>
                <w:rFonts w:ascii="Verdana" w:hAnsi="Verdana" w:cs="Verdana"/>
                <w:color w:val="000000"/>
                <w:sz w:val="20"/>
                <w:szCs w:val="20"/>
              </w:rPr>
              <w:t>Телефон/факс (довідки), адреса електронної пошти та веб-сайт центру надання адміністративної послуги</w:t>
            </w:r>
          </w:p>
        </w:tc>
        <w:tc>
          <w:tcPr>
            <w:tcW w:w="4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344" w:rsidRDefault="00542344" w:rsidP="003C5F6A">
            <w:r>
              <w:rPr>
                <w:rFonts w:ascii="Verdana" w:hAnsi="Verdana" w:cs="Verdana"/>
                <w:sz w:val="20"/>
                <w:szCs w:val="20"/>
              </w:rPr>
              <w:t>Телефони для довідок/факс :</w:t>
            </w:r>
          </w:p>
          <w:p w:rsidR="00542344" w:rsidRDefault="00542344" w:rsidP="003C5F6A">
            <w:r>
              <w:rPr>
                <w:rFonts w:ascii="Verdana" w:eastAsia="Verdana" w:hAnsi="Verdana" w:cs="Verdana"/>
                <w:sz w:val="20"/>
                <w:szCs w:val="20"/>
              </w:rPr>
              <w:t xml:space="preserve">         </w:t>
            </w:r>
            <w:r>
              <w:rPr>
                <w:rFonts w:ascii="Verdana" w:hAnsi="Verdana" w:cs="Verdana"/>
                <w:sz w:val="20"/>
                <w:szCs w:val="20"/>
              </w:rPr>
              <w:t>(0332)25837</w:t>
            </w:r>
          </w:p>
          <w:p w:rsidR="00542344" w:rsidRDefault="00542344" w:rsidP="003C5F6A">
            <w:r>
              <w:rPr>
                <w:rFonts w:ascii="Verdana" w:hAnsi="Verdana" w:cs="Verdana"/>
                <w:color w:val="000000"/>
                <w:sz w:val="20"/>
                <w:szCs w:val="20"/>
              </w:rPr>
              <w:t>Адреса електронної пошти</w:t>
            </w:r>
          </w:p>
          <w:p w:rsidR="00542344" w:rsidRPr="008875E2" w:rsidRDefault="006332C6" w:rsidP="003C5F6A">
            <w:pPr>
              <w:pStyle w:val="a3"/>
              <w:tabs>
                <w:tab w:val="left" w:pos="7088"/>
              </w:tabs>
              <w:spacing w:after="0" w:line="240" w:lineRule="auto"/>
              <w:rPr>
                <w:lang w:val="uk-UA"/>
              </w:rPr>
            </w:pPr>
            <w:hyperlink r:id="rId6" w:history="1">
              <w:r w:rsidR="00542344" w:rsidRPr="0087562D">
                <w:rPr>
                  <w:rStyle w:val="a6"/>
                  <w:lang w:val="en-US"/>
                </w:rPr>
                <w:t>rakhiv</w:t>
              </w:r>
              <w:r w:rsidR="00542344" w:rsidRPr="008875E2">
                <w:rPr>
                  <w:rStyle w:val="a6"/>
                  <w:lang w:val="uk-UA"/>
                </w:rPr>
                <w:t>2016@</w:t>
              </w:r>
              <w:r w:rsidR="00542344" w:rsidRPr="0087562D">
                <w:rPr>
                  <w:rStyle w:val="a6"/>
                  <w:lang w:val="en-US"/>
                </w:rPr>
                <w:t>ukr</w:t>
              </w:r>
              <w:r w:rsidR="00542344" w:rsidRPr="008875E2">
                <w:rPr>
                  <w:rStyle w:val="a6"/>
                  <w:lang w:val="uk-UA"/>
                </w:rPr>
                <w:t>.</w:t>
              </w:r>
              <w:r w:rsidR="00542344" w:rsidRPr="0087562D">
                <w:rPr>
                  <w:rStyle w:val="a6"/>
                  <w:lang w:val="en-US"/>
                </w:rPr>
                <w:t>net</w:t>
              </w:r>
            </w:hyperlink>
          </w:p>
          <w:p w:rsidR="00542344" w:rsidRPr="00871A7B" w:rsidRDefault="00542344" w:rsidP="003C5F6A">
            <w:pPr>
              <w:widowControl/>
              <w:tabs>
                <w:tab w:val="left" w:pos="7088"/>
              </w:tabs>
              <w:suppressAutoHyphens w:val="0"/>
              <w:ind w:firstLine="743"/>
              <w:contextualSpacing/>
              <w:rPr>
                <w:rFonts w:ascii="Calibri" w:eastAsia="Times New Roman" w:hAnsi="Calibri" w:cs="Times New Roman"/>
                <w:kern w:val="0"/>
                <w:sz w:val="22"/>
                <w:szCs w:val="22"/>
                <w:lang w:eastAsia="uk-UA" w:bidi="ar-SA"/>
              </w:rPr>
            </w:pPr>
            <w:proofErr w:type="spellStart"/>
            <w:r w:rsidRPr="00871A7B">
              <w:rPr>
                <w:rFonts w:ascii="Calibri" w:hAnsi="Calibri"/>
                <w:sz w:val="22"/>
                <w:szCs w:val="22"/>
                <w:lang w:val="en-US"/>
              </w:rPr>
              <w:t>rada</w:t>
            </w:r>
            <w:proofErr w:type="spellEnd"/>
            <w:r w:rsidRPr="00871A7B">
              <w:rPr>
                <w:rFonts w:ascii="Calibri" w:hAnsi="Calibri"/>
                <w:sz w:val="22"/>
                <w:szCs w:val="22"/>
              </w:rPr>
              <w:t>@</w:t>
            </w:r>
            <w:proofErr w:type="spellStart"/>
            <w:r w:rsidRPr="00871A7B">
              <w:rPr>
                <w:rFonts w:ascii="Calibri" w:hAnsi="Calibri"/>
                <w:sz w:val="22"/>
                <w:szCs w:val="22"/>
                <w:lang w:val="en-US"/>
              </w:rPr>
              <w:t>rakhiv</w:t>
            </w:r>
            <w:proofErr w:type="spellEnd"/>
            <w:r w:rsidRPr="00871A7B">
              <w:rPr>
                <w:rFonts w:ascii="Calibri" w:hAnsi="Calibri"/>
                <w:sz w:val="22"/>
                <w:szCs w:val="22"/>
              </w:rPr>
              <w:t>-</w:t>
            </w:r>
            <w:proofErr w:type="spellStart"/>
            <w:r w:rsidRPr="00871A7B">
              <w:rPr>
                <w:rFonts w:ascii="Calibri" w:hAnsi="Calibri"/>
                <w:sz w:val="22"/>
                <w:szCs w:val="22"/>
                <w:lang w:val="en-US"/>
              </w:rPr>
              <w:t>mr</w:t>
            </w:r>
            <w:proofErr w:type="spellEnd"/>
            <w:r w:rsidRPr="00871A7B">
              <w:rPr>
                <w:rFonts w:ascii="Calibri" w:hAnsi="Calibri"/>
                <w:sz w:val="22"/>
                <w:szCs w:val="22"/>
              </w:rPr>
              <w:t>.</w:t>
            </w:r>
            <w:r w:rsidRPr="00871A7B">
              <w:rPr>
                <w:rFonts w:ascii="Calibri" w:hAnsi="Calibri"/>
                <w:sz w:val="22"/>
                <w:szCs w:val="22"/>
                <w:lang w:val="en-US"/>
              </w:rPr>
              <w:t>org</w:t>
            </w:r>
          </w:p>
        </w:tc>
      </w:tr>
      <w:tr w:rsidR="00542344" w:rsidRPr="000F0714" w:rsidTr="003C5F6A">
        <w:trPr>
          <w:gridBefore w:val="1"/>
          <w:wBefore w:w="10" w:type="dxa"/>
          <w:trHeight w:val="455"/>
        </w:trPr>
        <w:tc>
          <w:tcPr>
            <w:tcW w:w="958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2344" w:rsidRDefault="00542344" w:rsidP="003C5F6A">
            <w:pPr>
              <w:spacing w:before="60" w:after="60"/>
              <w:jc w:val="center"/>
            </w:pPr>
            <w:r>
              <w:rPr>
                <w:rFonts w:ascii="Verdana" w:hAnsi="Verdana" w:cs="Verdana"/>
                <w:b/>
                <w:color w:val="000000"/>
                <w:sz w:val="20"/>
                <w:szCs w:val="20"/>
              </w:rPr>
              <w:t>Нормативні акти, якими регламентується надання адміністративної послуги</w:t>
            </w:r>
          </w:p>
        </w:tc>
      </w:tr>
      <w:tr w:rsidR="00542344" w:rsidRPr="000F0714" w:rsidTr="003C5F6A">
        <w:trPr>
          <w:gridBefore w:val="1"/>
          <w:wBefore w:w="10" w:type="dxa"/>
          <w:trHeight w:val="1248"/>
        </w:trPr>
        <w:tc>
          <w:tcPr>
            <w:tcW w:w="8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2344" w:rsidRDefault="00542344" w:rsidP="003C5F6A">
            <w:pPr>
              <w:spacing w:before="60" w:after="60"/>
              <w:jc w:val="center"/>
            </w:pPr>
            <w:r>
              <w:rPr>
                <w:rFonts w:ascii="Verdana" w:hAnsi="Verdana" w:cs="Verdana"/>
                <w:b/>
                <w:color w:val="000000"/>
                <w:sz w:val="20"/>
                <w:szCs w:val="20"/>
                <w:lang w:val="en-US"/>
              </w:rPr>
              <w:t>4</w:t>
            </w:r>
            <w:r>
              <w:rPr>
                <w:rFonts w:ascii="Verdana" w:hAnsi="Verdana" w:cs="Verdana"/>
                <w:b/>
                <w:color w:val="000000"/>
                <w:sz w:val="20"/>
                <w:szCs w:val="20"/>
              </w:rPr>
              <w:t>.</w:t>
            </w:r>
          </w:p>
        </w:tc>
        <w:tc>
          <w:tcPr>
            <w:tcW w:w="3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2344" w:rsidRDefault="00542344" w:rsidP="003C5F6A">
            <w:pPr>
              <w:spacing w:before="60" w:after="60"/>
            </w:pPr>
            <w:r>
              <w:rPr>
                <w:rFonts w:ascii="Verdana" w:hAnsi="Verdana" w:cs="Verdana"/>
                <w:color w:val="000000"/>
                <w:sz w:val="20"/>
                <w:szCs w:val="20"/>
              </w:rPr>
              <w:t>Закони України</w:t>
            </w:r>
          </w:p>
        </w:tc>
        <w:tc>
          <w:tcPr>
            <w:tcW w:w="50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2344" w:rsidRDefault="00542344" w:rsidP="003C5F6A">
            <w:pPr>
              <w:jc w:val="both"/>
            </w:pPr>
            <w:r>
              <w:rPr>
                <w:rFonts w:ascii="Verdana" w:hAnsi="Verdana" w:cs="Verdana"/>
                <w:sz w:val="20"/>
              </w:rPr>
              <w:t>Закон України “Про дозвільну систему у сфері господарської діяльності”</w:t>
            </w:r>
          </w:p>
          <w:p w:rsidR="00542344" w:rsidRDefault="00542344" w:rsidP="003C5F6A">
            <w:pPr>
              <w:ind w:right="-261"/>
              <w:jc w:val="both"/>
            </w:pPr>
            <w:r>
              <w:rPr>
                <w:rFonts w:ascii="Verdana" w:hAnsi="Verdana" w:cs="Verdana"/>
                <w:sz w:val="20"/>
              </w:rPr>
              <w:t>Закон України «Про охорону праці»</w:t>
            </w:r>
          </w:p>
          <w:p w:rsidR="00542344" w:rsidRDefault="00542344" w:rsidP="003C5F6A">
            <w:pPr>
              <w:ind w:right="-261"/>
              <w:jc w:val="both"/>
            </w:pPr>
            <w:r>
              <w:rPr>
                <w:rFonts w:ascii="Verdana" w:hAnsi="Verdana" w:cs="Verdana"/>
                <w:color w:val="000000"/>
                <w:sz w:val="20"/>
                <w:szCs w:val="20"/>
              </w:rPr>
              <w:t>Закон України «Про адміністративні послуги»</w:t>
            </w:r>
          </w:p>
        </w:tc>
      </w:tr>
      <w:tr w:rsidR="00542344" w:rsidRPr="000F0714" w:rsidTr="003C5F6A">
        <w:trPr>
          <w:gridBefore w:val="1"/>
          <w:wBefore w:w="10" w:type="dxa"/>
        </w:trPr>
        <w:tc>
          <w:tcPr>
            <w:tcW w:w="8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2344" w:rsidRDefault="00542344" w:rsidP="003C5F6A">
            <w:pPr>
              <w:spacing w:before="60" w:after="60"/>
              <w:jc w:val="center"/>
            </w:pPr>
            <w:r>
              <w:rPr>
                <w:rFonts w:ascii="Verdana" w:hAnsi="Verdana" w:cs="Verdana"/>
                <w:b/>
                <w:color w:val="000000"/>
                <w:sz w:val="20"/>
                <w:szCs w:val="20"/>
                <w:lang w:val="en-US"/>
              </w:rPr>
              <w:t>5</w:t>
            </w:r>
            <w:r>
              <w:rPr>
                <w:rFonts w:ascii="Verdana" w:hAnsi="Verdana" w:cs="Verdana"/>
                <w:b/>
                <w:color w:val="000000"/>
                <w:sz w:val="20"/>
                <w:szCs w:val="20"/>
              </w:rPr>
              <w:t>.</w:t>
            </w:r>
          </w:p>
        </w:tc>
        <w:tc>
          <w:tcPr>
            <w:tcW w:w="3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2344" w:rsidRDefault="00542344" w:rsidP="003C5F6A">
            <w:pPr>
              <w:spacing w:before="60" w:after="60"/>
            </w:pPr>
            <w:r>
              <w:rPr>
                <w:rFonts w:ascii="Verdana" w:hAnsi="Verdana" w:cs="Verdana"/>
                <w:color w:val="000000"/>
                <w:sz w:val="20"/>
                <w:szCs w:val="20"/>
              </w:rPr>
              <w:t>Акти Кабінету Міністрів України</w:t>
            </w:r>
          </w:p>
        </w:tc>
        <w:tc>
          <w:tcPr>
            <w:tcW w:w="50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2344" w:rsidRDefault="00542344" w:rsidP="003C5F6A">
            <w:pPr>
              <w:jc w:val="both"/>
            </w:pPr>
            <w:r>
              <w:rPr>
                <w:rFonts w:ascii="Verdana" w:hAnsi="Verdana" w:cs="Verdana"/>
                <w:sz w:val="20"/>
              </w:rPr>
              <w:t>Постанова КМУ  від 26.10.2011 №1107 “Про затвердження Порядку видачі дозволів на виконання робіт підвищеної небезпеки та на експлуатацію (застосування) машин, механізмів, устаткування підвищеної небезпеки”</w:t>
            </w:r>
          </w:p>
          <w:p w:rsidR="00542344" w:rsidRDefault="00542344" w:rsidP="003C5F6A">
            <w:pPr>
              <w:jc w:val="both"/>
            </w:pPr>
            <w:r>
              <w:rPr>
                <w:rFonts w:ascii="Verdana" w:hAnsi="Verdana" w:cs="Verdana"/>
                <w:sz w:val="20"/>
              </w:rPr>
              <w:t>Постанова КМУ від 07.02.2018 №48 «Про внесення змін до постанов Кабінету Міністрів України від 25 серпня 2010 р. № 725 і від 26 жовтня 2011 р. № 1107»</w:t>
            </w:r>
          </w:p>
          <w:p w:rsidR="00542344" w:rsidRDefault="00542344" w:rsidP="003C5F6A">
            <w:pPr>
              <w:spacing w:before="60" w:after="60"/>
              <w:jc w:val="both"/>
            </w:pPr>
            <w:r>
              <w:rPr>
                <w:rFonts w:ascii="Verdana" w:hAnsi="Verdana" w:cs="Verdana"/>
                <w:sz w:val="20"/>
              </w:rPr>
              <w:t>Постанова Кабінету Міністрів України від 07.12.2016 №922 «Деякі питання набуття права для провадження певних дій щодо здійснення господарської діяльності або видів діяльності за декларативним принципом»;</w:t>
            </w:r>
          </w:p>
          <w:p w:rsidR="00542344" w:rsidRDefault="00542344" w:rsidP="003C5F6A">
            <w:pPr>
              <w:spacing w:before="60" w:after="60"/>
              <w:jc w:val="both"/>
            </w:pPr>
            <w:r>
              <w:rPr>
                <w:rFonts w:ascii="Verdana" w:hAnsi="Verdana" w:cs="Verdana"/>
                <w:sz w:val="20"/>
              </w:rPr>
              <w:t xml:space="preserve">Розпорядження Кабінету Міністрів України від 16.05.2014 №523-р «деякі питання надання адміністративних послуг органів виконавчої </w:t>
            </w:r>
            <w:r>
              <w:rPr>
                <w:rFonts w:ascii="Verdana" w:hAnsi="Verdana" w:cs="Verdana"/>
                <w:sz w:val="20"/>
              </w:rPr>
              <w:lastRenderedPageBreak/>
              <w:t>влади через центри надання адміністративних послуг»</w:t>
            </w:r>
          </w:p>
        </w:tc>
      </w:tr>
      <w:tr w:rsidR="00542344" w:rsidTr="003C5F6A">
        <w:trPr>
          <w:gridBefore w:val="1"/>
          <w:wBefore w:w="10" w:type="dxa"/>
        </w:trPr>
        <w:tc>
          <w:tcPr>
            <w:tcW w:w="8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2344" w:rsidRDefault="00542344" w:rsidP="003C5F6A">
            <w:pPr>
              <w:spacing w:before="60" w:after="60"/>
              <w:jc w:val="center"/>
            </w:pPr>
            <w:r>
              <w:rPr>
                <w:rFonts w:ascii="Verdana" w:hAnsi="Verdana" w:cs="Verdana"/>
                <w:b/>
                <w:color w:val="000000"/>
                <w:sz w:val="20"/>
                <w:szCs w:val="20"/>
                <w:lang w:val="en-US"/>
              </w:rPr>
              <w:lastRenderedPageBreak/>
              <w:t>6</w:t>
            </w:r>
            <w:r>
              <w:rPr>
                <w:rFonts w:ascii="Verdana" w:hAnsi="Verdana" w:cs="Verdana"/>
                <w:b/>
                <w:color w:val="000000"/>
                <w:sz w:val="20"/>
                <w:szCs w:val="20"/>
              </w:rPr>
              <w:t>.</w:t>
            </w:r>
          </w:p>
        </w:tc>
        <w:tc>
          <w:tcPr>
            <w:tcW w:w="3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2344" w:rsidRDefault="00542344" w:rsidP="003C5F6A">
            <w:pPr>
              <w:spacing w:before="60" w:after="60"/>
            </w:pPr>
            <w:r>
              <w:rPr>
                <w:rFonts w:ascii="Verdana" w:hAnsi="Verdana" w:cs="Verdana"/>
                <w:color w:val="000000"/>
                <w:sz w:val="20"/>
                <w:szCs w:val="20"/>
              </w:rPr>
              <w:t>Акти центральних органів виконавчої влади</w:t>
            </w:r>
          </w:p>
        </w:tc>
        <w:tc>
          <w:tcPr>
            <w:tcW w:w="50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2344" w:rsidRDefault="00542344" w:rsidP="003C5F6A">
            <w:pPr>
              <w:spacing w:before="60" w:after="60"/>
              <w:ind w:right="-261" w:hanging="21"/>
              <w:jc w:val="both"/>
            </w:pPr>
            <w:r>
              <w:rPr>
                <w:rFonts w:ascii="Verdana" w:hAnsi="Verdana" w:cs="Verdana"/>
                <w:sz w:val="20"/>
              </w:rPr>
              <w:t>Наказ Міністерства соціальної політики України від 27.03.2015 №340, «Про затвердження Положення про територіальні органи Державної служби України з питань праці» зареєстрований в Міністерстві юстиції України 20.04.2015 за №438/26883</w:t>
            </w:r>
          </w:p>
        </w:tc>
      </w:tr>
      <w:tr w:rsidR="00542344" w:rsidTr="003C5F6A">
        <w:trPr>
          <w:gridBefore w:val="1"/>
          <w:wBefore w:w="10" w:type="dxa"/>
          <w:trHeight w:val="476"/>
        </w:trPr>
        <w:tc>
          <w:tcPr>
            <w:tcW w:w="958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2344" w:rsidRDefault="00542344" w:rsidP="003C5F6A">
            <w:pPr>
              <w:spacing w:before="60" w:after="60"/>
              <w:jc w:val="center"/>
            </w:pPr>
            <w:r>
              <w:rPr>
                <w:rFonts w:ascii="Verdana" w:hAnsi="Verdana" w:cs="Verdana"/>
                <w:b/>
                <w:color w:val="000000"/>
                <w:sz w:val="20"/>
                <w:szCs w:val="20"/>
              </w:rPr>
              <w:t>Умови отримання адміністративної послуги</w:t>
            </w:r>
          </w:p>
        </w:tc>
      </w:tr>
      <w:tr w:rsidR="00542344" w:rsidTr="003C5F6A">
        <w:trPr>
          <w:gridBefore w:val="1"/>
          <w:wBefore w:w="10" w:type="dxa"/>
        </w:trPr>
        <w:tc>
          <w:tcPr>
            <w:tcW w:w="8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2344" w:rsidRDefault="00542344" w:rsidP="003C5F6A">
            <w:pPr>
              <w:spacing w:before="60" w:after="60"/>
              <w:jc w:val="center"/>
            </w:pPr>
            <w:r>
              <w:rPr>
                <w:rFonts w:ascii="Verdana" w:hAnsi="Verdana" w:cs="Verdana"/>
                <w:b/>
                <w:color w:val="000000"/>
                <w:sz w:val="20"/>
                <w:szCs w:val="20"/>
              </w:rPr>
              <w:t>7.</w:t>
            </w:r>
          </w:p>
        </w:tc>
        <w:tc>
          <w:tcPr>
            <w:tcW w:w="3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2344" w:rsidRDefault="00542344" w:rsidP="003C5F6A">
            <w:pPr>
              <w:spacing w:before="60" w:after="60"/>
              <w:jc w:val="both"/>
            </w:pPr>
            <w:r>
              <w:rPr>
                <w:rFonts w:ascii="Verdana" w:hAnsi="Verdana" w:cs="Verdana"/>
                <w:color w:val="000000"/>
                <w:sz w:val="20"/>
                <w:szCs w:val="20"/>
              </w:rPr>
              <w:t>Підстава для одержання адміністративної послуги</w:t>
            </w:r>
          </w:p>
        </w:tc>
        <w:tc>
          <w:tcPr>
            <w:tcW w:w="50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2344" w:rsidRDefault="00542344" w:rsidP="003C5F6A">
            <w:pPr>
              <w:jc w:val="both"/>
            </w:pPr>
            <w:r>
              <w:rPr>
                <w:rFonts w:ascii="Verdana" w:hAnsi="Verdana" w:cs="Verdana"/>
                <w:sz w:val="20"/>
                <w:szCs w:val="20"/>
              </w:rPr>
              <w:t>Подання роботодавцем або уповноваженою ним особою до центру надання адміністративних послуг (далі – ЦНАП) двох примірників Декларації відповідності матеріально-технічної бази роботодавця вимогам законодавства з питань охорони праці та промислової безпеки (далі - Декларація) за формою згідно з додатком 8 Постанови Кабінету Міністрів України від 26.10.2011№1107 «Про затвердження Порядку видачі дозволів на виконання робіт підвищеної небезпеки та на експлуатацію (застосування) машин механізмів, устаткування підвищеної небезпеки (далі – Порядок)</w:t>
            </w:r>
          </w:p>
        </w:tc>
      </w:tr>
      <w:tr w:rsidR="00542344" w:rsidTr="003C5F6A">
        <w:trPr>
          <w:gridBefore w:val="1"/>
          <w:wBefore w:w="10" w:type="dxa"/>
        </w:trPr>
        <w:tc>
          <w:tcPr>
            <w:tcW w:w="8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2344" w:rsidRDefault="00542344" w:rsidP="003C5F6A">
            <w:pPr>
              <w:spacing w:before="60" w:after="60"/>
              <w:jc w:val="center"/>
            </w:pPr>
            <w:r>
              <w:rPr>
                <w:rFonts w:ascii="Verdana" w:hAnsi="Verdana" w:cs="Verdana"/>
                <w:b/>
                <w:color w:val="000000"/>
                <w:sz w:val="20"/>
                <w:szCs w:val="20"/>
                <w:lang w:val="ru-RU"/>
              </w:rPr>
              <w:t>8</w:t>
            </w:r>
            <w:r>
              <w:rPr>
                <w:rFonts w:ascii="Verdana" w:hAnsi="Verdana" w:cs="Verdana"/>
                <w:b/>
                <w:color w:val="000000"/>
                <w:sz w:val="20"/>
                <w:szCs w:val="20"/>
              </w:rPr>
              <w:t>.</w:t>
            </w:r>
          </w:p>
        </w:tc>
        <w:tc>
          <w:tcPr>
            <w:tcW w:w="3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2344" w:rsidRDefault="00542344" w:rsidP="003C5F6A">
            <w:pPr>
              <w:spacing w:before="60" w:after="60"/>
              <w:jc w:val="both"/>
            </w:pPr>
            <w:r>
              <w:rPr>
                <w:rFonts w:ascii="Verdana" w:hAnsi="Verdana" w:cs="Verdana"/>
                <w:color w:val="000000"/>
                <w:sz w:val="20"/>
                <w:szCs w:val="20"/>
              </w:rPr>
              <w:t>Вичерпний перелік документів,необхідних для отримання адміністративної послуги, вимоги до них</w:t>
            </w:r>
          </w:p>
        </w:tc>
        <w:tc>
          <w:tcPr>
            <w:tcW w:w="50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2344" w:rsidRDefault="00542344" w:rsidP="003C5F6A">
            <w:pPr>
              <w:jc w:val="both"/>
            </w:pPr>
            <w:r>
              <w:rPr>
                <w:rFonts w:ascii="Verdana" w:hAnsi="Verdana" w:cs="Verdana"/>
                <w:sz w:val="20"/>
                <w:szCs w:val="20"/>
              </w:rPr>
              <w:t xml:space="preserve">1. Для реєстрації Декларації на виконання робіт підвищеної небезпеки </w:t>
            </w:r>
            <w:proofErr w:type="spellStart"/>
            <w:r>
              <w:rPr>
                <w:rFonts w:ascii="Verdana" w:hAnsi="Verdana" w:cs="Verdana"/>
                <w:sz w:val="20"/>
                <w:szCs w:val="20"/>
              </w:rPr>
              <w:t>завником</w:t>
            </w:r>
            <w:proofErr w:type="spellEnd"/>
            <w:r>
              <w:rPr>
                <w:rFonts w:ascii="Verdana" w:hAnsi="Verdana" w:cs="Verdana"/>
                <w:sz w:val="20"/>
                <w:szCs w:val="20"/>
              </w:rPr>
              <w:t xml:space="preserve"> подаються:</w:t>
            </w:r>
          </w:p>
          <w:p w:rsidR="00542344" w:rsidRDefault="00542344" w:rsidP="003C5F6A">
            <w:pPr>
              <w:jc w:val="both"/>
            </w:pPr>
            <w:r>
              <w:rPr>
                <w:rFonts w:ascii="Verdana" w:hAnsi="Verdana" w:cs="Verdana"/>
                <w:sz w:val="20"/>
                <w:szCs w:val="20"/>
              </w:rPr>
              <w:t>два примірники Декларації щодо видів робіт підвищеної небезпеки, що зазначені у додатку 6 до Порядку.</w:t>
            </w:r>
          </w:p>
          <w:p w:rsidR="00542344" w:rsidRDefault="00542344" w:rsidP="003C5F6A">
            <w:pPr>
              <w:jc w:val="both"/>
            </w:pPr>
            <w:r>
              <w:rPr>
                <w:rFonts w:ascii="Verdana" w:hAnsi="Verdana" w:cs="Verdana"/>
                <w:sz w:val="20"/>
                <w:szCs w:val="20"/>
              </w:rPr>
              <w:t xml:space="preserve">2. Для реєстрації декларації на експлуатацію машин, механізмів, </w:t>
            </w:r>
            <w:proofErr w:type="spellStart"/>
            <w:r>
              <w:rPr>
                <w:rFonts w:ascii="Verdana" w:hAnsi="Verdana" w:cs="Verdana"/>
                <w:sz w:val="20"/>
                <w:szCs w:val="20"/>
              </w:rPr>
              <w:t>устатковання</w:t>
            </w:r>
            <w:proofErr w:type="spellEnd"/>
            <w:r>
              <w:rPr>
                <w:rFonts w:ascii="Verdana" w:hAnsi="Verdana" w:cs="Verdana"/>
                <w:sz w:val="20"/>
                <w:szCs w:val="20"/>
              </w:rPr>
              <w:t xml:space="preserve"> підвищеної небезпеки заявником подаються:</w:t>
            </w:r>
          </w:p>
          <w:p w:rsidR="00542344" w:rsidRDefault="00542344" w:rsidP="003C5F6A">
            <w:pPr>
              <w:jc w:val="both"/>
            </w:pPr>
            <w:r>
              <w:rPr>
                <w:rFonts w:ascii="Verdana" w:hAnsi="Verdana" w:cs="Verdana"/>
                <w:sz w:val="20"/>
                <w:szCs w:val="20"/>
              </w:rPr>
              <w:t>два примірники Декларації щодо машин, механізмів, устаткування підвищеної небезпеки. Що зазначені у додатку 7 Порядку.</w:t>
            </w:r>
          </w:p>
          <w:p w:rsidR="00542344" w:rsidRDefault="00542344" w:rsidP="003C5F6A">
            <w:pPr>
              <w:jc w:val="both"/>
              <w:rPr>
                <w:rFonts w:ascii="Verdana" w:hAnsi="Verdana" w:cs="Verdana"/>
                <w:sz w:val="20"/>
                <w:szCs w:val="20"/>
                <w:lang w:eastAsia="uk-UA" w:bidi="ar-SA"/>
              </w:rPr>
            </w:pPr>
          </w:p>
        </w:tc>
      </w:tr>
      <w:tr w:rsidR="00542344" w:rsidTr="003C5F6A">
        <w:trPr>
          <w:gridBefore w:val="1"/>
          <w:wBefore w:w="10" w:type="dxa"/>
        </w:trPr>
        <w:tc>
          <w:tcPr>
            <w:tcW w:w="8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2344" w:rsidRDefault="00542344" w:rsidP="003C5F6A">
            <w:pPr>
              <w:spacing w:before="60" w:after="60"/>
              <w:jc w:val="center"/>
            </w:pPr>
            <w:r>
              <w:rPr>
                <w:rFonts w:ascii="Verdana" w:hAnsi="Verdana" w:cs="Verdana"/>
                <w:b/>
                <w:color w:val="000000"/>
                <w:sz w:val="20"/>
                <w:szCs w:val="20"/>
              </w:rPr>
              <w:t>9.</w:t>
            </w:r>
          </w:p>
        </w:tc>
        <w:tc>
          <w:tcPr>
            <w:tcW w:w="3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2344" w:rsidRDefault="00542344" w:rsidP="003C5F6A">
            <w:pPr>
              <w:spacing w:before="60" w:after="60"/>
              <w:jc w:val="both"/>
            </w:pPr>
            <w:r>
              <w:rPr>
                <w:rFonts w:ascii="Verdana" w:hAnsi="Verdana" w:cs="Verdana"/>
                <w:color w:val="000000"/>
                <w:sz w:val="20"/>
                <w:szCs w:val="20"/>
              </w:rPr>
              <w:t>Спосіб подання документів, необхідних для отримання адміністративної послуги</w:t>
            </w:r>
          </w:p>
        </w:tc>
        <w:tc>
          <w:tcPr>
            <w:tcW w:w="50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2344" w:rsidRDefault="00542344" w:rsidP="003C5F6A">
            <w:pPr>
              <w:ind w:right="-79"/>
              <w:jc w:val="both"/>
            </w:pPr>
            <w:r>
              <w:rPr>
                <w:rFonts w:ascii="Verdana" w:hAnsi="Verdana" w:cs="Verdana"/>
                <w:sz w:val="20"/>
                <w:szCs w:val="20"/>
              </w:rPr>
              <w:t>Два примірники Декларації подаються роботодавцем (уповноваженою ним особою) чи надсилаються поштовим відправленням адміністратору ЦНАП, за місцем виконання робіт підвищеної небезпеки (зазначеним у Додатку 6 до порядку) або за місцем експлуатації машин, механізмів, устаткування підвищеної небезпеки (зазначених у Додатку 7 до порядку) не пізніше за п`ять робочих днів до початку їх виконання</w:t>
            </w:r>
          </w:p>
        </w:tc>
      </w:tr>
      <w:tr w:rsidR="00542344" w:rsidTr="003C5F6A">
        <w:trPr>
          <w:gridBefore w:val="1"/>
          <w:wBefore w:w="10" w:type="dxa"/>
        </w:trPr>
        <w:tc>
          <w:tcPr>
            <w:tcW w:w="8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2344" w:rsidRDefault="00542344" w:rsidP="003C5F6A">
            <w:pPr>
              <w:spacing w:before="60" w:after="60"/>
              <w:jc w:val="center"/>
            </w:pPr>
            <w:r>
              <w:rPr>
                <w:rFonts w:ascii="Verdana" w:hAnsi="Verdana" w:cs="Verdana"/>
                <w:b/>
                <w:color w:val="000000"/>
                <w:sz w:val="20"/>
                <w:szCs w:val="20"/>
              </w:rPr>
              <w:t>10.</w:t>
            </w:r>
          </w:p>
        </w:tc>
        <w:tc>
          <w:tcPr>
            <w:tcW w:w="3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2344" w:rsidRDefault="00542344" w:rsidP="003C5F6A">
            <w:pPr>
              <w:spacing w:before="60" w:after="60"/>
              <w:jc w:val="both"/>
            </w:pPr>
            <w:r>
              <w:rPr>
                <w:rFonts w:ascii="Verdana" w:hAnsi="Verdana" w:cs="Verdana"/>
                <w:color w:val="000000"/>
                <w:sz w:val="20"/>
                <w:szCs w:val="20"/>
              </w:rPr>
              <w:t>Платність (безоплатність) надання адміністративної послуги</w:t>
            </w:r>
          </w:p>
        </w:tc>
        <w:tc>
          <w:tcPr>
            <w:tcW w:w="50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2344" w:rsidRDefault="00542344" w:rsidP="003C5F6A">
            <w:pPr>
              <w:ind w:hanging="21"/>
            </w:pPr>
            <w:r>
              <w:rPr>
                <w:rFonts w:ascii="Verdana" w:hAnsi="Verdana" w:cs="Verdana"/>
                <w:sz w:val="20"/>
                <w:szCs w:val="20"/>
              </w:rPr>
              <w:t>Безоплатно</w:t>
            </w:r>
          </w:p>
          <w:p w:rsidR="00542344" w:rsidRDefault="00542344" w:rsidP="003C5F6A">
            <w:pPr>
              <w:ind w:hanging="21"/>
              <w:jc w:val="center"/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542344" w:rsidTr="003C5F6A">
        <w:trPr>
          <w:gridBefore w:val="1"/>
          <w:wBefore w:w="10" w:type="dxa"/>
        </w:trPr>
        <w:tc>
          <w:tcPr>
            <w:tcW w:w="8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2344" w:rsidRDefault="00542344" w:rsidP="003C5F6A">
            <w:pPr>
              <w:spacing w:before="60" w:after="60"/>
              <w:jc w:val="center"/>
            </w:pPr>
            <w:r>
              <w:rPr>
                <w:rFonts w:ascii="Verdana" w:hAnsi="Verdana" w:cs="Verdana"/>
                <w:b/>
                <w:color w:val="000000"/>
                <w:sz w:val="20"/>
                <w:szCs w:val="20"/>
              </w:rPr>
              <w:t>10.1</w:t>
            </w:r>
          </w:p>
        </w:tc>
        <w:tc>
          <w:tcPr>
            <w:tcW w:w="3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2344" w:rsidRDefault="00542344" w:rsidP="003C5F6A">
            <w:pPr>
              <w:spacing w:before="60" w:after="60"/>
            </w:pPr>
            <w:r>
              <w:rPr>
                <w:rFonts w:ascii="Verdana" w:hAnsi="Verdana" w:cs="Verdana"/>
                <w:color w:val="000000"/>
                <w:sz w:val="20"/>
                <w:szCs w:val="20"/>
              </w:rPr>
              <w:t>Нормативно-правові акти, на підставі яких стягується плата</w:t>
            </w:r>
          </w:p>
        </w:tc>
        <w:tc>
          <w:tcPr>
            <w:tcW w:w="50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2344" w:rsidRDefault="00542344" w:rsidP="003C5F6A">
            <w:r>
              <w:rPr>
                <w:rFonts w:ascii="Verdana" w:hAnsi="Verdana" w:cs="Verdana"/>
                <w:color w:val="000000"/>
                <w:sz w:val="20"/>
                <w:szCs w:val="20"/>
              </w:rPr>
              <w:t>Відсутній</w:t>
            </w:r>
          </w:p>
          <w:p w:rsidR="00542344" w:rsidRDefault="00542344" w:rsidP="003C5F6A">
            <w:pPr>
              <w:ind w:firstLine="709"/>
              <w:rPr>
                <w:rFonts w:ascii="Verdana" w:hAnsi="Verdana" w:cs="Verdana"/>
                <w:color w:val="000000"/>
                <w:sz w:val="20"/>
                <w:szCs w:val="20"/>
              </w:rPr>
            </w:pPr>
          </w:p>
        </w:tc>
      </w:tr>
      <w:tr w:rsidR="00542344" w:rsidTr="003C5F6A">
        <w:trPr>
          <w:gridBefore w:val="1"/>
          <w:wBefore w:w="10" w:type="dxa"/>
        </w:trPr>
        <w:tc>
          <w:tcPr>
            <w:tcW w:w="8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2344" w:rsidRDefault="00542344" w:rsidP="003C5F6A">
            <w:pPr>
              <w:spacing w:before="60" w:after="60"/>
              <w:jc w:val="center"/>
            </w:pPr>
            <w:r>
              <w:rPr>
                <w:rFonts w:ascii="Verdana" w:hAnsi="Verdana" w:cs="Verdana"/>
                <w:b/>
                <w:color w:val="000000"/>
                <w:sz w:val="20"/>
                <w:szCs w:val="20"/>
              </w:rPr>
              <w:t>10.2.</w:t>
            </w:r>
          </w:p>
        </w:tc>
        <w:tc>
          <w:tcPr>
            <w:tcW w:w="3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2344" w:rsidRDefault="00542344" w:rsidP="003C5F6A">
            <w:pPr>
              <w:spacing w:before="60" w:after="60"/>
            </w:pPr>
            <w:r>
              <w:rPr>
                <w:rFonts w:ascii="Verdana" w:hAnsi="Verdana" w:cs="Verdana"/>
                <w:color w:val="000000"/>
                <w:sz w:val="20"/>
                <w:szCs w:val="20"/>
              </w:rPr>
              <w:t xml:space="preserve">Розмір та порядок внесення плати (адміністративного збору) за платну адміністративну </w:t>
            </w:r>
            <w:r>
              <w:rPr>
                <w:rFonts w:ascii="Verdana" w:hAnsi="Verdana" w:cs="Verdana"/>
                <w:color w:val="000000"/>
                <w:sz w:val="20"/>
                <w:szCs w:val="20"/>
              </w:rPr>
              <w:lastRenderedPageBreak/>
              <w:t>послугу</w:t>
            </w:r>
          </w:p>
        </w:tc>
        <w:tc>
          <w:tcPr>
            <w:tcW w:w="50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2344" w:rsidRDefault="00542344" w:rsidP="003C5F6A">
            <w:pPr>
              <w:tabs>
                <w:tab w:val="center" w:pos="2799"/>
                <w:tab w:val="left" w:pos="3930"/>
              </w:tabs>
              <w:spacing w:before="60" w:after="60"/>
              <w:jc w:val="both"/>
            </w:pPr>
            <w:r>
              <w:rPr>
                <w:rFonts w:ascii="Verdana" w:hAnsi="Verdana" w:cs="Verdana"/>
                <w:color w:val="000000"/>
                <w:sz w:val="20"/>
                <w:szCs w:val="20"/>
              </w:rPr>
              <w:lastRenderedPageBreak/>
              <w:t>Не вноситься</w:t>
            </w:r>
          </w:p>
        </w:tc>
      </w:tr>
      <w:tr w:rsidR="00542344" w:rsidTr="003C5F6A">
        <w:trPr>
          <w:gridBefore w:val="1"/>
          <w:wBefore w:w="10" w:type="dxa"/>
        </w:trPr>
        <w:tc>
          <w:tcPr>
            <w:tcW w:w="8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2344" w:rsidRDefault="00542344" w:rsidP="003C5F6A">
            <w:pPr>
              <w:spacing w:before="60" w:after="60"/>
              <w:jc w:val="center"/>
            </w:pPr>
            <w:r>
              <w:rPr>
                <w:rFonts w:ascii="Verdana" w:hAnsi="Verdana" w:cs="Verdana"/>
                <w:b/>
                <w:color w:val="000000"/>
                <w:sz w:val="20"/>
                <w:szCs w:val="20"/>
              </w:rPr>
              <w:lastRenderedPageBreak/>
              <w:t>11.</w:t>
            </w:r>
          </w:p>
        </w:tc>
        <w:tc>
          <w:tcPr>
            <w:tcW w:w="3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2344" w:rsidRDefault="00542344" w:rsidP="003C5F6A">
            <w:pPr>
              <w:spacing w:before="60" w:after="60"/>
            </w:pPr>
            <w:r>
              <w:rPr>
                <w:rFonts w:ascii="Verdana" w:hAnsi="Verdana" w:cs="Verdana"/>
                <w:color w:val="000000"/>
                <w:sz w:val="20"/>
                <w:szCs w:val="20"/>
              </w:rPr>
              <w:t>Строк надання адміністративної послуги</w:t>
            </w:r>
          </w:p>
        </w:tc>
        <w:tc>
          <w:tcPr>
            <w:tcW w:w="50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2344" w:rsidRDefault="00542344" w:rsidP="003C5F6A">
            <w:pPr>
              <w:spacing w:before="60" w:after="60"/>
              <w:jc w:val="both"/>
            </w:pPr>
            <w:r>
              <w:rPr>
                <w:rFonts w:ascii="Verdana" w:hAnsi="Verdana" w:cs="Verdana"/>
                <w:sz w:val="20"/>
                <w:szCs w:val="20"/>
              </w:rPr>
              <w:t>Державні реєстрація проводиться протягом п`яти робочих днів з дня отримання Декларації</w:t>
            </w:r>
          </w:p>
        </w:tc>
      </w:tr>
      <w:tr w:rsidR="00542344" w:rsidTr="003C5F6A">
        <w:trPr>
          <w:gridBefore w:val="1"/>
          <w:wBefore w:w="10" w:type="dxa"/>
        </w:trPr>
        <w:tc>
          <w:tcPr>
            <w:tcW w:w="8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2344" w:rsidRDefault="00542344" w:rsidP="003C5F6A">
            <w:pPr>
              <w:spacing w:before="60" w:after="60"/>
              <w:jc w:val="center"/>
            </w:pPr>
            <w:r>
              <w:rPr>
                <w:rFonts w:ascii="Verdana" w:hAnsi="Verdana" w:cs="Verdana"/>
                <w:b/>
                <w:color w:val="000000"/>
                <w:sz w:val="20"/>
                <w:szCs w:val="20"/>
              </w:rPr>
              <w:t>12.</w:t>
            </w:r>
          </w:p>
        </w:tc>
        <w:tc>
          <w:tcPr>
            <w:tcW w:w="3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2344" w:rsidRDefault="00542344" w:rsidP="003C5F6A">
            <w:pPr>
              <w:spacing w:before="60" w:after="60"/>
            </w:pPr>
            <w:r>
              <w:rPr>
                <w:rFonts w:ascii="Verdana" w:hAnsi="Verdana" w:cs="Verdana"/>
                <w:color w:val="000000"/>
                <w:sz w:val="20"/>
                <w:szCs w:val="20"/>
              </w:rPr>
              <w:t>Результат надання адміністративної послуги</w:t>
            </w:r>
          </w:p>
        </w:tc>
        <w:tc>
          <w:tcPr>
            <w:tcW w:w="50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2344" w:rsidRDefault="00542344" w:rsidP="003C5F6A">
            <w:pPr>
              <w:spacing w:before="60" w:after="60"/>
              <w:jc w:val="both"/>
            </w:pPr>
            <w:r>
              <w:rPr>
                <w:rFonts w:ascii="Verdana" w:hAnsi="Verdana" w:cs="Verdana"/>
                <w:sz w:val="20"/>
                <w:szCs w:val="20"/>
              </w:rPr>
              <w:t>Реєстрація Декларації відповідності матеріально-технічної бази роботодавця вимогам законодавства з питань охорони праці та промислової безпеки (відмітка на бланку Декларації)</w:t>
            </w:r>
          </w:p>
        </w:tc>
      </w:tr>
      <w:tr w:rsidR="00542344" w:rsidTr="003C5F6A">
        <w:trPr>
          <w:gridBefore w:val="1"/>
          <w:wBefore w:w="10" w:type="dxa"/>
          <w:trHeight w:val="70"/>
        </w:trPr>
        <w:tc>
          <w:tcPr>
            <w:tcW w:w="8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2344" w:rsidRDefault="00542344" w:rsidP="003C5F6A">
            <w:pPr>
              <w:spacing w:before="60" w:after="60" w:line="70" w:lineRule="atLeast"/>
              <w:jc w:val="center"/>
            </w:pPr>
            <w:r>
              <w:rPr>
                <w:rFonts w:ascii="Verdana" w:hAnsi="Verdana" w:cs="Verdana"/>
                <w:b/>
                <w:color w:val="000000"/>
                <w:sz w:val="20"/>
                <w:szCs w:val="20"/>
              </w:rPr>
              <w:t>13.</w:t>
            </w:r>
          </w:p>
        </w:tc>
        <w:tc>
          <w:tcPr>
            <w:tcW w:w="3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2344" w:rsidRDefault="00542344" w:rsidP="003C5F6A">
            <w:pPr>
              <w:spacing w:before="60" w:after="60" w:line="70" w:lineRule="atLeast"/>
            </w:pPr>
            <w:r>
              <w:rPr>
                <w:rFonts w:ascii="Verdana" w:hAnsi="Verdana" w:cs="Verdana"/>
                <w:color w:val="000000"/>
                <w:sz w:val="20"/>
                <w:szCs w:val="20"/>
              </w:rPr>
              <w:t>Способи отримання відповіді (результату)</w:t>
            </w:r>
          </w:p>
        </w:tc>
        <w:tc>
          <w:tcPr>
            <w:tcW w:w="50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2344" w:rsidRDefault="00542344" w:rsidP="003C5F6A">
            <w:pPr>
              <w:spacing w:before="60" w:after="60"/>
              <w:ind w:left="7" w:right="-81"/>
              <w:jc w:val="both"/>
            </w:pPr>
            <w:r>
              <w:rPr>
                <w:rFonts w:ascii="Verdana" w:hAnsi="Verdana" w:cs="Verdana"/>
                <w:color w:val="000000"/>
                <w:sz w:val="20"/>
                <w:szCs w:val="20"/>
              </w:rPr>
              <w:t>Отримується роботодавцем особисто (уповноваженою ним особою) в ЦНАП або надсилаються поштовим відправленням</w:t>
            </w:r>
          </w:p>
        </w:tc>
      </w:tr>
    </w:tbl>
    <w:p w:rsidR="00542344" w:rsidRDefault="00542344" w:rsidP="00542344">
      <w:pPr>
        <w:pStyle w:val="Standard"/>
        <w:rPr>
          <w:sz w:val="44"/>
          <w:szCs w:val="44"/>
        </w:rPr>
      </w:pPr>
    </w:p>
    <w:p w:rsidR="006332C6" w:rsidRDefault="006332C6">
      <w:pPr>
        <w:widowControl/>
        <w:suppressAutoHyphens w:val="0"/>
        <w:spacing w:after="200" w:line="276" w:lineRule="auto"/>
        <w:textAlignment w:val="auto"/>
      </w:pPr>
    </w:p>
    <w:p w:rsidR="006332C6" w:rsidRDefault="006332C6">
      <w:pPr>
        <w:widowControl/>
        <w:suppressAutoHyphens w:val="0"/>
        <w:spacing w:after="200" w:line="276" w:lineRule="auto"/>
        <w:textAlignment w:val="auto"/>
      </w:pPr>
    </w:p>
    <w:p w:rsidR="006332C6" w:rsidRDefault="006332C6">
      <w:pPr>
        <w:widowControl/>
        <w:suppressAutoHyphens w:val="0"/>
        <w:spacing w:after="200" w:line="276" w:lineRule="auto"/>
        <w:textAlignment w:val="auto"/>
      </w:pPr>
    </w:p>
    <w:p w:rsidR="006332C6" w:rsidRDefault="006332C6">
      <w:pPr>
        <w:widowControl/>
        <w:suppressAutoHyphens w:val="0"/>
        <w:spacing w:after="200" w:line="276" w:lineRule="auto"/>
        <w:textAlignment w:val="auto"/>
      </w:pPr>
    </w:p>
    <w:p w:rsidR="006332C6" w:rsidRDefault="006332C6">
      <w:pPr>
        <w:widowControl/>
        <w:suppressAutoHyphens w:val="0"/>
        <w:spacing w:after="200" w:line="276" w:lineRule="auto"/>
        <w:textAlignment w:val="auto"/>
      </w:pPr>
    </w:p>
    <w:p w:rsidR="006332C6" w:rsidRDefault="006332C6">
      <w:pPr>
        <w:widowControl/>
        <w:suppressAutoHyphens w:val="0"/>
        <w:spacing w:after="200" w:line="276" w:lineRule="auto"/>
        <w:textAlignment w:val="auto"/>
      </w:pPr>
    </w:p>
    <w:p w:rsidR="006332C6" w:rsidRDefault="006332C6">
      <w:pPr>
        <w:widowControl/>
        <w:suppressAutoHyphens w:val="0"/>
        <w:spacing w:after="200" w:line="276" w:lineRule="auto"/>
        <w:textAlignment w:val="auto"/>
      </w:pPr>
    </w:p>
    <w:p w:rsidR="006332C6" w:rsidRDefault="006332C6">
      <w:pPr>
        <w:widowControl/>
        <w:suppressAutoHyphens w:val="0"/>
        <w:spacing w:after="200" w:line="276" w:lineRule="auto"/>
        <w:textAlignment w:val="auto"/>
      </w:pPr>
    </w:p>
    <w:p w:rsidR="006332C6" w:rsidRDefault="006332C6">
      <w:pPr>
        <w:widowControl/>
        <w:suppressAutoHyphens w:val="0"/>
        <w:spacing w:after="200" w:line="276" w:lineRule="auto"/>
        <w:textAlignment w:val="auto"/>
      </w:pPr>
    </w:p>
    <w:p w:rsidR="006332C6" w:rsidRDefault="006332C6">
      <w:pPr>
        <w:widowControl/>
        <w:suppressAutoHyphens w:val="0"/>
        <w:spacing w:after="200" w:line="276" w:lineRule="auto"/>
        <w:textAlignment w:val="auto"/>
      </w:pPr>
    </w:p>
    <w:p w:rsidR="006332C6" w:rsidRDefault="006332C6">
      <w:pPr>
        <w:widowControl/>
        <w:suppressAutoHyphens w:val="0"/>
        <w:spacing w:after="200" w:line="276" w:lineRule="auto"/>
        <w:textAlignment w:val="auto"/>
      </w:pPr>
    </w:p>
    <w:p w:rsidR="006332C6" w:rsidRDefault="006332C6">
      <w:pPr>
        <w:widowControl/>
        <w:suppressAutoHyphens w:val="0"/>
        <w:spacing w:after="200" w:line="276" w:lineRule="auto"/>
        <w:textAlignment w:val="auto"/>
      </w:pPr>
    </w:p>
    <w:p w:rsidR="006332C6" w:rsidRDefault="006332C6">
      <w:pPr>
        <w:widowControl/>
        <w:suppressAutoHyphens w:val="0"/>
        <w:spacing w:after="200" w:line="276" w:lineRule="auto"/>
        <w:textAlignment w:val="auto"/>
      </w:pPr>
    </w:p>
    <w:p w:rsidR="006332C6" w:rsidRDefault="006332C6">
      <w:pPr>
        <w:widowControl/>
        <w:suppressAutoHyphens w:val="0"/>
        <w:spacing w:after="200" w:line="276" w:lineRule="auto"/>
        <w:textAlignment w:val="auto"/>
      </w:pPr>
    </w:p>
    <w:p w:rsidR="006332C6" w:rsidRDefault="006332C6">
      <w:pPr>
        <w:widowControl/>
        <w:suppressAutoHyphens w:val="0"/>
        <w:spacing w:after="200" w:line="276" w:lineRule="auto"/>
        <w:textAlignment w:val="auto"/>
      </w:pPr>
    </w:p>
    <w:p w:rsidR="006332C6" w:rsidRDefault="006332C6">
      <w:pPr>
        <w:widowControl/>
        <w:suppressAutoHyphens w:val="0"/>
        <w:spacing w:after="200" w:line="276" w:lineRule="auto"/>
        <w:textAlignment w:val="auto"/>
      </w:pPr>
    </w:p>
    <w:p w:rsidR="006332C6" w:rsidRDefault="006332C6">
      <w:pPr>
        <w:widowControl/>
        <w:suppressAutoHyphens w:val="0"/>
        <w:spacing w:after="200" w:line="276" w:lineRule="auto"/>
        <w:textAlignment w:val="auto"/>
      </w:pPr>
    </w:p>
    <w:p w:rsidR="006332C6" w:rsidRDefault="006332C6">
      <w:pPr>
        <w:widowControl/>
        <w:suppressAutoHyphens w:val="0"/>
        <w:spacing w:after="200" w:line="276" w:lineRule="auto"/>
        <w:textAlignment w:val="auto"/>
      </w:pPr>
    </w:p>
    <w:p w:rsidR="006332C6" w:rsidRDefault="006332C6">
      <w:pPr>
        <w:widowControl/>
        <w:suppressAutoHyphens w:val="0"/>
        <w:spacing w:after="200" w:line="276" w:lineRule="auto"/>
        <w:textAlignment w:val="auto"/>
      </w:pPr>
      <w:bookmarkStart w:id="0" w:name="_GoBack"/>
      <w:bookmarkEnd w:id="0"/>
    </w:p>
    <w:p w:rsidR="00542344" w:rsidRDefault="00542344" w:rsidP="00542344">
      <w:pPr>
        <w:pStyle w:val="1"/>
        <w:spacing w:before="0" w:after="0"/>
        <w:ind w:left="4955" w:firstLine="709"/>
      </w:pPr>
      <w:r>
        <w:rPr>
          <w:b w:val="0"/>
          <w:sz w:val="28"/>
        </w:rPr>
        <w:lastRenderedPageBreak/>
        <w:t>ЗАТВЕРДЖЕНО</w:t>
      </w:r>
    </w:p>
    <w:p w:rsidR="00542344" w:rsidRDefault="00542344" w:rsidP="00542344">
      <w:pPr>
        <w:ind w:left="5664"/>
      </w:pPr>
      <w:r>
        <w:rPr>
          <w:u w:val="single"/>
        </w:rPr>
        <w:t xml:space="preserve">Наказом Управління </w:t>
      </w:r>
      <w:proofErr w:type="spellStart"/>
      <w:r>
        <w:rPr>
          <w:u w:val="single"/>
        </w:rPr>
        <w:t>Держпраці</w:t>
      </w:r>
      <w:proofErr w:type="spellEnd"/>
      <w:r>
        <w:rPr>
          <w:u w:val="single"/>
        </w:rPr>
        <w:t xml:space="preserve"> у Закарпатській області </w:t>
      </w:r>
    </w:p>
    <w:p w:rsidR="00542344" w:rsidRDefault="00542344" w:rsidP="00542344">
      <w:pPr>
        <w:ind w:left="5664"/>
      </w:pPr>
      <w:r>
        <w:rPr>
          <w:u w:val="single"/>
        </w:rPr>
        <w:t>від 05.08.2019 року №146</w:t>
      </w:r>
    </w:p>
    <w:p w:rsidR="00542344" w:rsidRDefault="00542344" w:rsidP="00542344"/>
    <w:p w:rsidR="00542344" w:rsidRDefault="00542344" w:rsidP="00542344">
      <w:pPr>
        <w:pStyle w:val="a4"/>
        <w:rPr>
          <w:b/>
          <w:bCs/>
          <w:sz w:val="20"/>
          <w:szCs w:val="20"/>
          <w:lang w:val="uk-UA"/>
        </w:rPr>
      </w:pPr>
    </w:p>
    <w:p w:rsidR="00542344" w:rsidRPr="002C32FE" w:rsidRDefault="00542344" w:rsidP="00542344">
      <w:pPr>
        <w:pStyle w:val="a4"/>
        <w:jc w:val="center"/>
        <w:rPr>
          <w:b/>
          <w:bCs/>
          <w:sz w:val="32"/>
          <w:szCs w:val="32"/>
          <w:lang w:val="uk-UA"/>
        </w:rPr>
      </w:pPr>
      <w:r>
        <w:rPr>
          <w:b/>
          <w:bCs/>
          <w:sz w:val="32"/>
          <w:szCs w:val="32"/>
          <w:lang w:val="uk-UA"/>
        </w:rPr>
        <w:t>ТЕХНОЛОГІЧНА КАРТКА</w:t>
      </w:r>
    </w:p>
    <w:p w:rsidR="00542344" w:rsidRDefault="00542344" w:rsidP="00542344"/>
    <w:p w:rsidR="00542344" w:rsidRPr="00EF362C" w:rsidRDefault="00542344" w:rsidP="00542344">
      <w:pPr>
        <w:pStyle w:val="TableContents"/>
        <w:ind w:firstLine="567"/>
        <w:jc w:val="center"/>
        <w:rPr>
          <w:b/>
          <w:bCs/>
          <w:szCs w:val="28"/>
          <w:u w:val="single"/>
        </w:rPr>
      </w:pPr>
      <w:r>
        <w:rPr>
          <w:b/>
          <w:bCs/>
          <w:szCs w:val="28"/>
          <w:u w:val="single"/>
        </w:rPr>
        <w:t>З</w:t>
      </w:r>
      <w:r w:rsidRPr="00DD7DA0">
        <w:rPr>
          <w:b/>
          <w:bCs/>
          <w:szCs w:val="28"/>
          <w:u w:val="single"/>
        </w:rPr>
        <w:t xml:space="preserve"> реєстрації </w:t>
      </w:r>
      <w:r>
        <w:rPr>
          <w:b/>
          <w:bCs/>
          <w:szCs w:val="28"/>
          <w:u w:val="single"/>
        </w:rPr>
        <w:t xml:space="preserve">Декларації </w:t>
      </w:r>
      <w:r w:rsidRPr="00EF362C">
        <w:rPr>
          <w:rFonts w:eastAsia="Times New Roman"/>
          <w:b/>
          <w:bCs/>
          <w:noProof/>
          <w:color w:val="000000"/>
          <w:szCs w:val="28"/>
          <w:u w:val="single"/>
          <w:lang w:eastAsia="uk-UA"/>
        </w:rPr>
        <w:t>відповідності матеріально-технічної бази вимогам законодавства з питань охорони праці</w:t>
      </w:r>
    </w:p>
    <w:p w:rsidR="00542344" w:rsidRPr="00DD7DA0" w:rsidRDefault="00542344" w:rsidP="00542344">
      <w:pPr>
        <w:pStyle w:val="TableContents"/>
        <w:ind w:firstLine="567"/>
        <w:jc w:val="center"/>
        <w:rPr>
          <w:b/>
          <w:bCs/>
          <w:szCs w:val="28"/>
          <w:u w:val="single"/>
        </w:rPr>
      </w:pPr>
    </w:p>
    <w:tbl>
      <w:tblPr>
        <w:tblW w:w="977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40"/>
        <w:gridCol w:w="3420"/>
        <w:gridCol w:w="2340"/>
        <w:gridCol w:w="1328"/>
        <w:gridCol w:w="1645"/>
      </w:tblGrid>
      <w:tr w:rsidR="00542344" w:rsidTr="003C5F6A"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42344" w:rsidRPr="00DE5DBE" w:rsidRDefault="00542344" w:rsidP="003C5F6A">
            <w:pPr>
              <w:pStyle w:val="TableContents"/>
              <w:spacing w:before="60" w:after="60"/>
              <w:jc w:val="center"/>
              <w:rPr>
                <w:rFonts w:ascii="Verdana" w:hAnsi="Verdana"/>
                <w:sz w:val="20"/>
                <w:szCs w:val="20"/>
              </w:rPr>
            </w:pPr>
            <w:r w:rsidRPr="00DE5DBE">
              <w:rPr>
                <w:rFonts w:ascii="Verdana" w:hAnsi="Verdana"/>
                <w:sz w:val="20"/>
                <w:szCs w:val="20"/>
              </w:rPr>
              <w:t>№</w:t>
            </w:r>
          </w:p>
          <w:p w:rsidR="00542344" w:rsidRPr="00DE5DBE" w:rsidRDefault="00542344" w:rsidP="003C5F6A">
            <w:pPr>
              <w:pStyle w:val="TableContents"/>
              <w:spacing w:before="60" w:after="60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DE5DBE">
              <w:rPr>
                <w:rFonts w:ascii="Verdana" w:hAnsi="Verdana"/>
                <w:b/>
                <w:sz w:val="20"/>
                <w:szCs w:val="20"/>
              </w:rPr>
              <w:t>п/п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42344" w:rsidRPr="00DE5DBE" w:rsidRDefault="00542344" w:rsidP="003C5F6A">
            <w:pPr>
              <w:pStyle w:val="TableContents"/>
              <w:spacing w:before="60" w:after="60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DE5DBE">
              <w:rPr>
                <w:rFonts w:ascii="Verdana" w:hAnsi="Verdana"/>
                <w:b/>
                <w:sz w:val="20"/>
                <w:szCs w:val="20"/>
              </w:rPr>
              <w:t>Етапи послуги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42344" w:rsidRPr="00DE5DBE" w:rsidRDefault="00542344" w:rsidP="003C5F6A">
            <w:pPr>
              <w:pStyle w:val="TableContents"/>
              <w:spacing w:before="60" w:after="60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DE5DBE">
              <w:rPr>
                <w:rFonts w:ascii="Verdana" w:hAnsi="Verdana"/>
                <w:b/>
                <w:sz w:val="20"/>
                <w:szCs w:val="20"/>
              </w:rPr>
              <w:t>Відповідальна посадова особа і структурний підрозділ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42344" w:rsidRPr="00DE5DBE" w:rsidRDefault="00542344" w:rsidP="003C5F6A">
            <w:pPr>
              <w:pStyle w:val="TableContents"/>
              <w:spacing w:before="60" w:after="60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DE5DBE">
              <w:rPr>
                <w:rFonts w:ascii="Verdana" w:hAnsi="Verdana"/>
                <w:b/>
                <w:sz w:val="20"/>
                <w:szCs w:val="20"/>
              </w:rPr>
              <w:t>Дія</w:t>
            </w:r>
          </w:p>
          <w:p w:rsidR="00542344" w:rsidRPr="00DE5DBE" w:rsidRDefault="00542344" w:rsidP="003C5F6A">
            <w:pPr>
              <w:pStyle w:val="TableContents"/>
              <w:spacing w:before="60" w:after="60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DE5DBE">
              <w:rPr>
                <w:rFonts w:ascii="Verdana" w:hAnsi="Verdana"/>
                <w:b/>
                <w:sz w:val="20"/>
                <w:szCs w:val="20"/>
              </w:rPr>
              <w:t>(В, У, П, З)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42344" w:rsidRPr="00DE5DBE" w:rsidRDefault="00542344" w:rsidP="003C5F6A">
            <w:pPr>
              <w:pStyle w:val="TableContents"/>
              <w:spacing w:before="60" w:after="60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DE5DBE">
              <w:rPr>
                <w:rFonts w:ascii="Verdana" w:hAnsi="Verdana"/>
                <w:b/>
                <w:sz w:val="20"/>
                <w:szCs w:val="20"/>
              </w:rPr>
              <w:t>Термін виконання (днів)</w:t>
            </w:r>
          </w:p>
        </w:tc>
      </w:tr>
      <w:tr w:rsidR="00542344" w:rsidTr="003C5F6A">
        <w:trPr>
          <w:tblHeader/>
        </w:trPr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42344" w:rsidRPr="00DE5DBE" w:rsidRDefault="00542344" w:rsidP="003C5F6A">
            <w:pPr>
              <w:pStyle w:val="TableContents"/>
              <w:spacing w:before="60" w:after="60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DE5DBE">
              <w:rPr>
                <w:rFonts w:ascii="Verdana" w:hAnsi="Verdana"/>
                <w:b/>
                <w:sz w:val="20"/>
                <w:szCs w:val="20"/>
              </w:rPr>
              <w:t>1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42344" w:rsidRPr="00DE5DBE" w:rsidRDefault="00542344" w:rsidP="003C5F6A">
            <w:pPr>
              <w:pStyle w:val="TableContents"/>
              <w:spacing w:before="60" w:after="60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DE5DBE">
              <w:rPr>
                <w:rFonts w:ascii="Verdana" w:hAnsi="Verdana"/>
                <w:b/>
                <w:sz w:val="20"/>
                <w:szCs w:val="20"/>
              </w:rPr>
              <w:t>2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42344" w:rsidRPr="00DE5DBE" w:rsidRDefault="00542344" w:rsidP="003C5F6A">
            <w:pPr>
              <w:pStyle w:val="TableContents"/>
              <w:spacing w:before="60" w:after="60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DE5DBE">
              <w:rPr>
                <w:rFonts w:ascii="Verdana" w:hAnsi="Verdana"/>
                <w:b/>
                <w:sz w:val="20"/>
                <w:szCs w:val="20"/>
              </w:rP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42344" w:rsidRPr="00DE5DBE" w:rsidRDefault="00542344" w:rsidP="003C5F6A">
            <w:pPr>
              <w:pStyle w:val="TableContents"/>
              <w:shd w:val="clear" w:color="auto" w:fill="FFFFFF"/>
              <w:spacing w:before="60" w:after="60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DE5DBE">
              <w:rPr>
                <w:rFonts w:ascii="Verdana" w:hAnsi="Verdana"/>
                <w:b/>
                <w:sz w:val="20"/>
                <w:szCs w:val="20"/>
              </w:rPr>
              <w:t>4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42344" w:rsidRPr="00DE5DBE" w:rsidRDefault="00542344" w:rsidP="003C5F6A">
            <w:pPr>
              <w:pStyle w:val="TableContents"/>
              <w:shd w:val="clear" w:color="auto" w:fill="FFFFFF"/>
              <w:spacing w:before="60" w:after="60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DE5DBE">
              <w:rPr>
                <w:rFonts w:ascii="Verdana" w:hAnsi="Verdana"/>
                <w:b/>
                <w:sz w:val="20"/>
                <w:szCs w:val="20"/>
              </w:rPr>
              <w:t>5</w:t>
            </w:r>
          </w:p>
        </w:tc>
      </w:tr>
      <w:tr w:rsidR="00542344" w:rsidTr="003C5F6A"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42344" w:rsidRPr="0054549B" w:rsidRDefault="00542344" w:rsidP="003C5F6A">
            <w:pPr>
              <w:pStyle w:val="TableContents"/>
              <w:spacing w:before="60" w:after="60"/>
              <w:jc w:val="center"/>
              <w:rPr>
                <w:rFonts w:ascii="Verdana" w:hAnsi="Verdana"/>
                <w:sz w:val="20"/>
                <w:szCs w:val="20"/>
              </w:rPr>
            </w:pPr>
            <w:r w:rsidRPr="0054549B">
              <w:rPr>
                <w:rFonts w:ascii="Verdana" w:hAnsi="Verdana"/>
                <w:sz w:val="20"/>
                <w:szCs w:val="20"/>
              </w:rPr>
              <w:t>1.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42344" w:rsidRPr="0054549B" w:rsidRDefault="00542344" w:rsidP="003C5F6A">
            <w:pPr>
              <w:pStyle w:val="TableContents"/>
              <w:spacing w:before="60" w:after="60"/>
              <w:jc w:val="both"/>
              <w:rPr>
                <w:rFonts w:ascii="Verdana" w:hAnsi="Verdana"/>
                <w:sz w:val="20"/>
                <w:szCs w:val="20"/>
              </w:rPr>
            </w:pPr>
            <w:r w:rsidRPr="0054549B">
              <w:rPr>
                <w:rFonts w:ascii="Verdana" w:hAnsi="Verdana"/>
                <w:sz w:val="20"/>
                <w:szCs w:val="20"/>
              </w:rPr>
              <w:t>Прийом і перевірка повноти пакету документів, реєстрація заяви, повідомлення замовника про орієнтовний термін виконання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42344" w:rsidRPr="0054549B" w:rsidRDefault="00542344" w:rsidP="003C5F6A">
            <w:pPr>
              <w:pStyle w:val="TableContents"/>
              <w:spacing w:before="60" w:after="60"/>
              <w:jc w:val="center"/>
              <w:rPr>
                <w:rFonts w:ascii="Verdana" w:hAnsi="Verdana"/>
                <w:sz w:val="20"/>
                <w:szCs w:val="20"/>
              </w:rPr>
            </w:pPr>
            <w:r w:rsidRPr="0054549B">
              <w:rPr>
                <w:rFonts w:ascii="Verdana" w:hAnsi="Verdana"/>
                <w:sz w:val="20"/>
                <w:szCs w:val="20"/>
              </w:rPr>
              <w:t>Адміністратор центру надання адміністративних послуг (</w:t>
            </w:r>
            <w:proofErr w:type="spellStart"/>
            <w:r w:rsidRPr="0054549B">
              <w:rPr>
                <w:rFonts w:ascii="Verdana" w:hAnsi="Verdana"/>
                <w:sz w:val="20"/>
                <w:szCs w:val="20"/>
              </w:rPr>
              <w:t>ЦНАПу</w:t>
            </w:r>
            <w:proofErr w:type="spellEnd"/>
            <w:r w:rsidRPr="0054549B">
              <w:rPr>
                <w:rFonts w:ascii="Verdana" w:hAnsi="Verdana"/>
                <w:sz w:val="20"/>
                <w:szCs w:val="20"/>
              </w:rPr>
              <w:t>)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42344" w:rsidRPr="0054549B" w:rsidRDefault="00542344" w:rsidP="003C5F6A">
            <w:pPr>
              <w:pStyle w:val="TableContents"/>
              <w:shd w:val="clear" w:color="auto" w:fill="FFFFFF"/>
              <w:spacing w:before="60" w:after="60"/>
              <w:jc w:val="center"/>
              <w:rPr>
                <w:rFonts w:ascii="Verdana" w:hAnsi="Verdana"/>
                <w:sz w:val="20"/>
                <w:szCs w:val="20"/>
              </w:rPr>
            </w:pPr>
            <w:r w:rsidRPr="0054549B">
              <w:rPr>
                <w:rFonts w:ascii="Verdana" w:hAnsi="Verdana"/>
                <w:sz w:val="20"/>
                <w:szCs w:val="20"/>
              </w:rPr>
              <w:t>В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42344" w:rsidRPr="0054549B" w:rsidRDefault="00542344" w:rsidP="003C5F6A">
            <w:pPr>
              <w:pStyle w:val="TableContents"/>
              <w:shd w:val="clear" w:color="auto" w:fill="FFFFFF"/>
              <w:spacing w:before="60" w:after="60"/>
              <w:jc w:val="center"/>
              <w:rPr>
                <w:rFonts w:ascii="Verdana" w:hAnsi="Verdana"/>
                <w:sz w:val="20"/>
                <w:szCs w:val="20"/>
              </w:rPr>
            </w:pPr>
            <w:r w:rsidRPr="0054549B">
              <w:rPr>
                <w:rFonts w:ascii="Verdana" w:hAnsi="Verdana"/>
                <w:sz w:val="20"/>
                <w:szCs w:val="20"/>
              </w:rPr>
              <w:t>Протягом</w:t>
            </w:r>
          </w:p>
          <w:p w:rsidR="00542344" w:rsidRPr="0054549B" w:rsidRDefault="00542344" w:rsidP="003C5F6A">
            <w:pPr>
              <w:pStyle w:val="TableContents"/>
              <w:shd w:val="clear" w:color="auto" w:fill="FFFFFF"/>
              <w:spacing w:before="60" w:after="60"/>
              <w:jc w:val="center"/>
              <w:rPr>
                <w:rFonts w:ascii="Verdana" w:hAnsi="Verdana"/>
                <w:sz w:val="20"/>
                <w:szCs w:val="20"/>
              </w:rPr>
            </w:pPr>
            <w:r w:rsidRPr="0054549B">
              <w:rPr>
                <w:rFonts w:ascii="Verdana" w:hAnsi="Verdana"/>
                <w:sz w:val="20"/>
                <w:szCs w:val="20"/>
              </w:rPr>
              <w:t>1 дня</w:t>
            </w:r>
          </w:p>
        </w:tc>
      </w:tr>
      <w:tr w:rsidR="00542344" w:rsidTr="003C5F6A"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42344" w:rsidRPr="0054549B" w:rsidRDefault="00542344" w:rsidP="003C5F6A">
            <w:pPr>
              <w:pStyle w:val="TableContents"/>
              <w:spacing w:before="60" w:after="60"/>
              <w:jc w:val="center"/>
              <w:rPr>
                <w:rFonts w:ascii="Verdana" w:hAnsi="Verdana"/>
                <w:sz w:val="20"/>
                <w:szCs w:val="20"/>
              </w:rPr>
            </w:pPr>
            <w:r w:rsidRPr="0054549B">
              <w:rPr>
                <w:rFonts w:ascii="Verdana" w:hAnsi="Verdana"/>
                <w:sz w:val="20"/>
                <w:szCs w:val="20"/>
              </w:rPr>
              <w:t>2.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42344" w:rsidRPr="0054549B" w:rsidRDefault="00542344" w:rsidP="003C5F6A">
            <w:pPr>
              <w:pStyle w:val="TableContents"/>
              <w:spacing w:before="60" w:after="60"/>
              <w:jc w:val="both"/>
              <w:rPr>
                <w:rFonts w:ascii="Verdana" w:hAnsi="Verdana"/>
                <w:sz w:val="20"/>
                <w:szCs w:val="20"/>
              </w:rPr>
            </w:pPr>
            <w:r w:rsidRPr="0054549B">
              <w:rPr>
                <w:rFonts w:ascii="Verdana" w:hAnsi="Verdana"/>
                <w:sz w:val="20"/>
                <w:szCs w:val="20"/>
              </w:rPr>
              <w:t xml:space="preserve">Передача 2 примірників декларації </w:t>
            </w:r>
            <w:proofErr w:type="spellStart"/>
            <w:r w:rsidRPr="0054549B">
              <w:rPr>
                <w:rFonts w:ascii="Verdana" w:hAnsi="Verdana"/>
                <w:sz w:val="20"/>
                <w:szCs w:val="20"/>
                <w:lang w:val="ru-RU"/>
              </w:rPr>
              <w:t>уповноваженій</w:t>
            </w:r>
            <w:proofErr w:type="spellEnd"/>
            <w:r w:rsidRPr="0054549B">
              <w:rPr>
                <w:rFonts w:ascii="Verdana" w:hAnsi="Verdana"/>
                <w:sz w:val="20"/>
                <w:szCs w:val="20"/>
              </w:rPr>
              <w:t xml:space="preserve"> особі Управління </w:t>
            </w:r>
            <w:proofErr w:type="spellStart"/>
            <w:r w:rsidRPr="0054549B">
              <w:rPr>
                <w:rFonts w:ascii="Verdana" w:hAnsi="Verdana"/>
                <w:sz w:val="20"/>
                <w:szCs w:val="20"/>
              </w:rPr>
              <w:t>Держпраці</w:t>
            </w:r>
            <w:proofErr w:type="spellEnd"/>
            <w:r w:rsidRPr="0054549B">
              <w:rPr>
                <w:rFonts w:ascii="Verdana" w:hAnsi="Verdana"/>
                <w:sz w:val="20"/>
                <w:szCs w:val="20"/>
              </w:rPr>
              <w:t xml:space="preserve"> у Закарпатській області для реєстрації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42344" w:rsidRPr="0054549B" w:rsidRDefault="00542344" w:rsidP="003C5F6A">
            <w:pPr>
              <w:pStyle w:val="TableContents"/>
              <w:spacing w:before="60" w:after="60"/>
              <w:jc w:val="center"/>
              <w:rPr>
                <w:rFonts w:ascii="Verdana" w:hAnsi="Verdana"/>
                <w:sz w:val="20"/>
                <w:szCs w:val="20"/>
              </w:rPr>
            </w:pPr>
            <w:r w:rsidRPr="0054549B">
              <w:rPr>
                <w:rFonts w:ascii="Verdana" w:hAnsi="Verdana"/>
                <w:sz w:val="20"/>
                <w:szCs w:val="20"/>
              </w:rPr>
              <w:t xml:space="preserve">Адміністратор </w:t>
            </w:r>
            <w:proofErr w:type="spellStart"/>
            <w:r w:rsidRPr="0054549B">
              <w:rPr>
                <w:rFonts w:ascii="Verdana" w:hAnsi="Verdana"/>
                <w:sz w:val="20"/>
                <w:szCs w:val="20"/>
              </w:rPr>
              <w:t>ЦНАПу</w:t>
            </w:r>
            <w:proofErr w:type="spellEnd"/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42344" w:rsidRPr="0054549B" w:rsidRDefault="00542344" w:rsidP="003C5F6A">
            <w:pPr>
              <w:pStyle w:val="TableContents"/>
              <w:shd w:val="clear" w:color="auto" w:fill="FFFFFF"/>
              <w:spacing w:before="60" w:after="60"/>
              <w:jc w:val="center"/>
              <w:rPr>
                <w:rFonts w:ascii="Verdana" w:hAnsi="Verdana"/>
                <w:sz w:val="20"/>
                <w:szCs w:val="20"/>
              </w:rPr>
            </w:pPr>
            <w:r w:rsidRPr="0054549B">
              <w:rPr>
                <w:rFonts w:ascii="Verdana" w:hAnsi="Verdana"/>
                <w:sz w:val="20"/>
                <w:szCs w:val="20"/>
              </w:rPr>
              <w:t>В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42344" w:rsidRPr="0054549B" w:rsidRDefault="00542344" w:rsidP="003C5F6A">
            <w:pPr>
              <w:pStyle w:val="TableContents"/>
              <w:shd w:val="clear" w:color="auto" w:fill="FFFFFF"/>
              <w:spacing w:before="60" w:after="60"/>
              <w:jc w:val="center"/>
              <w:rPr>
                <w:rFonts w:ascii="Verdana" w:hAnsi="Verdana"/>
                <w:sz w:val="20"/>
                <w:szCs w:val="20"/>
              </w:rPr>
            </w:pPr>
            <w:r w:rsidRPr="0054549B">
              <w:rPr>
                <w:rFonts w:ascii="Verdana" w:hAnsi="Verdana"/>
                <w:sz w:val="20"/>
                <w:szCs w:val="20"/>
              </w:rPr>
              <w:t>Протягом</w:t>
            </w:r>
            <w:r w:rsidRPr="0054549B">
              <w:rPr>
                <w:rFonts w:ascii="Verdana" w:hAnsi="Verdana"/>
                <w:sz w:val="20"/>
                <w:szCs w:val="20"/>
              </w:rPr>
              <w:br/>
              <w:t>1 – 3 дня</w:t>
            </w:r>
          </w:p>
        </w:tc>
      </w:tr>
      <w:tr w:rsidR="00542344" w:rsidTr="003C5F6A"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42344" w:rsidRPr="0054549B" w:rsidRDefault="00542344" w:rsidP="003C5F6A">
            <w:pPr>
              <w:pStyle w:val="TableContents"/>
              <w:spacing w:before="60" w:after="60"/>
              <w:jc w:val="center"/>
              <w:rPr>
                <w:rFonts w:ascii="Verdana" w:hAnsi="Verdana"/>
                <w:sz w:val="20"/>
                <w:szCs w:val="20"/>
              </w:rPr>
            </w:pPr>
            <w:r w:rsidRPr="0054549B">
              <w:rPr>
                <w:rFonts w:ascii="Verdana" w:hAnsi="Verdana"/>
                <w:sz w:val="20"/>
                <w:szCs w:val="20"/>
              </w:rPr>
              <w:t>3.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42344" w:rsidRPr="0054549B" w:rsidRDefault="00542344" w:rsidP="003C5F6A">
            <w:pPr>
              <w:pStyle w:val="TableContents"/>
              <w:spacing w:before="60" w:after="60"/>
              <w:jc w:val="both"/>
              <w:rPr>
                <w:rFonts w:ascii="Verdana" w:hAnsi="Verdana"/>
                <w:sz w:val="20"/>
                <w:szCs w:val="20"/>
              </w:rPr>
            </w:pPr>
            <w:r w:rsidRPr="0054549B">
              <w:rPr>
                <w:rFonts w:ascii="Verdana" w:hAnsi="Verdana"/>
                <w:sz w:val="20"/>
                <w:szCs w:val="20"/>
              </w:rPr>
              <w:t xml:space="preserve">Передача пакету документів начальнику Управління </w:t>
            </w:r>
            <w:proofErr w:type="spellStart"/>
            <w:r w:rsidRPr="0054549B">
              <w:rPr>
                <w:rFonts w:ascii="Verdana" w:hAnsi="Verdana"/>
                <w:sz w:val="20"/>
                <w:szCs w:val="20"/>
              </w:rPr>
              <w:t>Держпраці</w:t>
            </w:r>
            <w:proofErr w:type="spellEnd"/>
            <w:r w:rsidRPr="0054549B">
              <w:rPr>
                <w:rFonts w:ascii="Verdana" w:hAnsi="Verdana"/>
                <w:sz w:val="20"/>
                <w:szCs w:val="20"/>
              </w:rPr>
              <w:t xml:space="preserve"> у Закарпатській області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42344" w:rsidRPr="0054549B" w:rsidRDefault="00542344" w:rsidP="003C5F6A">
            <w:pPr>
              <w:pStyle w:val="TableContents"/>
              <w:spacing w:before="60" w:after="60"/>
              <w:jc w:val="center"/>
              <w:rPr>
                <w:rFonts w:ascii="Verdana" w:hAnsi="Verdana"/>
                <w:sz w:val="20"/>
                <w:szCs w:val="20"/>
              </w:rPr>
            </w:pPr>
            <w:r w:rsidRPr="0054549B">
              <w:rPr>
                <w:rFonts w:ascii="Verdana" w:hAnsi="Verdana"/>
                <w:sz w:val="20"/>
                <w:szCs w:val="20"/>
              </w:rPr>
              <w:t xml:space="preserve">Посадова особа Управління </w:t>
            </w:r>
            <w:proofErr w:type="spellStart"/>
            <w:r w:rsidRPr="0054549B">
              <w:rPr>
                <w:rFonts w:ascii="Verdana" w:hAnsi="Verdana"/>
                <w:sz w:val="20"/>
                <w:szCs w:val="20"/>
              </w:rPr>
              <w:t>Держпраці</w:t>
            </w:r>
            <w:proofErr w:type="spellEnd"/>
            <w:r w:rsidRPr="0054549B">
              <w:rPr>
                <w:rFonts w:ascii="Verdana" w:hAnsi="Verdana"/>
                <w:sz w:val="20"/>
                <w:szCs w:val="20"/>
              </w:rPr>
              <w:t xml:space="preserve"> у Закарпатській області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42344" w:rsidRPr="0054549B" w:rsidRDefault="00542344" w:rsidP="003C5F6A">
            <w:pPr>
              <w:pStyle w:val="TableContents"/>
              <w:shd w:val="clear" w:color="auto" w:fill="FFFFFF"/>
              <w:spacing w:before="60" w:after="60"/>
              <w:jc w:val="center"/>
              <w:rPr>
                <w:rFonts w:ascii="Verdana" w:hAnsi="Verdana"/>
                <w:sz w:val="20"/>
                <w:szCs w:val="20"/>
              </w:rPr>
            </w:pPr>
            <w:r w:rsidRPr="0054549B">
              <w:rPr>
                <w:rFonts w:ascii="Verdana" w:hAnsi="Verdana"/>
                <w:sz w:val="20"/>
                <w:szCs w:val="20"/>
              </w:rPr>
              <w:t>В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42344" w:rsidRPr="0054549B" w:rsidRDefault="00542344" w:rsidP="003C5F6A">
            <w:pPr>
              <w:pStyle w:val="TableContents"/>
              <w:shd w:val="clear" w:color="auto" w:fill="FFFFFF"/>
              <w:spacing w:before="60" w:after="60"/>
              <w:jc w:val="center"/>
              <w:rPr>
                <w:rFonts w:ascii="Verdana" w:hAnsi="Verdana"/>
                <w:sz w:val="20"/>
                <w:szCs w:val="20"/>
              </w:rPr>
            </w:pPr>
            <w:r w:rsidRPr="0054549B">
              <w:rPr>
                <w:rFonts w:ascii="Verdana" w:hAnsi="Verdana"/>
                <w:sz w:val="20"/>
                <w:szCs w:val="20"/>
              </w:rPr>
              <w:t>Протягом</w:t>
            </w:r>
            <w:r w:rsidRPr="0054549B">
              <w:rPr>
                <w:rFonts w:ascii="Verdana" w:hAnsi="Verdana"/>
                <w:sz w:val="20"/>
                <w:szCs w:val="20"/>
              </w:rPr>
              <w:br/>
              <w:t>1-3 дня</w:t>
            </w:r>
          </w:p>
        </w:tc>
      </w:tr>
      <w:tr w:rsidR="00542344" w:rsidTr="003C5F6A"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42344" w:rsidRPr="0054549B" w:rsidRDefault="00542344" w:rsidP="003C5F6A">
            <w:pPr>
              <w:pStyle w:val="TableContents"/>
              <w:spacing w:before="60" w:after="60"/>
              <w:jc w:val="center"/>
              <w:rPr>
                <w:rFonts w:ascii="Verdana" w:hAnsi="Verdana"/>
                <w:sz w:val="20"/>
                <w:szCs w:val="20"/>
              </w:rPr>
            </w:pPr>
            <w:r w:rsidRPr="0054549B">
              <w:rPr>
                <w:rFonts w:ascii="Verdana" w:hAnsi="Verdana"/>
                <w:sz w:val="20"/>
                <w:szCs w:val="20"/>
              </w:rPr>
              <w:t>4.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42344" w:rsidRPr="0054549B" w:rsidRDefault="00542344" w:rsidP="003C5F6A">
            <w:pPr>
              <w:pStyle w:val="TableContents"/>
              <w:shd w:val="clear" w:color="auto" w:fill="FFFFFF"/>
              <w:spacing w:before="60" w:after="60"/>
              <w:jc w:val="both"/>
              <w:rPr>
                <w:rFonts w:ascii="Verdana" w:hAnsi="Verdana"/>
                <w:sz w:val="20"/>
                <w:szCs w:val="20"/>
              </w:rPr>
            </w:pPr>
            <w:r w:rsidRPr="0054549B">
              <w:rPr>
                <w:rFonts w:ascii="Verdana" w:hAnsi="Verdana"/>
                <w:sz w:val="20"/>
                <w:szCs w:val="20"/>
              </w:rPr>
              <w:t>Накладання відповідної резолюції і передача 2 примирників у відділу інспекційної роботи, ринкового нагляду, надання адміністративних послуг, розслідування, аналізу та обліку аварій і виробничого травматизму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42344" w:rsidRPr="0054549B" w:rsidRDefault="00542344" w:rsidP="003C5F6A">
            <w:pPr>
              <w:pStyle w:val="TableContents"/>
              <w:spacing w:before="60" w:after="60"/>
              <w:jc w:val="center"/>
              <w:rPr>
                <w:rFonts w:ascii="Verdana" w:hAnsi="Verdana"/>
                <w:sz w:val="20"/>
                <w:szCs w:val="20"/>
              </w:rPr>
            </w:pPr>
            <w:r w:rsidRPr="0054549B">
              <w:rPr>
                <w:rFonts w:ascii="Verdana" w:hAnsi="Verdana"/>
                <w:sz w:val="20"/>
                <w:szCs w:val="20"/>
              </w:rPr>
              <w:t xml:space="preserve">Начальник Управління </w:t>
            </w:r>
            <w:proofErr w:type="spellStart"/>
            <w:r w:rsidRPr="0054549B">
              <w:rPr>
                <w:rFonts w:ascii="Verdana" w:hAnsi="Verdana"/>
                <w:sz w:val="20"/>
                <w:szCs w:val="20"/>
              </w:rPr>
              <w:t>Держпраці</w:t>
            </w:r>
            <w:proofErr w:type="spellEnd"/>
            <w:r w:rsidRPr="0054549B">
              <w:rPr>
                <w:rFonts w:ascii="Verdana" w:hAnsi="Verdana"/>
                <w:sz w:val="20"/>
                <w:szCs w:val="20"/>
              </w:rPr>
              <w:t xml:space="preserve"> у Закарпатській області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42344" w:rsidRPr="0054549B" w:rsidRDefault="00542344" w:rsidP="003C5F6A">
            <w:pPr>
              <w:pStyle w:val="TableContents"/>
              <w:shd w:val="clear" w:color="auto" w:fill="FFFFFF"/>
              <w:spacing w:before="60" w:after="60"/>
              <w:jc w:val="center"/>
              <w:rPr>
                <w:rFonts w:ascii="Verdana" w:hAnsi="Verdana"/>
                <w:sz w:val="20"/>
                <w:szCs w:val="20"/>
              </w:rPr>
            </w:pPr>
            <w:r w:rsidRPr="0054549B">
              <w:rPr>
                <w:rFonts w:ascii="Verdana" w:hAnsi="Verdana"/>
                <w:sz w:val="20"/>
                <w:szCs w:val="20"/>
              </w:rPr>
              <w:t>П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42344" w:rsidRPr="0054549B" w:rsidRDefault="00542344" w:rsidP="003C5F6A">
            <w:pPr>
              <w:pStyle w:val="TableContents"/>
              <w:shd w:val="clear" w:color="auto" w:fill="FFFFFF"/>
              <w:spacing w:before="60" w:after="60"/>
              <w:jc w:val="center"/>
              <w:rPr>
                <w:rFonts w:ascii="Verdana" w:hAnsi="Verdana"/>
                <w:sz w:val="20"/>
                <w:szCs w:val="20"/>
              </w:rPr>
            </w:pPr>
            <w:r w:rsidRPr="0054549B">
              <w:rPr>
                <w:rFonts w:ascii="Verdana" w:hAnsi="Verdana"/>
                <w:sz w:val="20"/>
                <w:szCs w:val="20"/>
              </w:rPr>
              <w:t>Протягом</w:t>
            </w:r>
            <w:r w:rsidRPr="0054549B">
              <w:rPr>
                <w:rFonts w:ascii="Verdana" w:hAnsi="Verdana"/>
                <w:sz w:val="20"/>
                <w:szCs w:val="20"/>
              </w:rPr>
              <w:br/>
              <w:t>1 – 3 дня</w:t>
            </w:r>
          </w:p>
        </w:tc>
      </w:tr>
      <w:tr w:rsidR="00542344" w:rsidTr="003C5F6A"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42344" w:rsidRPr="0054549B" w:rsidRDefault="00542344" w:rsidP="003C5F6A">
            <w:pPr>
              <w:pStyle w:val="TableContents"/>
              <w:spacing w:before="60" w:after="60"/>
              <w:jc w:val="center"/>
              <w:rPr>
                <w:rFonts w:ascii="Verdana" w:hAnsi="Verdana"/>
                <w:sz w:val="20"/>
                <w:szCs w:val="20"/>
              </w:rPr>
            </w:pPr>
            <w:r w:rsidRPr="0054549B">
              <w:rPr>
                <w:rFonts w:ascii="Verdana" w:hAnsi="Verdana"/>
                <w:sz w:val="20"/>
                <w:szCs w:val="20"/>
              </w:rPr>
              <w:t>5.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42344" w:rsidRPr="0054549B" w:rsidRDefault="00542344" w:rsidP="003C5F6A">
            <w:pPr>
              <w:pStyle w:val="TableContents"/>
              <w:shd w:val="clear" w:color="auto" w:fill="FFFFFF"/>
              <w:spacing w:before="60" w:after="60"/>
              <w:jc w:val="both"/>
              <w:rPr>
                <w:rFonts w:ascii="Verdana" w:hAnsi="Verdana"/>
                <w:sz w:val="20"/>
                <w:szCs w:val="20"/>
              </w:rPr>
            </w:pPr>
            <w:r w:rsidRPr="0054549B">
              <w:rPr>
                <w:rFonts w:ascii="Verdana" w:hAnsi="Verdana"/>
                <w:sz w:val="20"/>
                <w:szCs w:val="20"/>
              </w:rPr>
              <w:t xml:space="preserve">Передача </w:t>
            </w:r>
            <w:r w:rsidRPr="0054549B">
              <w:rPr>
                <w:sz w:val="24"/>
              </w:rPr>
              <w:t xml:space="preserve">2 примірників декларації </w:t>
            </w:r>
            <w:r w:rsidRPr="0054549B">
              <w:rPr>
                <w:rFonts w:ascii="Verdana" w:hAnsi="Verdana"/>
                <w:sz w:val="20"/>
                <w:szCs w:val="20"/>
              </w:rPr>
              <w:t xml:space="preserve">виконавцю (посадова особа відділу інспекційної роботи, ринкового нагляду, надання адміністративних послуг, розслідування, аналізу та обліку аварій і виробничого травматизму) для опрацювання </w:t>
            </w:r>
            <w:r w:rsidRPr="0054549B">
              <w:rPr>
                <w:sz w:val="24"/>
              </w:rPr>
              <w:t xml:space="preserve">декларації </w:t>
            </w:r>
            <w:r w:rsidRPr="0054549B">
              <w:rPr>
                <w:bCs/>
                <w:sz w:val="24"/>
              </w:rPr>
              <w:t xml:space="preserve">відповідності </w:t>
            </w:r>
            <w:r w:rsidRPr="0054549B">
              <w:rPr>
                <w:bCs/>
                <w:sz w:val="24"/>
              </w:rPr>
              <w:lastRenderedPageBreak/>
              <w:t>матеріально-технічної бази вимогам законодавства з питань охорони праці та промислової безпеки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42344" w:rsidRPr="0054549B" w:rsidRDefault="00542344" w:rsidP="003C5F6A">
            <w:pPr>
              <w:pStyle w:val="TableContents"/>
              <w:spacing w:before="60" w:after="60"/>
              <w:jc w:val="center"/>
              <w:rPr>
                <w:rFonts w:ascii="Verdana" w:hAnsi="Verdana"/>
                <w:sz w:val="20"/>
                <w:szCs w:val="20"/>
              </w:rPr>
            </w:pPr>
            <w:r w:rsidRPr="0054549B">
              <w:rPr>
                <w:rFonts w:ascii="Verdana" w:hAnsi="Verdana"/>
                <w:sz w:val="20"/>
                <w:szCs w:val="20"/>
              </w:rPr>
              <w:lastRenderedPageBreak/>
              <w:t>Начальник відділу інспекційної роботи, ринкового нагляду, надання адміністративних послуг, розслідування, аналізу та обліку аварій і виробничого травматизму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42344" w:rsidRPr="0054549B" w:rsidRDefault="00542344" w:rsidP="003C5F6A">
            <w:pPr>
              <w:pStyle w:val="TableContents"/>
              <w:shd w:val="clear" w:color="auto" w:fill="FFFFFF"/>
              <w:spacing w:before="60" w:after="60"/>
              <w:jc w:val="center"/>
              <w:rPr>
                <w:rFonts w:ascii="Verdana" w:hAnsi="Verdana"/>
                <w:sz w:val="20"/>
                <w:szCs w:val="20"/>
              </w:rPr>
            </w:pPr>
            <w:r w:rsidRPr="0054549B">
              <w:rPr>
                <w:rFonts w:ascii="Verdana" w:hAnsi="Verdana"/>
                <w:sz w:val="20"/>
                <w:szCs w:val="20"/>
              </w:rPr>
              <w:t>В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42344" w:rsidRPr="0054549B" w:rsidRDefault="00542344" w:rsidP="003C5F6A">
            <w:pPr>
              <w:pStyle w:val="TableContents"/>
              <w:shd w:val="clear" w:color="auto" w:fill="FFFFFF"/>
              <w:spacing w:before="60" w:after="60"/>
              <w:jc w:val="center"/>
              <w:rPr>
                <w:rFonts w:ascii="Verdana" w:hAnsi="Verdana"/>
                <w:sz w:val="20"/>
                <w:szCs w:val="20"/>
              </w:rPr>
            </w:pPr>
            <w:r w:rsidRPr="0054549B">
              <w:rPr>
                <w:rFonts w:ascii="Verdana" w:hAnsi="Verdana"/>
                <w:sz w:val="20"/>
                <w:szCs w:val="20"/>
              </w:rPr>
              <w:t>Протягом</w:t>
            </w:r>
            <w:r w:rsidRPr="0054549B">
              <w:rPr>
                <w:rFonts w:ascii="Verdana" w:hAnsi="Verdana"/>
                <w:sz w:val="20"/>
                <w:szCs w:val="20"/>
              </w:rPr>
              <w:br/>
              <w:t>1-3 дня</w:t>
            </w:r>
          </w:p>
        </w:tc>
      </w:tr>
      <w:tr w:rsidR="00542344" w:rsidRPr="0054549B" w:rsidTr="003C5F6A"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42344" w:rsidRPr="0054549B" w:rsidRDefault="00542344" w:rsidP="003C5F6A">
            <w:pPr>
              <w:pStyle w:val="TableContents"/>
              <w:spacing w:before="60" w:after="60"/>
              <w:jc w:val="center"/>
              <w:rPr>
                <w:rFonts w:ascii="Verdana" w:hAnsi="Verdana"/>
                <w:sz w:val="20"/>
                <w:szCs w:val="20"/>
              </w:rPr>
            </w:pPr>
            <w:r w:rsidRPr="0054549B">
              <w:rPr>
                <w:rFonts w:ascii="Verdana" w:hAnsi="Verdana"/>
                <w:sz w:val="20"/>
                <w:szCs w:val="20"/>
              </w:rPr>
              <w:lastRenderedPageBreak/>
              <w:t>6.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42344" w:rsidRPr="0054549B" w:rsidRDefault="00542344" w:rsidP="003C5F6A">
            <w:pPr>
              <w:pStyle w:val="TableContents"/>
              <w:shd w:val="clear" w:color="auto" w:fill="FFFFFF"/>
              <w:spacing w:before="60" w:after="60"/>
              <w:jc w:val="both"/>
              <w:rPr>
                <w:sz w:val="24"/>
              </w:rPr>
            </w:pPr>
            <w:r w:rsidRPr="0054549B">
              <w:rPr>
                <w:sz w:val="24"/>
              </w:rPr>
              <w:t>У разі негативного/ позитивного результату:</w:t>
            </w:r>
          </w:p>
          <w:p w:rsidR="00542344" w:rsidRPr="0054549B" w:rsidRDefault="00542344" w:rsidP="003C5F6A">
            <w:pPr>
              <w:pStyle w:val="TableContents"/>
              <w:shd w:val="clear" w:color="auto" w:fill="FFFFFF"/>
              <w:spacing w:before="60" w:after="60"/>
              <w:jc w:val="both"/>
              <w:rPr>
                <w:rFonts w:cs="Times New Roman"/>
                <w:sz w:val="24"/>
              </w:rPr>
            </w:pPr>
            <w:r w:rsidRPr="0054549B">
              <w:rPr>
                <w:sz w:val="24"/>
              </w:rPr>
              <w:t xml:space="preserve">– підготовка відповіді про доопрацювання декларації </w:t>
            </w:r>
            <w:r w:rsidRPr="00EF362C">
              <w:rPr>
                <w:sz w:val="24"/>
              </w:rPr>
              <w:t xml:space="preserve">відповідності матеріально-технічної бази вимогам законодавства з питань охорони праці </w:t>
            </w:r>
            <w:r w:rsidRPr="0054549B">
              <w:rPr>
                <w:rFonts w:cs="Times New Roman"/>
                <w:sz w:val="24"/>
              </w:rPr>
              <w:t>заявнику до Центру надання адміністративних послуг</w:t>
            </w:r>
          </w:p>
          <w:p w:rsidR="00542344" w:rsidRPr="00EF362C" w:rsidRDefault="00542344" w:rsidP="003C5F6A">
            <w:pPr>
              <w:pStyle w:val="TableContents"/>
              <w:shd w:val="clear" w:color="auto" w:fill="FFFFFF"/>
              <w:spacing w:before="60" w:after="60"/>
              <w:jc w:val="both"/>
              <w:rPr>
                <w:rFonts w:cs="Times New Roman"/>
                <w:sz w:val="24"/>
                <w:szCs w:val="20"/>
              </w:rPr>
            </w:pPr>
            <w:r w:rsidRPr="0054549B">
              <w:rPr>
                <w:rFonts w:cs="Times New Roman"/>
                <w:sz w:val="24"/>
              </w:rPr>
              <w:t xml:space="preserve">- реєстрація декларації </w:t>
            </w:r>
            <w:r w:rsidRPr="00EF362C">
              <w:rPr>
                <w:rFonts w:cs="Times New Roman"/>
                <w:sz w:val="24"/>
              </w:rPr>
              <w:t>відповідності матеріально-технічної бази вимогам законодавства з питань охорони праці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42344" w:rsidRPr="0054549B" w:rsidRDefault="00542344" w:rsidP="003C5F6A">
            <w:pPr>
              <w:pStyle w:val="TableContents"/>
              <w:spacing w:before="60" w:after="60"/>
              <w:jc w:val="center"/>
              <w:rPr>
                <w:rFonts w:ascii="Verdana" w:hAnsi="Verdana"/>
                <w:sz w:val="20"/>
                <w:szCs w:val="20"/>
              </w:rPr>
            </w:pPr>
            <w:r w:rsidRPr="0054549B">
              <w:rPr>
                <w:rFonts w:ascii="Verdana" w:hAnsi="Verdana"/>
                <w:sz w:val="20"/>
                <w:szCs w:val="20"/>
              </w:rPr>
              <w:t>Посадова особа відділу інспекційної роботи, ринкового нагляду, надання адміністративних послуг, розслідування, аналізу та обліку аварій і виробничого травматиз</w:t>
            </w:r>
            <w:r>
              <w:rPr>
                <w:rFonts w:ascii="Verdana" w:hAnsi="Verdana"/>
                <w:sz w:val="20"/>
                <w:szCs w:val="20"/>
              </w:rPr>
              <w:t>му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42344" w:rsidRPr="0054549B" w:rsidRDefault="00542344" w:rsidP="003C5F6A">
            <w:pPr>
              <w:pStyle w:val="TableContents"/>
              <w:shd w:val="clear" w:color="auto" w:fill="FFFFFF"/>
              <w:spacing w:before="60" w:after="60"/>
              <w:jc w:val="center"/>
              <w:rPr>
                <w:rFonts w:ascii="Verdana" w:hAnsi="Verdana"/>
                <w:sz w:val="20"/>
                <w:szCs w:val="20"/>
              </w:rPr>
            </w:pPr>
            <w:r w:rsidRPr="0054549B">
              <w:rPr>
                <w:rFonts w:ascii="Verdana" w:hAnsi="Verdana"/>
                <w:sz w:val="20"/>
                <w:szCs w:val="20"/>
              </w:rPr>
              <w:t>В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42344" w:rsidRPr="0054549B" w:rsidRDefault="00542344" w:rsidP="003C5F6A">
            <w:pPr>
              <w:pStyle w:val="TableContents"/>
              <w:shd w:val="clear" w:color="auto" w:fill="FFFFFF"/>
              <w:spacing w:before="60" w:after="60"/>
              <w:jc w:val="center"/>
              <w:rPr>
                <w:rFonts w:ascii="Verdana" w:hAnsi="Verdana"/>
                <w:sz w:val="20"/>
                <w:szCs w:val="20"/>
              </w:rPr>
            </w:pPr>
            <w:r w:rsidRPr="0054549B">
              <w:rPr>
                <w:rFonts w:ascii="Verdana" w:hAnsi="Verdana"/>
                <w:sz w:val="20"/>
                <w:szCs w:val="20"/>
              </w:rPr>
              <w:t>Протягом</w:t>
            </w:r>
            <w:r w:rsidRPr="0054549B">
              <w:rPr>
                <w:rFonts w:ascii="Verdana" w:hAnsi="Verdana"/>
                <w:sz w:val="20"/>
                <w:szCs w:val="20"/>
              </w:rPr>
              <w:br/>
              <w:t>4 – 5 дня</w:t>
            </w:r>
          </w:p>
        </w:tc>
      </w:tr>
      <w:tr w:rsidR="00542344" w:rsidTr="003C5F6A"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42344" w:rsidRPr="0054549B" w:rsidRDefault="00542344" w:rsidP="003C5F6A">
            <w:pPr>
              <w:pStyle w:val="TableContents"/>
              <w:spacing w:before="60" w:after="60"/>
              <w:jc w:val="center"/>
              <w:rPr>
                <w:rFonts w:ascii="Verdana" w:hAnsi="Verdana"/>
                <w:sz w:val="20"/>
                <w:szCs w:val="20"/>
                <w:lang w:val="ru-RU"/>
              </w:rPr>
            </w:pPr>
            <w:r w:rsidRPr="0054549B">
              <w:rPr>
                <w:rFonts w:ascii="Verdana" w:hAnsi="Verdana"/>
                <w:sz w:val="20"/>
                <w:szCs w:val="20"/>
                <w:lang w:val="ru-RU"/>
              </w:rPr>
              <w:t>7.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42344" w:rsidRPr="0054549B" w:rsidRDefault="00542344" w:rsidP="003C5F6A">
            <w:pPr>
              <w:jc w:val="both"/>
              <w:rPr>
                <w:rFonts w:cs="Times New Roman"/>
              </w:rPr>
            </w:pPr>
            <w:r w:rsidRPr="0054549B">
              <w:rPr>
                <w:rStyle w:val="2"/>
                <w:b w:val="0"/>
                <w:bCs w:val="0"/>
                <w:sz w:val="24"/>
              </w:rPr>
              <w:t xml:space="preserve">Висвітлення зареєстрованої Декларації на сайті Управління </w:t>
            </w:r>
            <w:proofErr w:type="spellStart"/>
            <w:r w:rsidRPr="0054549B">
              <w:rPr>
                <w:rStyle w:val="2"/>
                <w:b w:val="0"/>
                <w:bCs w:val="0"/>
                <w:sz w:val="24"/>
              </w:rPr>
              <w:t>Держпраці</w:t>
            </w:r>
            <w:proofErr w:type="spellEnd"/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42344" w:rsidRPr="0054549B" w:rsidRDefault="00542344" w:rsidP="003C5F6A">
            <w:pPr>
              <w:jc w:val="center"/>
              <w:rPr>
                <w:rFonts w:cs="Times New Roman"/>
              </w:rPr>
            </w:pPr>
            <w:r w:rsidRPr="0054549B">
              <w:rPr>
                <w:rFonts w:ascii="Verdana" w:hAnsi="Verdana"/>
                <w:sz w:val="20"/>
                <w:szCs w:val="20"/>
              </w:rPr>
              <w:t>Посадова особа відділу інспекційної роботи, ринкового нагляду, надання адміністративних послуг, розслідування, аналізу та обліку аварій і виробничого травматизму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42344" w:rsidRPr="0054549B" w:rsidRDefault="00542344" w:rsidP="003C5F6A">
            <w:pPr>
              <w:spacing w:line="220" w:lineRule="exact"/>
              <w:ind w:left="112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 w:rsidRPr="0054549B">
              <w:rPr>
                <w:rStyle w:val="2"/>
                <w:b w:val="0"/>
                <w:bCs w:val="0"/>
                <w:sz w:val="20"/>
                <w:szCs w:val="20"/>
              </w:rPr>
              <w:t>В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42344" w:rsidRPr="0054549B" w:rsidRDefault="00542344" w:rsidP="003C5F6A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54549B">
              <w:rPr>
                <w:rFonts w:ascii="Verdana" w:hAnsi="Verdana" w:cs="Times New Roman"/>
                <w:sz w:val="20"/>
                <w:szCs w:val="20"/>
              </w:rPr>
              <w:t>У день підписання, але не пізніше наступного робочого дня</w:t>
            </w:r>
          </w:p>
        </w:tc>
      </w:tr>
      <w:tr w:rsidR="00542344" w:rsidTr="003C5F6A"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42344" w:rsidRPr="0054549B" w:rsidRDefault="00542344" w:rsidP="003C5F6A">
            <w:pPr>
              <w:pStyle w:val="TableContents"/>
              <w:spacing w:before="60" w:after="60"/>
              <w:jc w:val="center"/>
              <w:rPr>
                <w:rFonts w:ascii="Verdana" w:hAnsi="Verdana"/>
                <w:sz w:val="20"/>
                <w:szCs w:val="20"/>
              </w:rPr>
            </w:pPr>
            <w:r w:rsidRPr="0054549B">
              <w:rPr>
                <w:rFonts w:ascii="Verdana" w:hAnsi="Verdana"/>
                <w:sz w:val="20"/>
                <w:szCs w:val="20"/>
                <w:lang w:val="ru-RU"/>
              </w:rPr>
              <w:t>8</w:t>
            </w:r>
            <w:r w:rsidRPr="0054549B">
              <w:rPr>
                <w:rFonts w:ascii="Verdana" w:hAnsi="Verdana"/>
                <w:sz w:val="20"/>
                <w:szCs w:val="20"/>
              </w:rPr>
              <w:t>.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42344" w:rsidRPr="0054549B" w:rsidRDefault="00542344" w:rsidP="003C5F6A">
            <w:pPr>
              <w:pStyle w:val="TableContents"/>
              <w:shd w:val="clear" w:color="auto" w:fill="FFFFFF"/>
              <w:spacing w:before="60" w:after="60"/>
              <w:jc w:val="both"/>
              <w:rPr>
                <w:rFonts w:ascii="Verdana" w:hAnsi="Verdana"/>
                <w:sz w:val="20"/>
                <w:szCs w:val="20"/>
              </w:rPr>
            </w:pPr>
            <w:r w:rsidRPr="0054549B">
              <w:rPr>
                <w:rFonts w:ascii="Verdana" w:hAnsi="Verdana"/>
                <w:sz w:val="20"/>
                <w:szCs w:val="20"/>
              </w:rPr>
              <w:t>Запис в описі</w:t>
            </w:r>
            <w:r w:rsidRPr="0054549B">
              <w:rPr>
                <w:rFonts w:ascii="Verdana" w:hAnsi="Verdana"/>
                <w:sz w:val="20"/>
                <w:szCs w:val="20"/>
                <w:lang w:val="ru-RU"/>
              </w:rPr>
              <w:t xml:space="preserve"> </w:t>
            </w:r>
            <w:r w:rsidRPr="0054549B">
              <w:rPr>
                <w:rFonts w:ascii="Verdana" w:hAnsi="Verdana"/>
                <w:sz w:val="20"/>
                <w:szCs w:val="20"/>
              </w:rPr>
              <w:t>проходження документа про факт здійснення адміністративної послуги та повідомлення про це замовника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42344" w:rsidRPr="0054549B" w:rsidRDefault="00542344" w:rsidP="003C5F6A">
            <w:pPr>
              <w:pStyle w:val="TableContents"/>
              <w:shd w:val="clear" w:color="auto" w:fill="FFFFFF"/>
              <w:spacing w:before="60" w:after="60"/>
              <w:jc w:val="center"/>
              <w:rPr>
                <w:rFonts w:ascii="Verdana" w:hAnsi="Verdana"/>
                <w:sz w:val="20"/>
                <w:szCs w:val="20"/>
              </w:rPr>
            </w:pPr>
            <w:r w:rsidRPr="0054549B">
              <w:rPr>
                <w:rFonts w:ascii="Verdana" w:hAnsi="Verdana"/>
                <w:sz w:val="20"/>
                <w:szCs w:val="20"/>
              </w:rPr>
              <w:t xml:space="preserve">Адміністратор </w:t>
            </w:r>
            <w:proofErr w:type="spellStart"/>
            <w:r w:rsidRPr="0054549B">
              <w:rPr>
                <w:rFonts w:ascii="Verdana" w:hAnsi="Verdana"/>
                <w:sz w:val="20"/>
                <w:szCs w:val="20"/>
              </w:rPr>
              <w:t>ЦНАПу</w:t>
            </w:r>
            <w:proofErr w:type="spellEnd"/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42344" w:rsidRPr="0054549B" w:rsidRDefault="00542344" w:rsidP="003C5F6A">
            <w:pPr>
              <w:pStyle w:val="TableContents"/>
              <w:shd w:val="clear" w:color="auto" w:fill="FFFFFF"/>
              <w:spacing w:before="60" w:after="60"/>
              <w:jc w:val="center"/>
              <w:rPr>
                <w:rFonts w:ascii="Verdana" w:hAnsi="Verdana"/>
                <w:sz w:val="20"/>
                <w:szCs w:val="20"/>
              </w:rPr>
            </w:pPr>
            <w:r w:rsidRPr="0054549B">
              <w:rPr>
                <w:rFonts w:ascii="Verdana" w:hAnsi="Verdana"/>
                <w:sz w:val="20"/>
                <w:szCs w:val="20"/>
              </w:rPr>
              <w:t>В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42344" w:rsidRPr="0054549B" w:rsidRDefault="00542344" w:rsidP="003C5F6A">
            <w:pPr>
              <w:pStyle w:val="TableContents"/>
              <w:shd w:val="clear" w:color="auto" w:fill="FFFFFF"/>
              <w:spacing w:before="60" w:after="60"/>
              <w:jc w:val="center"/>
              <w:rPr>
                <w:rFonts w:ascii="Verdana" w:hAnsi="Verdana"/>
                <w:sz w:val="20"/>
                <w:szCs w:val="20"/>
              </w:rPr>
            </w:pPr>
            <w:r w:rsidRPr="0054549B">
              <w:rPr>
                <w:rFonts w:ascii="Verdana" w:hAnsi="Verdana"/>
                <w:sz w:val="20"/>
                <w:szCs w:val="20"/>
              </w:rPr>
              <w:t>Протягом</w:t>
            </w:r>
            <w:r w:rsidRPr="0054549B">
              <w:rPr>
                <w:rFonts w:ascii="Verdana" w:hAnsi="Verdana"/>
                <w:sz w:val="20"/>
                <w:szCs w:val="20"/>
              </w:rPr>
              <w:br/>
              <w:t>4-5 дня</w:t>
            </w:r>
          </w:p>
        </w:tc>
      </w:tr>
      <w:tr w:rsidR="00542344" w:rsidTr="003C5F6A"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42344" w:rsidRPr="0054549B" w:rsidRDefault="00542344" w:rsidP="003C5F6A">
            <w:pPr>
              <w:pStyle w:val="TableContents"/>
              <w:spacing w:before="60" w:after="60"/>
              <w:jc w:val="center"/>
              <w:rPr>
                <w:rFonts w:ascii="Verdana" w:hAnsi="Verdana"/>
                <w:sz w:val="20"/>
                <w:szCs w:val="20"/>
              </w:rPr>
            </w:pPr>
            <w:r w:rsidRPr="0054549B">
              <w:rPr>
                <w:rFonts w:ascii="Verdana" w:hAnsi="Verdana"/>
                <w:sz w:val="20"/>
                <w:szCs w:val="20"/>
                <w:lang w:val="ru-RU"/>
              </w:rPr>
              <w:t>9</w:t>
            </w:r>
            <w:r w:rsidRPr="0054549B">
              <w:rPr>
                <w:rFonts w:ascii="Verdana" w:hAnsi="Verdana"/>
                <w:sz w:val="20"/>
                <w:szCs w:val="20"/>
              </w:rPr>
              <w:t>.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42344" w:rsidRPr="0054549B" w:rsidRDefault="00542344" w:rsidP="003C5F6A">
            <w:pPr>
              <w:pStyle w:val="TableContents"/>
              <w:shd w:val="clear" w:color="auto" w:fill="FFFFFF"/>
              <w:spacing w:before="60" w:after="60"/>
              <w:jc w:val="both"/>
              <w:rPr>
                <w:rFonts w:ascii="Verdana" w:hAnsi="Verdana"/>
                <w:sz w:val="20"/>
                <w:szCs w:val="20"/>
              </w:rPr>
            </w:pPr>
            <w:r w:rsidRPr="0054549B">
              <w:rPr>
                <w:rFonts w:ascii="Verdana" w:hAnsi="Verdana"/>
                <w:sz w:val="20"/>
                <w:szCs w:val="20"/>
              </w:rPr>
              <w:t>Видача  результату наданої адміністративної послуги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42344" w:rsidRPr="0054549B" w:rsidRDefault="00542344" w:rsidP="003C5F6A">
            <w:pPr>
              <w:pStyle w:val="TableContents"/>
              <w:shd w:val="clear" w:color="auto" w:fill="FFFFFF"/>
              <w:spacing w:before="60" w:after="60"/>
              <w:jc w:val="center"/>
              <w:rPr>
                <w:rFonts w:ascii="Verdana" w:hAnsi="Verdana"/>
                <w:sz w:val="20"/>
                <w:szCs w:val="20"/>
              </w:rPr>
            </w:pPr>
            <w:r w:rsidRPr="0054549B">
              <w:rPr>
                <w:rFonts w:ascii="Verdana" w:hAnsi="Verdana"/>
                <w:sz w:val="20"/>
                <w:szCs w:val="20"/>
              </w:rPr>
              <w:t xml:space="preserve">Адміністратор </w:t>
            </w:r>
            <w:proofErr w:type="spellStart"/>
            <w:r w:rsidRPr="0054549B">
              <w:rPr>
                <w:rFonts w:ascii="Verdana" w:hAnsi="Verdana"/>
                <w:sz w:val="20"/>
                <w:szCs w:val="20"/>
              </w:rPr>
              <w:t>ЦНАПу</w:t>
            </w:r>
            <w:proofErr w:type="spellEnd"/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42344" w:rsidRPr="0054549B" w:rsidRDefault="00542344" w:rsidP="003C5F6A">
            <w:pPr>
              <w:pStyle w:val="TableContents"/>
              <w:shd w:val="clear" w:color="auto" w:fill="FFFFFF"/>
              <w:spacing w:before="60" w:after="60"/>
              <w:jc w:val="center"/>
              <w:rPr>
                <w:rFonts w:ascii="Verdana" w:hAnsi="Verdana"/>
                <w:sz w:val="20"/>
                <w:szCs w:val="20"/>
              </w:rPr>
            </w:pPr>
            <w:r w:rsidRPr="0054549B">
              <w:rPr>
                <w:rFonts w:ascii="Verdana" w:hAnsi="Verdana"/>
                <w:sz w:val="20"/>
                <w:szCs w:val="20"/>
              </w:rPr>
              <w:t>В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42344" w:rsidRPr="0054549B" w:rsidRDefault="00542344" w:rsidP="003C5F6A">
            <w:pPr>
              <w:pStyle w:val="TableContents"/>
              <w:shd w:val="clear" w:color="auto" w:fill="FFFFFF"/>
              <w:spacing w:before="60" w:after="60"/>
              <w:jc w:val="center"/>
              <w:rPr>
                <w:rFonts w:ascii="Verdana" w:hAnsi="Verdana"/>
                <w:sz w:val="20"/>
                <w:szCs w:val="20"/>
              </w:rPr>
            </w:pPr>
            <w:r w:rsidRPr="0054549B">
              <w:rPr>
                <w:rFonts w:ascii="Verdana" w:hAnsi="Verdana"/>
                <w:sz w:val="20"/>
                <w:szCs w:val="20"/>
              </w:rPr>
              <w:t>5 дня</w:t>
            </w:r>
          </w:p>
        </w:tc>
      </w:tr>
      <w:tr w:rsidR="00542344" w:rsidTr="003C5F6A">
        <w:tc>
          <w:tcPr>
            <w:tcW w:w="81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42344" w:rsidRPr="0054549B" w:rsidRDefault="00542344" w:rsidP="003C5F6A">
            <w:pPr>
              <w:pStyle w:val="TableContents"/>
              <w:spacing w:before="60" w:after="60"/>
              <w:jc w:val="center"/>
              <w:rPr>
                <w:rFonts w:ascii="Verdana" w:hAnsi="Verdana"/>
                <w:sz w:val="20"/>
                <w:szCs w:val="20"/>
              </w:rPr>
            </w:pPr>
            <w:r w:rsidRPr="0054549B">
              <w:rPr>
                <w:rFonts w:ascii="Verdana" w:hAnsi="Verdana"/>
                <w:b/>
                <w:sz w:val="20"/>
                <w:szCs w:val="20"/>
              </w:rPr>
              <w:t>Загальна кількість днів надання послуги</w:t>
            </w:r>
            <w:r w:rsidRPr="0054549B"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54549B">
              <w:rPr>
                <w:rFonts w:ascii="Verdana" w:hAnsi="Verdana"/>
                <w:b/>
                <w:sz w:val="20"/>
                <w:szCs w:val="20"/>
                <w:lang w:val="ru-RU"/>
              </w:rPr>
              <w:t>-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42344" w:rsidRPr="0054549B" w:rsidRDefault="00542344" w:rsidP="003C5F6A">
            <w:pPr>
              <w:pStyle w:val="TableContents"/>
              <w:shd w:val="clear" w:color="auto" w:fill="FFFFFF"/>
              <w:spacing w:before="60" w:after="60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54549B">
              <w:rPr>
                <w:rFonts w:ascii="Verdana" w:hAnsi="Verdana"/>
                <w:b/>
                <w:sz w:val="20"/>
                <w:szCs w:val="20"/>
                <w:lang w:val="ru-RU"/>
              </w:rPr>
              <w:t>5</w:t>
            </w:r>
          </w:p>
        </w:tc>
      </w:tr>
      <w:tr w:rsidR="00542344" w:rsidTr="003C5F6A">
        <w:tc>
          <w:tcPr>
            <w:tcW w:w="81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42344" w:rsidRPr="0054549B" w:rsidRDefault="00542344" w:rsidP="003C5F6A">
            <w:pPr>
              <w:pStyle w:val="TableContents"/>
              <w:spacing w:before="60" w:after="60"/>
              <w:jc w:val="center"/>
              <w:rPr>
                <w:rFonts w:ascii="Verdana" w:hAnsi="Verdana"/>
                <w:sz w:val="20"/>
                <w:szCs w:val="20"/>
              </w:rPr>
            </w:pPr>
            <w:r w:rsidRPr="0054549B">
              <w:rPr>
                <w:rFonts w:ascii="Verdana" w:hAnsi="Verdana"/>
                <w:b/>
                <w:sz w:val="20"/>
                <w:szCs w:val="20"/>
              </w:rPr>
              <w:t>Загальна кількість днів (передбачена законодавством)</w:t>
            </w:r>
            <w:r w:rsidRPr="0054549B"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54549B">
              <w:rPr>
                <w:rFonts w:ascii="Verdana" w:hAnsi="Verdana"/>
                <w:b/>
                <w:sz w:val="20"/>
                <w:szCs w:val="20"/>
                <w:lang w:val="ru-RU"/>
              </w:rPr>
              <w:t>-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42344" w:rsidRPr="0054549B" w:rsidRDefault="00542344" w:rsidP="003C5F6A">
            <w:pPr>
              <w:pStyle w:val="TableContents"/>
              <w:shd w:val="clear" w:color="auto" w:fill="FFFFFF"/>
              <w:spacing w:before="60" w:after="60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54549B">
              <w:rPr>
                <w:rFonts w:ascii="Verdana" w:hAnsi="Verdana"/>
                <w:b/>
                <w:sz w:val="20"/>
                <w:szCs w:val="20"/>
                <w:lang w:val="ru-RU"/>
              </w:rPr>
              <w:t>5</w:t>
            </w:r>
          </w:p>
        </w:tc>
      </w:tr>
    </w:tbl>
    <w:p w:rsidR="00542344" w:rsidRPr="001748E5" w:rsidRDefault="00542344" w:rsidP="00542344">
      <w:pPr>
        <w:pStyle w:val="TableContents"/>
        <w:spacing w:before="60" w:after="60"/>
        <w:ind w:firstLine="567"/>
        <w:jc w:val="both"/>
        <w:rPr>
          <w:lang w:val="ru-RU"/>
        </w:rPr>
      </w:pPr>
    </w:p>
    <w:p w:rsidR="00542344" w:rsidRDefault="00542344" w:rsidP="00542344">
      <w:pPr>
        <w:pStyle w:val="TableContents"/>
        <w:shd w:val="clear" w:color="auto" w:fill="FFFFFF"/>
        <w:spacing w:before="60" w:after="60"/>
        <w:ind w:firstLine="567"/>
        <w:jc w:val="both"/>
        <w:rPr>
          <w:rFonts w:ascii="Verdana" w:hAnsi="Verdana"/>
          <w:i/>
          <w:color w:val="000000"/>
          <w:sz w:val="16"/>
        </w:rPr>
      </w:pPr>
      <w:r>
        <w:rPr>
          <w:rFonts w:ascii="Verdana" w:hAnsi="Verdana"/>
          <w:i/>
          <w:color w:val="000000"/>
          <w:sz w:val="16"/>
        </w:rPr>
        <w:t>Умовні позначки: В - виконує; У - бере участь; П - погоджує; 3 - затверджує.</w:t>
      </w:r>
    </w:p>
    <w:p w:rsidR="008543A8" w:rsidRDefault="008543A8"/>
    <w:sectPr w:rsidR="008543A8">
      <w:pgSz w:w="11906" w:h="16838"/>
      <w:pgMar w:top="1134" w:right="567" w:bottom="1134" w:left="1701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2344"/>
    <w:rsid w:val="00542344"/>
    <w:rsid w:val="006332C6"/>
    <w:rsid w:val="00854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2344"/>
    <w:pPr>
      <w:widowControl w:val="0"/>
      <w:suppressAutoHyphens/>
      <w:spacing w:after="0" w:line="240" w:lineRule="auto"/>
      <w:textAlignment w:val="baseline"/>
    </w:pPr>
    <w:rPr>
      <w:rFonts w:ascii="Times New Roman" w:eastAsia="SimSun" w:hAnsi="Times New Roman" w:cs="Mangal"/>
      <w:kern w:val="2"/>
      <w:sz w:val="28"/>
      <w:szCs w:val="24"/>
      <w:lang w:val="uk-UA" w:eastAsia="zh-CN" w:bidi="hi-IN"/>
    </w:rPr>
  </w:style>
  <w:style w:type="paragraph" w:styleId="1">
    <w:name w:val="heading 1"/>
    <w:basedOn w:val="a"/>
    <w:next w:val="a"/>
    <w:link w:val="10"/>
    <w:qFormat/>
    <w:rsid w:val="00542344"/>
    <w:pPr>
      <w:keepNext/>
      <w:widowControl/>
      <w:numPr>
        <w:numId w:val="1"/>
      </w:numPr>
      <w:suppressAutoHyphens w:val="0"/>
      <w:spacing w:before="240" w:after="60"/>
      <w:textAlignment w:val="auto"/>
      <w:outlineLvl w:val="0"/>
    </w:pPr>
    <w:rPr>
      <w:rFonts w:ascii="Cambria" w:eastAsia="Times New Roman" w:hAnsi="Cambria" w:cs="Times New Roman"/>
      <w:b/>
      <w:bCs/>
      <w:sz w:val="32"/>
      <w:szCs w:val="32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42344"/>
    <w:rPr>
      <w:rFonts w:ascii="Cambria" w:eastAsia="Times New Roman" w:hAnsi="Cambria" w:cs="Times New Roman"/>
      <w:b/>
      <w:bCs/>
      <w:kern w:val="2"/>
      <w:sz w:val="32"/>
      <w:szCs w:val="32"/>
      <w:lang w:val="uk-UA" w:eastAsia="zh-CN"/>
    </w:rPr>
  </w:style>
  <w:style w:type="paragraph" w:customStyle="1" w:styleId="Standard">
    <w:name w:val="Standard"/>
    <w:rsid w:val="00542344"/>
    <w:pPr>
      <w:widowControl w:val="0"/>
      <w:suppressAutoHyphens/>
      <w:spacing w:after="0" w:line="240" w:lineRule="auto"/>
      <w:textAlignment w:val="baseline"/>
    </w:pPr>
    <w:rPr>
      <w:rFonts w:ascii="Times New Roman" w:eastAsia="SimSun" w:hAnsi="Times New Roman" w:cs="Mangal"/>
      <w:kern w:val="2"/>
      <w:sz w:val="28"/>
      <w:szCs w:val="24"/>
      <w:lang w:val="uk-UA" w:eastAsia="zh-CN" w:bidi="hi-IN"/>
    </w:rPr>
  </w:style>
  <w:style w:type="paragraph" w:customStyle="1" w:styleId="TableContents">
    <w:name w:val="Table Contents"/>
    <w:basedOn w:val="Standard"/>
    <w:rsid w:val="00542344"/>
    <w:pPr>
      <w:suppressLineNumbers/>
    </w:pPr>
  </w:style>
  <w:style w:type="paragraph" w:styleId="a3">
    <w:name w:val="List Paragraph"/>
    <w:basedOn w:val="a"/>
    <w:qFormat/>
    <w:rsid w:val="00542344"/>
    <w:pPr>
      <w:widowControl/>
      <w:suppressAutoHyphens w:val="0"/>
      <w:spacing w:after="200" w:line="276" w:lineRule="auto"/>
      <w:ind w:left="720"/>
      <w:contextualSpacing/>
      <w:textAlignment w:val="auto"/>
    </w:pPr>
    <w:rPr>
      <w:rFonts w:ascii="Calibri" w:eastAsia="Calibri" w:hAnsi="Calibri" w:cs="Times New Roman"/>
      <w:kern w:val="0"/>
      <w:sz w:val="22"/>
      <w:szCs w:val="22"/>
      <w:lang w:val="ru-RU" w:bidi="ar-SA"/>
    </w:rPr>
  </w:style>
  <w:style w:type="paragraph" w:styleId="a4">
    <w:name w:val="footer"/>
    <w:basedOn w:val="a"/>
    <w:link w:val="a5"/>
    <w:rsid w:val="00542344"/>
    <w:pPr>
      <w:widowControl/>
      <w:tabs>
        <w:tab w:val="center" w:pos="4677"/>
        <w:tab w:val="right" w:pos="9355"/>
      </w:tabs>
      <w:textAlignment w:val="auto"/>
    </w:pPr>
    <w:rPr>
      <w:rFonts w:eastAsia="Times New Roman" w:cs="Times New Roman"/>
      <w:kern w:val="0"/>
      <w:sz w:val="24"/>
      <w:lang w:val="ru-RU" w:bidi="ar-SA"/>
    </w:rPr>
  </w:style>
  <w:style w:type="character" w:customStyle="1" w:styleId="a5">
    <w:name w:val="Нижній колонтитул Знак"/>
    <w:basedOn w:val="a0"/>
    <w:link w:val="a4"/>
    <w:rsid w:val="00542344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styleId="a6">
    <w:name w:val="Hyperlink"/>
    <w:basedOn w:val="a0"/>
    <w:rsid w:val="00542344"/>
    <w:rPr>
      <w:color w:val="0000FF"/>
      <w:u w:val="single"/>
    </w:rPr>
  </w:style>
  <w:style w:type="character" w:customStyle="1" w:styleId="2">
    <w:name w:val="Основной текст (2) + Не полужирный"/>
    <w:rsid w:val="00542344"/>
    <w:rPr>
      <w:rFonts w:ascii="Times New Roman" w:hAnsi="Times New Roman" w:cs="Times New Roman"/>
      <w:b/>
      <w:bCs/>
      <w:sz w:val="22"/>
      <w:szCs w:val="22"/>
      <w:u w:val="none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2344"/>
    <w:pPr>
      <w:widowControl w:val="0"/>
      <w:suppressAutoHyphens/>
      <w:spacing w:after="0" w:line="240" w:lineRule="auto"/>
      <w:textAlignment w:val="baseline"/>
    </w:pPr>
    <w:rPr>
      <w:rFonts w:ascii="Times New Roman" w:eastAsia="SimSun" w:hAnsi="Times New Roman" w:cs="Mangal"/>
      <w:kern w:val="2"/>
      <w:sz w:val="28"/>
      <w:szCs w:val="24"/>
      <w:lang w:val="uk-UA" w:eastAsia="zh-CN" w:bidi="hi-IN"/>
    </w:rPr>
  </w:style>
  <w:style w:type="paragraph" w:styleId="1">
    <w:name w:val="heading 1"/>
    <w:basedOn w:val="a"/>
    <w:next w:val="a"/>
    <w:link w:val="10"/>
    <w:qFormat/>
    <w:rsid w:val="00542344"/>
    <w:pPr>
      <w:keepNext/>
      <w:widowControl/>
      <w:numPr>
        <w:numId w:val="1"/>
      </w:numPr>
      <w:suppressAutoHyphens w:val="0"/>
      <w:spacing w:before="240" w:after="60"/>
      <w:textAlignment w:val="auto"/>
      <w:outlineLvl w:val="0"/>
    </w:pPr>
    <w:rPr>
      <w:rFonts w:ascii="Cambria" w:eastAsia="Times New Roman" w:hAnsi="Cambria" w:cs="Times New Roman"/>
      <w:b/>
      <w:bCs/>
      <w:sz w:val="32"/>
      <w:szCs w:val="32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42344"/>
    <w:rPr>
      <w:rFonts w:ascii="Cambria" w:eastAsia="Times New Roman" w:hAnsi="Cambria" w:cs="Times New Roman"/>
      <w:b/>
      <w:bCs/>
      <w:kern w:val="2"/>
      <w:sz w:val="32"/>
      <w:szCs w:val="32"/>
      <w:lang w:val="uk-UA" w:eastAsia="zh-CN"/>
    </w:rPr>
  </w:style>
  <w:style w:type="paragraph" w:customStyle="1" w:styleId="Standard">
    <w:name w:val="Standard"/>
    <w:rsid w:val="00542344"/>
    <w:pPr>
      <w:widowControl w:val="0"/>
      <w:suppressAutoHyphens/>
      <w:spacing w:after="0" w:line="240" w:lineRule="auto"/>
      <w:textAlignment w:val="baseline"/>
    </w:pPr>
    <w:rPr>
      <w:rFonts w:ascii="Times New Roman" w:eastAsia="SimSun" w:hAnsi="Times New Roman" w:cs="Mangal"/>
      <w:kern w:val="2"/>
      <w:sz w:val="28"/>
      <w:szCs w:val="24"/>
      <w:lang w:val="uk-UA" w:eastAsia="zh-CN" w:bidi="hi-IN"/>
    </w:rPr>
  </w:style>
  <w:style w:type="paragraph" w:customStyle="1" w:styleId="TableContents">
    <w:name w:val="Table Contents"/>
    <w:basedOn w:val="Standard"/>
    <w:rsid w:val="00542344"/>
    <w:pPr>
      <w:suppressLineNumbers/>
    </w:pPr>
  </w:style>
  <w:style w:type="paragraph" w:styleId="a3">
    <w:name w:val="List Paragraph"/>
    <w:basedOn w:val="a"/>
    <w:qFormat/>
    <w:rsid w:val="00542344"/>
    <w:pPr>
      <w:widowControl/>
      <w:suppressAutoHyphens w:val="0"/>
      <w:spacing w:after="200" w:line="276" w:lineRule="auto"/>
      <w:ind w:left="720"/>
      <w:contextualSpacing/>
      <w:textAlignment w:val="auto"/>
    </w:pPr>
    <w:rPr>
      <w:rFonts w:ascii="Calibri" w:eastAsia="Calibri" w:hAnsi="Calibri" w:cs="Times New Roman"/>
      <w:kern w:val="0"/>
      <w:sz w:val="22"/>
      <w:szCs w:val="22"/>
      <w:lang w:val="ru-RU" w:bidi="ar-SA"/>
    </w:rPr>
  </w:style>
  <w:style w:type="paragraph" w:styleId="a4">
    <w:name w:val="footer"/>
    <w:basedOn w:val="a"/>
    <w:link w:val="a5"/>
    <w:rsid w:val="00542344"/>
    <w:pPr>
      <w:widowControl/>
      <w:tabs>
        <w:tab w:val="center" w:pos="4677"/>
        <w:tab w:val="right" w:pos="9355"/>
      </w:tabs>
      <w:textAlignment w:val="auto"/>
    </w:pPr>
    <w:rPr>
      <w:rFonts w:eastAsia="Times New Roman" w:cs="Times New Roman"/>
      <w:kern w:val="0"/>
      <w:sz w:val="24"/>
      <w:lang w:val="ru-RU" w:bidi="ar-SA"/>
    </w:rPr>
  </w:style>
  <w:style w:type="character" w:customStyle="1" w:styleId="a5">
    <w:name w:val="Нижній колонтитул Знак"/>
    <w:basedOn w:val="a0"/>
    <w:link w:val="a4"/>
    <w:rsid w:val="00542344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styleId="a6">
    <w:name w:val="Hyperlink"/>
    <w:basedOn w:val="a0"/>
    <w:rsid w:val="00542344"/>
    <w:rPr>
      <w:color w:val="0000FF"/>
      <w:u w:val="single"/>
    </w:rPr>
  </w:style>
  <w:style w:type="character" w:customStyle="1" w:styleId="2">
    <w:name w:val="Основной текст (2) + Не полужирный"/>
    <w:rsid w:val="00542344"/>
    <w:rPr>
      <w:rFonts w:ascii="Times New Roman" w:hAnsi="Times New Roman" w:cs="Times New Roman"/>
      <w:b/>
      <w:bCs/>
      <w:sz w:val="22"/>
      <w:szCs w:val="22"/>
      <w:u w:val="none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akhiv2016@ukr.ne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4899</Words>
  <Characters>2793</Characters>
  <Application>Microsoft Office Word</Application>
  <DocSecurity>0</DocSecurity>
  <Lines>23</Lines>
  <Paragraphs>15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*</Company>
  <LinksUpToDate>false</LinksUpToDate>
  <CharactersWithSpaces>7677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Дмитро Брехлічук</cp:lastModifiedBy>
  <cp:revision>2</cp:revision>
  <dcterms:created xsi:type="dcterms:W3CDTF">2021-03-09T13:15:00Z</dcterms:created>
  <dcterms:modified xsi:type="dcterms:W3CDTF">2021-03-09T13:15:00Z</dcterms:modified>
</cp:coreProperties>
</file>