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5A0D" w:rsidRPr="00D75410" w:rsidRDefault="005A5A0D" w:rsidP="005A5A0D">
      <w:pPr>
        <w:spacing w:after="0" w:line="240" w:lineRule="auto"/>
        <w:jc w:val="right"/>
        <w:rPr>
          <w:rFonts w:ascii="Times New Roman" w:hAnsi="Times New Roman" w:cs="Times New Roman"/>
          <w:color w:val="000000" w:themeColor="text1"/>
          <w:sz w:val="28"/>
          <w:szCs w:val="28"/>
          <w:lang w:val="uk-UA"/>
        </w:rPr>
      </w:pPr>
    </w:p>
    <w:p w:rsidR="005A5A0D" w:rsidRPr="00D75410" w:rsidRDefault="005A5A0D">
      <w:pPr>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br w:type="page"/>
      </w:r>
    </w:p>
    <w:p w:rsidR="005A5A0D" w:rsidRPr="00D75410" w:rsidRDefault="005A5A0D" w:rsidP="005A5A0D">
      <w:pPr>
        <w:spacing w:after="0" w:line="240" w:lineRule="auto"/>
        <w:rPr>
          <w:rFonts w:ascii="Times New Roman" w:eastAsia="MS Mincho" w:hAnsi="Times New Roman" w:cs="Times New Roman"/>
          <w:color w:val="000000" w:themeColor="text1"/>
          <w:sz w:val="26"/>
          <w:szCs w:val="26"/>
          <w:lang w:val="uk-UA"/>
        </w:rPr>
      </w:pP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707392" behindDoc="0" locked="0" layoutInCell="1" allowOverlap="1" wp14:anchorId="14819F62" wp14:editId="4BCC3E6E">
            <wp:simplePos x="0" y="0"/>
            <wp:positionH relativeFrom="column">
              <wp:posOffset>2667000</wp:posOffset>
            </wp:positionH>
            <wp:positionV relativeFrom="paragraph">
              <wp:posOffset>49530</wp:posOffset>
            </wp:positionV>
            <wp:extent cx="520700" cy="431800"/>
            <wp:effectExtent l="0" t="0" r="0" b="6350"/>
            <wp:wrapSquare wrapText="r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w:t>
      </w:r>
      <w:r w:rsidRPr="00D75410">
        <w:rPr>
          <w:rFonts w:ascii="Times New Roman" w:eastAsia="MS Mincho" w:hAnsi="Times New Roman" w:cs="Times New Roman"/>
          <w:color w:val="000000" w:themeColor="text1"/>
          <w:sz w:val="28"/>
          <w:szCs w:val="28"/>
          <w:lang w:val="uk-UA"/>
        </w:rPr>
        <w:t>715</w:t>
      </w:r>
    </w:p>
    <w:p w:rsidR="003C3EEB" w:rsidRPr="00D75410" w:rsidRDefault="003C3EEB" w:rsidP="003C3EE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color w:val="000000" w:themeColor="text1"/>
          <w:sz w:val="28"/>
          <w:szCs w:val="20"/>
          <w:lang w:val="uk-UA"/>
        </w:rPr>
      </w:pPr>
      <w:r w:rsidRPr="00D75410">
        <w:rPr>
          <w:rFonts w:ascii="Times New Roman" w:hAnsi="Times New Roman" w:cs="Times New Roman"/>
          <w:color w:val="000000" w:themeColor="text1"/>
          <w:sz w:val="28"/>
          <w:szCs w:val="20"/>
          <w:lang w:val="uk-UA"/>
        </w:rPr>
        <w:t>Про внесення та  затвердження змін</w:t>
      </w: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0"/>
          <w:lang w:val="uk-UA"/>
        </w:rPr>
        <w:t>до Програми п</w:t>
      </w:r>
      <w:r w:rsidRPr="00D75410">
        <w:rPr>
          <w:rFonts w:ascii="Times New Roman" w:hAnsi="Times New Roman" w:cs="Times New Roman"/>
          <w:color w:val="000000" w:themeColor="text1"/>
          <w:sz w:val="28"/>
          <w:szCs w:val="28"/>
          <w:lang w:val="uk-UA"/>
        </w:rPr>
        <w:t xml:space="preserve">ідтримки повноважень </w:t>
      </w: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органів місцевого самоврядування  на</w:t>
      </w:r>
      <w:r w:rsidRPr="00D75410">
        <w:rPr>
          <w:rFonts w:ascii="Times New Roman" w:hAnsi="Times New Roman" w:cs="Times New Roman"/>
          <w:color w:val="000000" w:themeColor="text1"/>
          <w:sz w:val="28"/>
          <w:szCs w:val="20"/>
          <w:lang w:val="uk-UA"/>
        </w:rPr>
        <w:t xml:space="preserve"> 2020 рік</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lang w:val="uk-UA"/>
        </w:rPr>
        <w:t>З метою з</w:t>
      </w:r>
      <w:r w:rsidRPr="00D75410">
        <w:rPr>
          <w:rFonts w:ascii="Times New Roman" w:hAnsi="Times New Roman" w:cs="Times New Roman"/>
          <w:color w:val="000000" w:themeColor="text1"/>
          <w:sz w:val="28"/>
          <w:szCs w:val="28"/>
          <w:lang w:val="uk-UA"/>
        </w:rPr>
        <w:t xml:space="preserve">абезпечення розвитку місцевого самоврядування,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 розширення сфер впливу на організаційні процеси в місті, активізацію діяльності депутатського корпусу і громадськості міста та керуючись </w:t>
      </w:r>
      <w:r w:rsidRPr="00D75410">
        <w:rPr>
          <w:rFonts w:ascii="Times New Roman" w:hAnsi="Times New Roman" w:cs="Times New Roman"/>
          <w:color w:val="000000" w:themeColor="text1"/>
          <w:sz w:val="28"/>
          <w:lang w:val="uk-UA"/>
        </w:rPr>
        <w:t xml:space="preserve">ст.26 Закону України «Про місцеве самоврядування в Україні», </w:t>
      </w:r>
      <w:r w:rsidRPr="00D75410">
        <w:rPr>
          <w:rFonts w:ascii="Times New Roman" w:hAnsi="Times New Roman" w:cs="Times New Roman"/>
          <w:color w:val="000000" w:themeColor="text1"/>
          <w:sz w:val="28"/>
          <w:szCs w:val="28"/>
          <w:lang w:val="uk-UA"/>
        </w:rPr>
        <w:t>міська рада</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 и р і ш и л а:</w:t>
      </w:r>
    </w:p>
    <w:p w:rsidR="003C3EEB" w:rsidRPr="00D75410" w:rsidRDefault="003C3EEB" w:rsidP="003C3EEB">
      <w:pPr>
        <w:spacing w:after="0" w:line="240" w:lineRule="auto"/>
        <w:ind w:firstLine="360"/>
        <w:jc w:val="both"/>
        <w:rPr>
          <w:rFonts w:ascii="Times New Roman" w:hAnsi="Times New Roman" w:cs="Times New Roman"/>
          <w:color w:val="000000" w:themeColor="text1"/>
          <w:sz w:val="16"/>
          <w:szCs w:val="16"/>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ab/>
        <w:t xml:space="preserve">1. Затвердити зміни до Програми </w:t>
      </w:r>
      <w:r w:rsidRPr="00D75410">
        <w:rPr>
          <w:rFonts w:ascii="Times New Roman" w:hAnsi="Times New Roman" w:cs="Times New Roman"/>
          <w:color w:val="000000" w:themeColor="text1"/>
          <w:sz w:val="28"/>
          <w:szCs w:val="20"/>
          <w:lang w:val="uk-UA"/>
        </w:rPr>
        <w:t>п</w:t>
      </w:r>
      <w:r w:rsidRPr="00D75410">
        <w:rPr>
          <w:rFonts w:ascii="Times New Roman" w:hAnsi="Times New Roman" w:cs="Times New Roman"/>
          <w:color w:val="000000" w:themeColor="text1"/>
          <w:sz w:val="28"/>
          <w:szCs w:val="28"/>
          <w:lang w:val="uk-UA"/>
        </w:rPr>
        <w:t xml:space="preserve">ідтримки повноважень органів місцевого самоврядування </w:t>
      </w:r>
      <w:r w:rsidRPr="00D75410">
        <w:rPr>
          <w:rFonts w:ascii="Times New Roman" w:hAnsi="Times New Roman" w:cs="Times New Roman"/>
          <w:color w:val="000000" w:themeColor="text1"/>
          <w:sz w:val="28"/>
          <w:szCs w:val="20"/>
          <w:lang w:val="uk-UA"/>
        </w:rPr>
        <w:t>на 2020 рік</w:t>
      </w:r>
      <w:r w:rsidRPr="00D75410">
        <w:rPr>
          <w:rFonts w:ascii="Times New Roman" w:hAnsi="Times New Roman" w:cs="Times New Roman"/>
          <w:color w:val="000000" w:themeColor="text1"/>
          <w:sz w:val="28"/>
          <w:szCs w:val="28"/>
          <w:lang w:val="uk-UA"/>
        </w:rPr>
        <w:t xml:space="preserve"> (далі Програма) згідно з додатком 1 до  цього рішення.</w:t>
      </w:r>
    </w:p>
    <w:p w:rsidR="003C3EEB" w:rsidRPr="00D75410" w:rsidRDefault="003C3EEB" w:rsidP="003C3EEB">
      <w:pPr>
        <w:spacing w:after="0" w:line="240" w:lineRule="auto"/>
        <w:ind w:firstLine="705"/>
        <w:jc w:val="both"/>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8"/>
          <w:szCs w:val="28"/>
          <w:lang w:val="uk-UA"/>
        </w:rPr>
        <w:t>2. Відділу  бухгалтерського обліку та звітності міської ради забезпечити фінансування заходів, спрямованих на виконання Програми.</w:t>
      </w:r>
    </w:p>
    <w:p w:rsidR="003C3EEB" w:rsidRPr="00D75410" w:rsidRDefault="003C3EEB" w:rsidP="003C3EEB">
      <w:pPr>
        <w:spacing w:after="0" w:line="240" w:lineRule="auto"/>
        <w:ind w:firstLine="705"/>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3. Контроль за виконанням даного рішення покласти на постійну комісію з питань бюджету, тарифів та цін.</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sz w:val="16"/>
          <w:szCs w:val="16"/>
          <w:lang w:val="uk-UA"/>
        </w:rPr>
      </w:pPr>
    </w:p>
    <w:p w:rsidR="003C3EEB" w:rsidRPr="00D75410" w:rsidRDefault="003C3EEB" w:rsidP="003C3EEB">
      <w:pPr>
        <w:spacing w:after="0" w:line="240" w:lineRule="auto"/>
        <w:rPr>
          <w:rFonts w:ascii="Times New Roman" w:hAnsi="Times New Roman" w:cs="Times New Roman"/>
          <w:color w:val="000000" w:themeColor="text1"/>
          <w:sz w:val="28"/>
          <w:szCs w:val="24"/>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3C3EEB" w:rsidRPr="00D75410" w:rsidRDefault="003C3EEB" w:rsidP="003C3EE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3C3EEB" w:rsidRPr="00D75410" w:rsidRDefault="003C3EEB" w:rsidP="003C3EEB">
      <w:pPr>
        <w:spacing w:after="0" w:line="240" w:lineRule="auto"/>
        <w:rPr>
          <w:rFonts w:ascii="Times New Roman" w:hAnsi="Times New Roman" w:cs="Times New Roman"/>
          <w:color w:val="000000" w:themeColor="text1"/>
          <w:lang w:val="uk-UA"/>
        </w:rPr>
      </w:pPr>
    </w:p>
    <w:p w:rsidR="003C3EEB" w:rsidRPr="00D75410" w:rsidRDefault="003C3EEB" w:rsidP="003C3EEB">
      <w:pPr>
        <w:spacing w:after="0" w:line="240" w:lineRule="auto"/>
        <w:rPr>
          <w:rFonts w:ascii="Times New Roman" w:hAnsi="Times New Roman" w:cs="Times New Roman"/>
          <w:color w:val="000000" w:themeColor="text1"/>
          <w:sz w:val="28"/>
          <w:lang w:val="uk-UA"/>
        </w:rPr>
      </w:pPr>
    </w:p>
    <w:p w:rsidR="003C3EEB" w:rsidRPr="00D75410" w:rsidRDefault="003C3EEB" w:rsidP="003C3EE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br w:type="page"/>
      </w:r>
    </w:p>
    <w:p w:rsidR="003C3EEB" w:rsidRPr="00D75410" w:rsidRDefault="003C3EEB" w:rsidP="003C3EEB">
      <w:pPr>
        <w:spacing w:after="0" w:line="240" w:lineRule="auto"/>
        <w:rPr>
          <w:rFonts w:ascii="Times New Roman" w:hAnsi="Times New Roman" w:cs="Times New Roman"/>
          <w:color w:val="000000" w:themeColor="text1"/>
          <w:sz w:val="24"/>
          <w:lang w:val="uk-UA"/>
        </w:rPr>
      </w:pPr>
    </w:p>
    <w:tbl>
      <w:tblPr>
        <w:tblW w:w="0" w:type="auto"/>
        <w:jc w:val="right"/>
        <w:tblLook w:val="01E0" w:firstRow="1" w:lastRow="1" w:firstColumn="1" w:lastColumn="1" w:noHBand="0" w:noVBand="0"/>
      </w:tblPr>
      <w:tblGrid>
        <w:gridCol w:w="3267"/>
      </w:tblGrid>
      <w:tr w:rsidR="00D75410" w:rsidRPr="00B96B23" w:rsidTr="003C3EEB">
        <w:trPr>
          <w:trHeight w:val="1292"/>
          <w:jc w:val="right"/>
        </w:trPr>
        <w:tc>
          <w:tcPr>
            <w:tcW w:w="3267" w:type="dxa"/>
          </w:tcPr>
          <w:p w:rsidR="003C3EEB" w:rsidRPr="00D75410" w:rsidRDefault="003C3EEB">
            <w:pPr>
              <w:spacing w:after="0" w:line="240" w:lineRule="auto"/>
              <w:rPr>
                <w:rFonts w:ascii="Times New Roman" w:eastAsia="Times New Roman" w:hAnsi="Times New Roman" w:cs="Times New Roman"/>
                <w:color w:val="000000" w:themeColor="text1"/>
                <w:sz w:val="20"/>
                <w:szCs w:val="20"/>
                <w:lang w:val="uk-UA"/>
              </w:rPr>
            </w:pPr>
            <w:r w:rsidRPr="00D75410">
              <w:rPr>
                <w:rFonts w:ascii="Times New Roman" w:hAnsi="Times New Roman" w:cs="Times New Roman"/>
                <w:color w:val="000000" w:themeColor="text1"/>
                <w:sz w:val="28"/>
                <w:lang w:val="uk-UA" w:eastAsia="uk-UA"/>
              </w:rPr>
              <w:br w:type="page"/>
            </w:r>
            <w:r w:rsidRPr="00D75410">
              <w:rPr>
                <w:rFonts w:ascii="Times New Roman" w:hAnsi="Times New Roman" w:cs="Times New Roman"/>
                <w:color w:val="000000" w:themeColor="text1"/>
                <w:sz w:val="28"/>
                <w:lang w:val="uk-UA" w:eastAsia="uk-UA"/>
              </w:rPr>
              <w:br w:type="page"/>
            </w:r>
            <w:r w:rsidRPr="00D75410">
              <w:rPr>
                <w:rFonts w:ascii="Times New Roman" w:hAnsi="Times New Roman" w:cs="Times New Roman"/>
                <w:color w:val="000000" w:themeColor="text1"/>
                <w:sz w:val="28"/>
                <w:szCs w:val="28"/>
                <w:lang w:val="uk-UA"/>
              </w:rPr>
              <w:br w:type="page"/>
            </w:r>
            <w:r w:rsidRPr="00D75410">
              <w:rPr>
                <w:rFonts w:ascii="Times New Roman" w:hAnsi="Times New Roman" w:cs="Times New Roman"/>
                <w:b/>
                <w:color w:val="000000" w:themeColor="text1"/>
                <w:lang w:val="uk-UA"/>
              </w:rPr>
              <w:br w:type="page"/>
            </w:r>
            <w:r w:rsidRPr="00D75410">
              <w:rPr>
                <w:rFonts w:ascii="Times New Roman" w:hAnsi="Times New Roman" w:cs="Times New Roman"/>
                <w:color w:val="000000" w:themeColor="text1"/>
                <w:sz w:val="20"/>
                <w:szCs w:val="20"/>
                <w:lang w:val="uk-UA"/>
              </w:rPr>
              <w:t xml:space="preserve">           Додаток   №1                                                                            до рішення міської ради  </w:t>
            </w:r>
          </w:p>
          <w:p w:rsidR="003C3EEB" w:rsidRPr="00D75410" w:rsidRDefault="003C3EEB">
            <w:pPr>
              <w:spacing w:after="0" w:line="240" w:lineRule="auto"/>
              <w:rPr>
                <w:rFonts w:ascii="Times New Roman" w:hAnsi="Times New Roman" w:cs="Times New Roman"/>
                <w:color w:val="000000" w:themeColor="text1"/>
                <w:sz w:val="20"/>
                <w:szCs w:val="20"/>
                <w:lang w:val="uk-UA" w:eastAsia="ru-RU"/>
              </w:rPr>
            </w:pPr>
            <w:r w:rsidRPr="00D75410">
              <w:rPr>
                <w:rFonts w:ascii="Times New Roman" w:hAnsi="Times New Roman" w:cs="Times New Roman"/>
                <w:color w:val="000000" w:themeColor="text1"/>
                <w:sz w:val="20"/>
                <w:szCs w:val="20"/>
                <w:lang w:val="uk-UA"/>
              </w:rPr>
              <w:t>48-ої сесії 7-го скликання                                                                                              від  19 .03.2020 р. №715</w:t>
            </w:r>
          </w:p>
          <w:p w:rsidR="003C3EEB" w:rsidRPr="00D75410" w:rsidRDefault="003C3EEB">
            <w:pPr>
              <w:spacing w:after="0" w:line="240" w:lineRule="auto"/>
              <w:rPr>
                <w:rFonts w:ascii="Times New Roman" w:eastAsia="Times New Roman" w:hAnsi="Times New Roman" w:cs="Times New Roman"/>
                <w:color w:val="000000" w:themeColor="text1"/>
                <w:sz w:val="20"/>
                <w:szCs w:val="20"/>
                <w:lang w:val="uk-UA"/>
              </w:rPr>
            </w:pPr>
          </w:p>
        </w:tc>
      </w:tr>
    </w:tbl>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r w:rsidRPr="00D75410">
        <w:rPr>
          <w:rFonts w:ascii="Times New Roman" w:hAnsi="Times New Roman" w:cs="Times New Roman"/>
          <w:b/>
          <w:color w:val="000000" w:themeColor="text1"/>
          <w:sz w:val="32"/>
          <w:szCs w:val="32"/>
          <w:lang w:val="uk-UA"/>
        </w:rPr>
        <w:t>Зміни до  ПАСПОРТУ</w:t>
      </w:r>
    </w:p>
    <w:p w:rsidR="003C3EEB" w:rsidRPr="00D75410" w:rsidRDefault="003C3EEB" w:rsidP="003C3EEB">
      <w:pPr>
        <w:spacing w:after="0" w:line="240" w:lineRule="auto"/>
        <w:jc w:val="center"/>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32"/>
          <w:szCs w:val="32"/>
          <w:lang w:val="uk-UA"/>
        </w:rPr>
        <w:t xml:space="preserve">Програми </w:t>
      </w:r>
      <w:r w:rsidRPr="00D75410">
        <w:rPr>
          <w:rFonts w:ascii="Times New Roman" w:hAnsi="Times New Roman" w:cs="Times New Roman"/>
          <w:b/>
          <w:color w:val="000000" w:themeColor="text1"/>
          <w:sz w:val="28"/>
          <w:szCs w:val="28"/>
          <w:lang w:val="uk-UA"/>
        </w:rPr>
        <w:t xml:space="preserve">підтримки повноважень органів місцевого самоврядування на 2020 рік </w:t>
      </w:r>
    </w:p>
    <w:p w:rsidR="003C3EEB" w:rsidRPr="00D75410" w:rsidRDefault="003C3EEB" w:rsidP="003C3EEB">
      <w:pPr>
        <w:spacing w:after="0" w:line="240" w:lineRule="auto"/>
        <w:jc w:val="both"/>
        <w:rPr>
          <w:rFonts w:ascii="Times New Roman" w:hAnsi="Times New Roman" w:cs="Times New Roman"/>
          <w:b/>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3.Розробники Програми: Відділ бухгалтерського обліку та звітності.</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4.Відповідальний виконавець Програми: Рахівська міська рада. </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5.Учасники Програми:  Рахівська міська рада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6.Термін реалізації Програми: 2020 рік</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7.Загальний обсяг необхідних для реалізації Програми фінансових ресурсів з міського бюджету складає 7792111,00 грн. </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8.Очікувані результати виконання Програми: Упровадження інноваційного підходу до вирішення питань розвитку території з боку органів місцевого самоврядування, розповсюдження позитивного досвіду діяльності органів місцевого самоврядування.</w:t>
      </w:r>
    </w:p>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r w:rsidRPr="00D75410">
        <w:rPr>
          <w:rFonts w:ascii="Times New Roman" w:hAnsi="Times New Roman" w:cs="Times New Roman"/>
          <w:b/>
          <w:color w:val="000000" w:themeColor="text1"/>
          <w:sz w:val="32"/>
          <w:szCs w:val="32"/>
          <w:lang w:val="uk-UA"/>
        </w:rPr>
        <w:br w:type="page"/>
      </w:r>
      <w:r w:rsidRPr="00D75410">
        <w:rPr>
          <w:rFonts w:ascii="Times New Roman" w:hAnsi="Times New Roman" w:cs="Times New Roman"/>
          <w:b/>
          <w:color w:val="000000" w:themeColor="text1"/>
          <w:sz w:val="32"/>
          <w:szCs w:val="32"/>
          <w:lang w:val="uk-UA"/>
        </w:rPr>
        <w:lastRenderedPageBreak/>
        <w:t>Зміни до Програми</w:t>
      </w:r>
    </w:p>
    <w:p w:rsidR="003C3EEB" w:rsidRPr="00D75410" w:rsidRDefault="003C3EEB" w:rsidP="003C3EE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підтримки повноважень органів місцевого самоврядування на 2020 рік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pStyle w:val="5"/>
        <w:shd w:val="clear" w:color="auto" w:fill="FFFFFF"/>
        <w:spacing w:before="0"/>
        <w:jc w:val="both"/>
        <w:rPr>
          <w:rStyle w:val="a7"/>
          <w:rFonts w:ascii="Times New Roman" w:hAnsi="Times New Roman"/>
          <w:b w:val="0"/>
          <w:i/>
          <w:color w:val="000000" w:themeColor="text1"/>
          <w:sz w:val="20"/>
          <w:szCs w:val="20"/>
          <w:u w:val="single"/>
        </w:rPr>
      </w:pPr>
    </w:p>
    <w:p w:rsidR="003C3EEB" w:rsidRPr="00D75410" w:rsidRDefault="003C3EEB" w:rsidP="003C3EEB">
      <w:pPr>
        <w:spacing w:after="0" w:line="240" w:lineRule="auto"/>
        <w:rPr>
          <w:rStyle w:val="a7"/>
          <w:rFonts w:ascii="Times New Roman" w:hAnsi="Times New Roman" w:cs="Times New Roman"/>
          <w:bCs w:val="0"/>
          <w:i/>
          <w:color w:val="000000" w:themeColor="text1"/>
          <w:sz w:val="24"/>
          <w:szCs w:val="24"/>
          <w:u w:val="single"/>
          <w:lang w:val="uk-UA"/>
        </w:rPr>
      </w:pPr>
      <w:r w:rsidRPr="00D75410">
        <w:rPr>
          <w:rStyle w:val="a7"/>
          <w:rFonts w:ascii="Times New Roman" w:hAnsi="Times New Roman" w:cs="Times New Roman"/>
          <w:i/>
          <w:color w:val="000000" w:themeColor="text1"/>
          <w:u w:val="single"/>
          <w:lang w:val="uk-UA"/>
        </w:rPr>
        <w:t>5. Управління, ремонт, оренда та продаж нерухомого майна міста:</w:t>
      </w:r>
    </w:p>
    <w:tbl>
      <w:tblPr>
        <w:tblW w:w="979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7"/>
        <w:gridCol w:w="2692"/>
        <w:gridCol w:w="850"/>
        <w:gridCol w:w="1560"/>
        <w:gridCol w:w="1275"/>
        <w:gridCol w:w="2838"/>
      </w:tblGrid>
      <w:tr w:rsidR="00D75410" w:rsidRPr="00D75410" w:rsidTr="003C3EEB">
        <w:tc>
          <w:tcPr>
            <w:tcW w:w="5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eastAsia="uk-UA"/>
              </w:rPr>
            </w:pPr>
            <w:r w:rsidRPr="00D75410">
              <w:rPr>
                <w:rStyle w:val="a7"/>
                <w:rFonts w:ascii="Times New Roman" w:hAnsi="Times New Roman" w:cs="Times New Roman"/>
                <w:color w:val="000000" w:themeColor="text1"/>
                <w:lang w:val="uk-UA"/>
              </w:rPr>
              <w:t>1</w:t>
            </w:r>
          </w:p>
        </w:tc>
        <w:tc>
          <w:tcPr>
            <w:tcW w:w="26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ind w:firstLine="342"/>
              <w:jc w:val="center"/>
              <w:rPr>
                <w:rFonts w:ascii="Times New Roman" w:eastAsia="Times New Roman" w:hAnsi="Times New Roman" w:cs="Times New Roman"/>
                <w:color w:val="000000" w:themeColor="text1"/>
                <w:sz w:val="24"/>
                <w:szCs w:val="24"/>
                <w:lang w:val="uk-UA" w:eastAsia="uk-UA"/>
              </w:rPr>
            </w:pPr>
            <w:r w:rsidRPr="00D75410">
              <w:rPr>
                <w:rStyle w:val="a7"/>
                <w:rFonts w:ascii="Times New Roman" w:hAnsi="Times New Roman" w:cs="Times New Roman"/>
                <w:color w:val="000000" w:themeColor="text1"/>
                <w:lang w:val="uk-UA"/>
              </w:rPr>
              <w:t>2</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eastAsia="uk-UA"/>
              </w:rPr>
            </w:pPr>
            <w:r w:rsidRPr="00D75410">
              <w:rPr>
                <w:rStyle w:val="a7"/>
                <w:rFonts w:ascii="Times New Roman" w:hAnsi="Times New Roman" w:cs="Times New Roman"/>
                <w:color w:val="000000" w:themeColor="text1"/>
                <w:lang w:val="uk-UA"/>
              </w:rPr>
              <w:t>3</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eastAsia="uk-UA"/>
              </w:rPr>
            </w:pPr>
            <w:r w:rsidRPr="00D75410">
              <w:rPr>
                <w:rStyle w:val="a7"/>
                <w:rFonts w:ascii="Times New Roman" w:hAnsi="Times New Roman" w:cs="Times New Roman"/>
                <w:color w:val="000000" w:themeColor="text1"/>
                <w:lang w:val="uk-UA"/>
              </w:rPr>
              <w:t>4</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eastAsia="uk-UA"/>
              </w:rPr>
            </w:pPr>
            <w:r w:rsidRPr="00D75410">
              <w:rPr>
                <w:rStyle w:val="a7"/>
                <w:rFonts w:ascii="Times New Roman" w:hAnsi="Times New Roman" w:cs="Times New Roman"/>
                <w:color w:val="000000" w:themeColor="text1"/>
                <w:lang w:val="uk-UA"/>
              </w:rPr>
              <w:t>5</w:t>
            </w:r>
          </w:p>
        </w:tc>
        <w:tc>
          <w:tcPr>
            <w:tcW w:w="28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eastAsia="uk-UA"/>
              </w:rPr>
            </w:pPr>
            <w:r w:rsidRPr="00D75410">
              <w:rPr>
                <w:rStyle w:val="a7"/>
                <w:rFonts w:ascii="Times New Roman" w:hAnsi="Times New Roman" w:cs="Times New Roman"/>
                <w:color w:val="000000" w:themeColor="text1"/>
                <w:lang w:val="uk-UA"/>
              </w:rPr>
              <w:t>6</w:t>
            </w:r>
          </w:p>
        </w:tc>
      </w:tr>
      <w:tr w:rsidR="00D75410" w:rsidRPr="00D75410" w:rsidTr="003C3EEB">
        <w:trPr>
          <w:trHeight w:val="1831"/>
        </w:trPr>
        <w:tc>
          <w:tcPr>
            <w:tcW w:w="577"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eastAsia="Times New Roman" w:hAnsi="Times New Roman" w:cs="Times New Roman"/>
                <w:b/>
                <w:color w:val="000000" w:themeColor="text1"/>
                <w:sz w:val="20"/>
                <w:szCs w:val="20"/>
                <w:lang w:val="uk-UA" w:eastAsia="uk-UA"/>
              </w:rPr>
            </w:pPr>
            <w:r w:rsidRPr="00D75410">
              <w:rPr>
                <w:rStyle w:val="a7"/>
                <w:rFonts w:ascii="Times New Roman" w:hAnsi="Times New Roman" w:cs="Times New Roman"/>
                <w:color w:val="000000" w:themeColor="text1"/>
                <w:sz w:val="20"/>
                <w:szCs w:val="20"/>
                <w:lang w:val="uk-UA"/>
              </w:rPr>
              <w:t>5.1</w:t>
            </w:r>
          </w:p>
        </w:tc>
        <w:tc>
          <w:tcPr>
            <w:tcW w:w="2692"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eastAsia="Times New Roman" w:hAnsi="Times New Roman" w:cs="Times New Roman"/>
                <w:color w:val="000000" w:themeColor="text1"/>
                <w:sz w:val="24"/>
                <w:szCs w:val="24"/>
                <w:lang w:val="uk-UA" w:eastAsia="uk-UA"/>
              </w:rPr>
            </w:pPr>
            <w:r w:rsidRPr="00D75410">
              <w:rPr>
                <w:rFonts w:ascii="Times New Roman" w:hAnsi="Times New Roman" w:cs="Times New Roman"/>
                <w:color w:val="000000" w:themeColor="text1"/>
                <w:sz w:val="20"/>
                <w:szCs w:val="20"/>
                <w:lang w:val="uk-UA"/>
              </w:rPr>
              <w:t>Реконструкція опорного пункту по охороні громадського порядку для центру надання адміністративних послуг в м.Рахів,вул..Миру,5;в тому числі  виготовлення проектно-кошторисної документації</w:t>
            </w:r>
          </w:p>
        </w:tc>
        <w:tc>
          <w:tcPr>
            <w:tcW w:w="850"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0"/>
                <w:szCs w:val="20"/>
                <w:lang w:val="uk-UA" w:eastAsia="uk-UA"/>
              </w:rPr>
            </w:pPr>
            <w:r w:rsidRPr="00D75410">
              <w:rPr>
                <w:rFonts w:ascii="Times New Roman" w:hAnsi="Times New Roman" w:cs="Times New Roman"/>
                <w:color w:val="000000" w:themeColor="text1"/>
                <w:sz w:val="20"/>
                <w:szCs w:val="20"/>
                <w:lang w:val="uk-UA"/>
              </w:rPr>
              <w:t>Протягом року</w:t>
            </w:r>
          </w:p>
        </w:tc>
        <w:tc>
          <w:tcPr>
            <w:tcW w:w="1560" w:type="dxa"/>
            <w:tcBorders>
              <w:top w:val="outset" w:sz="6" w:space="0" w:color="auto"/>
              <w:left w:val="outset" w:sz="6" w:space="0" w:color="auto"/>
              <w:bottom w:val="single" w:sz="4" w:space="0" w:color="auto"/>
              <w:right w:val="outset" w:sz="6" w:space="0" w:color="auto"/>
            </w:tcBorders>
            <w:shd w:val="clear" w:color="auto" w:fill="FFFFFF"/>
            <w:vAlign w:val="center"/>
          </w:tcPr>
          <w:p w:rsidR="003C3EEB" w:rsidRPr="00D75410" w:rsidRDefault="003C3EEB">
            <w:pPr>
              <w:spacing w:after="0" w:line="240" w:lineRule="auto"/>
              <w:jc w:val="center"/>
              <w:rPr>
                <w:rFonts w:ascii="Times New Roman" w:eastAsia="Times New Roman" w:hAnsi="Times New Roman" w:cs="Times New Roman"/>
                <w:color w:val="000000" w:themeColor="text1"/>
                <w:sz w:val="20"/>
                <w:szCs w:val="20"/>
                <w:lang w:val="uk-UA" w:eastAsia="uk-UA"/>
              </w:rPr>
            </w:pPr>
            <w:r w:rsidRPr="00D75410">
              <w:rPr>
                <w:rFonts w:ascii="Times New Roman" w:hAnsi="Times New Roman" w:cs="Times New Roman"/>
                <w:color w:val="000000" w:themeColor="text1"/>
                <w:sz w:val="20"/>
                <w:szCs w:val="20"/>
                <w:lang w:val="uk-UA"/>
              </w:rPr>
              <w:t>Апарат міської ради</w:t>
            </w:r>
          </w:p>
          <w:p w:rsidR="003C3EEB" w:rsidRPr="00D75410" w:rsidRDefault="003C3EEB">
            <w:pPr>
              <w:spacing w:after="0" w:line="240" w:lineRule="auto"/>
              <w:jc w:val="center"/>
              <w:rPr>
                <w:rFonts w:ascii="Times New Roman" w:eastAsia="Calibri" w:hAnsi="Times New Roman" w:cs="Times New Roman"/>
                <w:color w:val="000000" w:themeColor="text1"/>
                <w:sz w:val="20"/>
                <w:szCs w:val="20"/>
                <w:lang w:val="uk-UA" w:eastAsia="ru-RU"/>
              </w:rPr>
            </w:pPr>
            <w:r w:rsidRPr="00D75410">
              <w:rPr>
                <w:rFonts w:ascii="Times New Roman" w:hAnsi="Times New Roman" w:cs="Times New Roman"/>
                <w:color w:val="000000" w:themeColor="text1"/>
                <w:sz w:val="20"/>
                <w:szCs w:val="20"/>
                <w:lang w:val="uk-UA"/>
              </w:rPr>
              <w:t>Центр надання адміністративних послуг</w:t>
            </w:r>
          </w:p>
          <w:p w:rsidR="003C3EEB" w:rsidRPr="00D75410" w:rsidRDefault="003C3EEB">
            <w:pPr>
              <w:spacing w:after="0" w:line="240" w:lineRule="auto"/>
              <w:jc w:val="center"/>
              <w:rPr>
                <w:rFonts w:ascii="Times New Roman" w:eastAsia="Times New Roman" w:hAnsi="Times New Roman" w:cs="Times New Roman"/>
                <w:color w:val="000000" w:themeColor="text1"/>
                <w:sz w:val="20"/>
                <w:szCs w:val="20"/>
                <w:lang w:val="uk-UA" w:eastAsia="uk-UA"/>
              </w:rPr>
            </w:pPr>
          </w:p>
        </w:tc>
        <w:tc>
          <w:tcPr>
            <w:tcW w:w="1275" w:type="dxa"/>
            <w:tcBorders>
              <w:top w:val="outset" w:sz="6" w:space="0" w:color="auto"/>
              <w:left w:val="outset" w:sz="6" w:space="0" w:color="auto"/>
              <w:bottom w:val="single" w:sz="4" w:space="0" w:color="auto"/>
              <w:right w:val="outset" w:sz="6" w:space="0" w:color="auto"/>
            </w:tcBorders>
            <w:shd w:val="clear" w:color="auto" w:fill="FFFFFF"/>
            <w:vAlign w:val="center"/>
          </w:tcPr>
          <w:p w:rsidR="003C3EEB" w:rsidRPr="00D75410" w:rsidRDefault="003C3EEB">
            <w:pPr>
              <w:spacing w:after="0" w:line="240" w:lineRule="auto"/>
              <w:jc w:val="center"/>
              <w:rPr>
                <w:rFonts w:ascii="Times New Roman" w:eastAsia="Times New Roman" w:hAnsi="Times New Roman" w:cs="Times New Roman"/>
                <w:color w:val="000000" w:themeColor="text1"/>
                <w:sz w:val="20"/>
                <w:szCs w:val="20"/>
                <w:lang w:val="uk-UA"/>
              </w:rPr>
            </w:pPr>
            <w:r w:rsidRPr="00D75410">
              <w:rPr>
                <w:rFonts w:ascii="Times New Roman" w:hAnsi="Times New Roman" w:cs="Times New Roman"/>
                <w:color w:val="000000" w:themeColor="text1"/>
                <w:sz w:val="20"/>
                <w:szCs w:val="20"/>
                <w:lang w:val="uk-UA"/>
              </w:rPr>
              <w:t>312000,00</w:t>
            </w:r>
          </w:p>
          <w:p w:rsidR="003C3EEB" w:rsidRPr="00D75410" w:rsidRDefault="003C3EEB">
            <w:pPr>
              <w:spacing w:after="0" w:line="240" w:lineRule="auto"/>
              <w:rPr>
                <w:rFonts w:ascii="Times New Roman" w:eastAsia="Times New Roman" w:hAnsi="Times New Roman" w:cs="Times New Roman"/>
                <w:color w:val="000000" w:themeColor="text1"/>
                <w:sz w:val="20"/>
                <w:szCs w:val="20"/>
                <w:lang w:val="uk-UA" w:eastAsia="uk-UA"/>
              </w:rPr>
            </w:pPr>
          </w:p>
        </w:tc>
        <w:tc>
          <w:tcPr>
            <w:tcW w:w="2838"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3C3EEB" w:rsidRPr="00D75410" w:rsidRDefault="003C3EEB">
            <w:pPr>
              <w:spacing w:after="0" w:line="240" w:lineRule="auto"/>
              <w:jc w:val="both"/>
              <w:rPr>
                <w:rFonts w:ascii="Times New Roman" w:eastAsia="Times New Roman" w:hAnsi="Times New Roman" w:cs="Times New Roman"/>
                <w:b/>
                <w:color w:val="000000" w:themeColor="text1"/>
                <w:sz w:val="24"/>
                <w:szCs w:val="24"/>
                <w:lang w:val="uk-UA" w:eastAsia="uk-UA"/>
              </w:rPr>
            </w:pPr>
            <w:r w:rsidRPr="00D75410">
              <w:rPr>
                <w:rStyle w:val="a7"/>
                <w:rFonts w:ascii="Times New Roman" w:hAnsi="Times New Roman" w:cs="Times New Roman"/>
                <w:b w:val="0"/>
                <w:color w:val="000000" w:themeColor="text1"/>
                <w:sz w:val="20"/>
                <w:szCs w:val="20"/>
                <w:lang w:val="uk-UA"/>
              </w:rPr>
              <w:t> Відкриття центру надання адміністративних послуг в реконструйованому  приміщенні</w:t>
            </w:r>
          </w:p>
        </w:tc>
      </w:tr>
      <w:tr w:rsidR="00D75410" w:rsidRPr="00D75410" w:rsidTr="003C3EEB">
        <w:trPr>
          <w:trHeight w:val="255"/>
        </w:trPr>
        <w:tc>
          <w:tcPr>
            <w:tcW w:w="577" w:type="dxa"/>
            <w:tcBorders>
              <w:top w:val="single" w:sz="4" w:space="0" w:color="auto"/>
              <w:left w:val="single" w:sz="4" w:space="0" w:color="auto"/>
              <w:bottom w:val="single" w:sz="4" w:space="0" w:color="auto"/>
              <w:right w:val="outset" w:sz="6"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2692"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eastAsia="Times New Roman" w:hAnsi="Times New Roman" w:cs="Times New Roman"/>
                <w:color w:val="000000" w:themeColor="text1"/>
                <w:sz w:val="20"/>
                <w:szCs w:val="20"/>
                <w:lang w:val="uk-UA"/>
              </w:rPr>
            </w:pPr>
            <w:r w:rsidRPr="00D75410">
              <w:rPr>
                <w:rStyle w:val="a7"/>
                <w:rFonts w:ascii="Times New Roman" w:hAnsi="Times New Roman" w:cs="Times New Roman"/>
                <w:color w:val="000000" w:themeColor="text1"/>
                <w:sz w:val="20"/>
                <w:szCs w:val="20"/>
                <w:lang w:val="uk-UA"/>
              </w:rPr>
              <w:t>РАЗОМ</w:t>
            </w:r>
          </w:p>
        </w:tc>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1560" w:type="dxa"/>
            <w:tcBorders>
              <w:top w:val="single" w:sz="4" w:space="0" w:color="auto"/>
              <w:left w:val="outset" w:sz="6" w:space="0" w:color="auto"/>
              <w:bottom w:val="single" w:sz="4" w:space="0" w:color="auto"/>
              <w:right w:val="outset" w:sz="6" w:space="0" w:color="auto"/>
            </w:tcBorders>
            <w:shd w:val="clear" w:color="auto" w:fill="FFFFFF"/>
            <w:vAlign w:val="center"/>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p>
        </w:tc>
        <w:tc>
          <w:tcPr>
            <w:tcW w:w="1275"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0"/>
                <w:szCs w:val="20"/>
                <w:lang w:val="uk-UA"/>
              </w:rPr>
            </w:pPr>
            <w:r w:rsidRPr="00D75410">
              <w:rPr>
                <w:rFonts w:ascii="Times New Roman" w:hAnsi="Times New Roman" w:cs="Times New Roman"/>
                <w:color w:val="000000" w:themeColor="text1"/>
                <w:sz w:val="20"/>
                <w:szCs w:val="20"/>
                <w:lang w:val="uk-UA"/>
              </w:rPr>
              <w:t>312000,00</w:t>
            </w:r>
          </w:p>
        </w:tc>
        <w:tc>
          <w:tcPr>
            <w:tcW w:w="2838"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r>
      <w:tr w:rsidR="00D75410" w:rsidRPr="00D75410" w:rsidTr="003C3EEB">
        <w:trPr>
          <w:trHeight w:val="79"/>
        </w:trPr>
        <w:tc>
          <w:tcPr>
            <w:tcW w:w="577" w:type="dxa"/>
            <w:tcBorders>
              <w:top w:val="single" w:sz="4" w:space="0" w:color="auto"/>
              <w:left w:val="nil"/>
              <w:bottom w:val="single" w:sz="4" w:space="0" w:color="auto"/>
              <w:right w:val="nil"/>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2692" w:type="dxa"/>
            <w:tcBorders>
              <w:top w:val="single" w:sz="4" w:space="0" w:color="auto"/>
              <w:left w:val="nil"/>
              <w:bottom w:val="single" w:sz="4" w:space="0" w:color="auto"/>
              <w:right w:val="nil"/>
            </w:tcBorders>
            <w:shd w:val="clear" w:color="auto" w:fill="FFFFFF"/>
            <w:vAlign w:val="center"/>
          </w:tcPr>
          <w:p w:rsidR="003C3EEB" w:rsidRPr="00D75410" w:rsidRDefault="003C3EEB">
            <w:pPr>
              <w:spacing w:after="0" w:line="240" w:lineRule="auto"/>
              <w:rPr>
                <w:rStyle w:val="a7"/>
                <w:rFonts w:ascii="Times New Roman" w:eastAsia="Times New Roman" w:hAnsi="Times New Roman" w:cs="Times New Roman"/>
                <w:color w:val="000000" w:themeColor="text1"/>
                <w:sz w:val="6"/>
                <w:szCs w:val="6"/>
                <w:lang w:val="uk-UA"/>
              </w:rPr>
            </w:pPr>
          </w:p>
        </w:tc>
        <w:tc>
          <w:tcPr>
            <w:tcW w:w="850" w:type="dxa"/>
            <w:tcBorders>
              <w:top w:val="single" w:sz="4" w:space="0" w:color="auto"/>
              <w:left w:val="nil"/>
              <w:bottom w:val="single" w:sz="4" w:space="0" w:color="auto"/>
              <w:right w:val="nil"/>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1560" w:type="dxa"/>
            <w:tcBorders>
              <w:top w:val="single" w:sz="4" w:space="0" w:color="auto"/>
              <w:left w:val="nil"/>
              <w:bottom w:val="single" w:sz="4" w:space="0" w:color="auto"/>
              <w:right w:val="nil"/>
            </w:tcBorders>
            <w:shd w:val="clear" w:color="auto" w:fill="FFFFFF"/>
            <w:vAlign w:val="center"/>
          </w:tcPr>
          <w:p w:rsidR="003C3EEB" w:rsidRPr="00D75410" w:rsidRDefault="003C3EEB">
            <w:pPr>
              <w:spacing w:after="0" w:line="240" w:lineRule="auto"/>
              <w:jc w:val="center"/>
              <w:rPr>
                <w:rFonts w:ascii="Times New Roman" w:eastAsia="Times New Roman" w:hAnsi="Times New Roman" w:cs="Times New Roman"/>
                <w:color w:val="000000" w:themeColor="text1"/>
                <w:sz w:val="6"/>
                <w:szCs w:val="6"/>
                <w:lang w:val="uk-UA"/>
              </w:rPr>
            </w:pPr>
          </w:p>
        </w:tc>
        <w:tc>
          <w:tcPr>
            <w:tcW w:w="1275" w:type="dxa"/>
            <w:tcBorders>
              <w:top w:val="single" w:sz="4" w:space="0" w:color="auto"/>
              <w:left w:val="nil"/>
              <w:bottom w:val="single" w:sz="4" w:space="0" w:color="auto"/>
              <w:right w:val="nil"/>
            </w:tcBorders>
            <w:shd w:val="clear" w:color="auto" w:fill="FFFFFF"/>
            <w:vAlign w:val="center"/>
          </w:tcPr>
          <w:p w:rsidR="003C3EEB" w:rsidRPr="00D75410" w:rsidRDefault="003C3EEB">
            <w:pPr>
              <w:spacing w:after="0" w:line="240" w:lineRule="auto"/>
              <w:jc w:val="center"/>
              <w:rPr>
                <w:rFonts w:ascii="Times New Roman" w:eastAsia="Times New Roman" w:hAnsi="Times New Roman" w:cs="Times New Roman"/>
                <w:color w:val="000000" w:themeColor="text1"/>
                <w:sz w:val="6"/>
                <w:szCs w:val="6"/>
                <w:lang w:val="uk-UA"/>
              </w:rPr>
            </w:pPr>
          </w:p>
        </w:tc>
        <w:tc>
          <w:tcPr>
            <w:tcW w:w="2838" w:type="dxa"/>
            <w:tcBorders>
              <w:top w:val="single" w:sz="4" w:space="0" w:color="auto"/>
              <w:left w:val="nil"/>
              <w:bottom w:val="single" w:sz="4" w:space="0" w:color="auto"/>
              <w:right w:val="nil"/>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r>
      <w:tr w:rsidR="00D75410" w:rsidRPr="00D75410" w:rsidTr="003C3EEB">
        <w:trPr>
          <w:trHeight w:val="1545"/>
        </w:trPr>
        <w:tc>
          <w:tcPr>
            <w:tcW w:w="577" w:type="dxa"/>
            <w:tcBorders>
              <w:top w:val="single" w:sz="4" w:space="0" w:color="auto"/>
              <w:left w:val="single" w:sz="4" w:space="0" w:color="auto"/>
              <w:bottom w:val="single" w:sz="4"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eastAsia="Times New Roman" w:hAnsi="Times New Roman" w:cs="Times New Roman"/>
                <w:color w:val="000000" w:themeColor="text1"/>
                <w:sz w:val="24"/>
                <w:szCs w:val="24"/>
                <w:lang w:val="uk-UA"/>
              </w:rPr>
            </w:pPr>
            <w:r w:rsidRPr="00D75410">
              <w:rPr>
                <w:rStyle w:val="a7"/>
                <w:rFonts w:ascii="Times New Roman" w:hAnsi="Times New Roman" w:cs="Times New Roman"/>
                <w:color w:val="000000" w:themeColor="text1"/>
                <w:sz w:val="20"/>
                <w:szCs w:val="20"/>
                <w:lang w:val="uk-UA"/>
              </w:rPr>
              <w:t>5.3</w:t>
            </w:r>
          </w:p>
        </w:tc>
        <w:tc>
          <w:tcPr>
            <w:tcW w:w="2692"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eastAsia="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0"/>
                <w:szCs w:val="20"/>
                <w:lang w:val="uk-UA"/>
              </w:rPr>
              <w:t xml:space="preserve">Реконструкція будівель та споруд амфітеатру в </w:t>
            </w:r>
            <w:proofErr w:type="spellStart"/>
            <w:r w:rsidRPr="00D75410">
              <w:rPr>
                <w:rFonts w:ascii="Times New Roman" w:hAnsi="Times New Roman" w:cs="Times New Roman"/>
                <w:color w:val="000000" w:themeColor="text1"/>
                <w:sz w:val="20"/>
                <w:szCs w:val="20"/>
                <w:lang w:val="uk-UA"/>
              </w:rPr>
              <w:t>м.Рахів</w:t>
            </w:r>
            <w:proofErr w:type="spellEnd"/>
            <w:r w:rsidRPr="00D75410">
              <w:rPr>
                <w:rFonts w:ascii="Times New Roman" w:hAnsi="Times New Roman" w:cs="Times New Roman"/>
                <w:color w:val="000000" w:themeColor="text1"/>
                <w:sz w:val="20"/>
                <w:szCs w:val="20"/>
                <w:lang w:val="uk-UA"/>
              </w:rPr>
              <w:t xml:space="preserve">, </w:t>
            </w:r>
            <w:proofErr w:type="spellStart"/>
            <w:r w:rsidRPr="00D75410">
              <w:rPr>
                <w:rFonts w:ascii="Times New Roman" w:hAnsi="Times New Roman" w:cs="Times New Roman"/>
                <w:color w:val="000000" w:themeColor="text1"/>
                <w:sz w:val="20"/>
                <w:szCs w:val="20"/>
                <w:lang w:val="uk-UA"/>
              </w:rPr>
              <w:t>вул.Буркут</w:t>
            </w:r>
            <w:proofErr w:type="spellEnd"/>
            <w:r w:rsidRPr="00D75410">
              <w:rPr>
                <w:rFonts w:ascii="Times New Roman" w:hAnsi="Times New Roman" w:cs="Times New Roman"/>
                <w:color w:val="000000" w:themeColor="text1"/>
                <w:sz w:val="20"/>
                <w:szCs w:val="20"/>
                <w:lang w:val="uk-UA"/>
              </w:rPr>
              <w:t xml:space="preserve">, </w:t>
            </w:r>
            <w:proofErr w:type="spellStart"/>
            <w:r w:rsidRPr="00D75410">
              <w:rPr>
                <w:rFonts w:ascii="Times New Roman" w:hAnsi="Times New Roman" w:cs="Times New Roman"/>
                <w:color w:val="000000" w:themeColor="text1"/>
                <w:sz w:val="20"/>
                <w:szCs w:val="20"/>
                <w:lang w:val="uk-UA"/>
              </w:rPr>
              <w:t>буд.б</w:t>
            </w:r>
            <w:proofErr w:type="spellEnd"/>
            <w:r w:rsidRPr="00D75410">
              <w:rPr>
                <w:rFonts w:ascii="Times New Roman" w:hAnsi="Times New Roman" w:cs="Times New Roman"/>
                <w:color w:val="000000" w:themeColor="text1"/>
                <w:sz w:val="20"/>
                <w:szCs w:val="20"/>
                <w:lang w:val="uk-UA"/>
              </w:rPr>
              <w:t>/н, в т.ч.  виготовлення проектно-кошторисної  документації (співфінансування проекту)</w:t>
            </w:r>
          </w:p>
        </w:tc>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0"/>
                <w:szCs w:val="20"/>
                <w:lang w:val="uk-UA"/>
              </w:rPr>
              <w:t>Протягом року</w:t>
            </w:r>
          </w:p>
        </w:tc>
        <w:tc>
          <w:tcPr>
            <w:tcW w:w="1560" w:type="dxa"/>
            <w:tcBorders>
              <w:top w:val="single" w:sz="4" w:space="0" w:color="auto"/>
              <w:left w:val="outset" w:sz="6" w:space="0" w:color="auto"/>
              <w:bottom w:val="single" w:sz="4" w:space="0" w:color="auto"/>
              <w:right w:val="outset" w:sz="6" w:space="0" w:color="auto"/>
            </w:tcBorders>
            <w:shd w:val="clear" w:color="auto" w:fill="FFFFFF"/>
            <w:vAlign w:val="center"/>
          </w:tcPr>
          <w:p w:rsidR="003C3EEB" w:rsidRPr="00D75410" w:rsidRDefault="003C3EEB">
            <w:pPr>
              <w:spacing w:after="0" w:line="240" w:lineRule="auto"/>
              <w:jc w:val="center"/>
              <w:rPr>
                <w:rFonts w:ascii="Times New Roman" w:eastAsia="Times New Roman" w:hAnsi="Times New Roman" w:cs="Times New Roman"/>
                <w:color w:val="000000" w:themeColor="text1"/>
                <w:sz w:val="20"/>
                <w:szCs w:val="20"/>
                <w:lang w:val="uk-UA" w:eastAsia="uk-UA"/>
              </w:rPr>
            </w:pPr>
            <w:r w:rsidRPr="00D75410">
              <w:rPr>
                <w:rFonts w:ascii="Times New Roman" w:hAnsi="Times New Roman" w:cs="Times New Roman"/>
                <w:color w:val="000000" w:themeColor="text1"/>
                <w:sz w:val="20"/>
                <w:szCs w:val="20"/>
                <w:lang w:val="uk-UA"/>
              </w:rPr>
              <w:t>Апарат міської ради</w:t>
            </w:r>
          </w:p>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p>
        </w:tc>
        <w:tc>
          <w:tcPr>
            <w:tcW w:w="1275"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0"/>
                <w:szCs w:val="20"/>
                <w:lang w:val="uk-UA"/>
              </w:rPr>
            </w:pPr>
            <w:r w:rsidRPr="00D75410">
              <w:rPr>
                <w:rFonts w:ascii="Times New Roman" w:hAnsi="Times New Roman" w:cs="Times New Roman"/>
                <w:color w:val="000000" w:themeColor="text1"/>
                <w:sz w:val="20"/>
                <w:szCs w:val="20"/>
                <w:lang w:val="uk-UA"/>
              </w:rPr>
              <w:t>-425000,00</w:t>
            </w:r>
          </w:p>
        </w:tc>
        <w:tc>
          <w:tcPr>
            <w:tcW w:w="2838"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r>
      <w:tr w:rsidR="00D75410" w:rsidRPr="00D75410" w:rsidTr="003C3EEB">
        <w:trPr>
          <w:trHeight w:val="28"/>
        </w:trPr>
        <w:tc>
          <w:tcPr>
            <w:tcW w:w="577" w:type="dxa"/>
            <w:tcBorders>
              <w:top w:val="single" w:sz="4"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2692" w:type="dxa"/>
            <w:tcBorders>
              <w:top w:val="single" w:sz="4"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eastAsia="Times New Roman" w:hAnsi="Times New Roman" w:cs="Times New Roman"/>
                <w:color w:val="000000" w:themeColor="text1"/>
                <w:sz w:val="20"/>
                <w:szCs w:val="20"/>
                <w:lang w:val="uk-UA"/>
              </w:rPr>
            </w:pPr>
            <w:r w:rsidRPr="00D75410">
              <w:rPr>
                <w:rStyle w:val="a7"/>
                <w:rFonts w:ascii="Times New Roman" w:hAnsi="Times New Roman" w:cs="Times New Roman"/>
                <w:color w:val="000000" w:themeColor="text1"/>
                <w:sz w:val="20"/>
                <w:szCs w:val="20"/>
                <w:lang w:val="uk-UA"/>
              </w:rPr>
              <w:t>РАЗОМ</w:t>
            </w:r>
          </w:p>
        </w:tc>
        <w:tc>
          <w:tcPr>
            <w:tcW w:w="850" w:type="dxa"/>
            <w:tcBorders>
              <w:top w:val="single" w:sz="4"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1560" w:type="dxa"/>
            <w:tcBorders>
              <w:top w:val="single" w:sz="4" w:space="0" w:color="auto"/>
              <w:left w:val="outset" w:sz="6" w:space="0" w:color="auto"/>
              <w:bottom w:val="outset" w:sz="6" w:space="0" w:color="auto"/>
              <w:right w:val="outset" w:sz="6" w:space="0" w:color="auto"/>
            </w:tcBorders>
            <w:shd w:val="clear" w:color="auto" w:fill="FFFFFF"/>
            <w:vAlign w:val="center"/>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p>
        </w:tc>
        <w:tc>
          <w:tcPr>
            <w:tcW w:w="1275" w:type="dxa"/>
            <w:tcBorders>
              <w:top w:val="single" w:sz="4"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0"/>
                <w:szCs w:val="20"/>
                <w:lang w:val="uk-UA"/>
              </w:rPr>
            </w:pPr>
            <w:r w:rsidRPr="00D75410">
              <w:rPr>
                <w:rFonts w:ascii="Times New Roman" w:hAnsi="Times New Roman" w:cs="Times New Roman"/>
                <w:color w:val="000000" w:themeColor="text1"/>
                <w:sz w:val="20"/>
                <w:szCs w:val="20"/>
                <w:lang w:val="uk-UA"/>
              </w:rPr>
              <w:t>-425000,00</w:t>
            </w:r>
          </w:p>
        </w:tc>
        <w:tc>
          <w:tcPr>
            <w:tcW w:w="2838" w:type="dxa"/>
            <w:tcBorders>
              <w:top w:val="single" w:sz="4"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r>
    </w:tbl>
    <w:p w:rsidR="003C3EEB" w:rsidRPr="00D75410" w:rsidRDefault="003C3EEB" w:rsidP="003C3EEB">
      <w:pPr>
        <w:pStyle w:val="a6"/>
        <w:shd w:val="clear" w:color="auto" w:fill="FFFFFF"/>
        <w:tabs>
          <w:tab w:val="left" w:pos="6480"/>
          <w:tab w:val="left" w:pos="6840"/>
        </w:tabs>
        <w:spacing w:before="0" w:beforeAutospacing="0" w:after="0" w:afterAutospacing="0"/>
        <w:rPr>
          <w:b/>
          <w:bCs/>
          <w:u w:val="single"/>
        </w:rPr>
      </w:pPr>
    </w:p>
    <w:p w:rsidR="003C3EEB" w:rsidRPr="00D75410" w:rsidRDefault="003C3EEB" w:rsidP="003C3EEB">
      <w:pPr>
        <w:pStyle w:val="a6"/>
        <w:shd w:val="clear" w:color="auto" w:fill="FFFFFF"/>
        <w:tabs>
          <w:tab w:val="left" w:pos="6480"/>
          <w:tab w:val="left" w:pos="6840"/>
        </w:tabs>
        <w:spacing w:before="0" w:beforeAutospacing="0" w:after="0" w:afterAutospacing="0"/>
        <w:rPr>
          <w:b/>
          <w:bCs/>
          <w:u w:val="single"/>
          <w:lang w:eastAsia="ru-RU"/>
        </w:rPr>
      </w:pPr>
      <w:r w:rsidRPr="00D75410">
        <w:rPr>
          <w:b/>
          <w:bCs/>
          <w:u w:val="single"/>
        </w:rPr>
        <w:t>6.Поточні видатки на утримання органу управління міської ради</w:t>
      </w:r>
    </w:p>
    <w:tbl>
      <w:tblPr>
        <w:tblW w:w="979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7"/>
        <w:gridCol w:w="2410"/>
        <w:gridCol w:w="1274"/>
        <w:gridCol w:w="1418"/>
        <w:gridCol w:w="1275"/>
        <w:gridCol w:w="2838"/>
      </w:tblGrid>
      <w:tr w:rsidR="00D75410" w:rsidRPr="00D75410" w:rsidTr="00222DA9">
        <w:trPr>
          <w:trHeight w:val="222"/>
        </w:trPr>
        <w:tc>
          <w:tcPr>
            <w:tcW w:w="57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C3EEB" w:rsidRPr="00D75410" w:rsidRDefault="003C3EEB">
            <w:pPr>
              <w:spacing w:after="0" w:line="240" w:lineRule="auto"/>
              <w:jc w:val="center"/>
              <w:rPr>
                <w:rFonts w:ascii="Times New Roman" w:eastAsia="Times New Roman" w:hAnsi="Times New Roman" w:cs="Times New Roman"/>
                <w:b/>
                <w:color w:val="000000" w:themeColor="text1"/>
                <w:sz w:val="24"/>
                <w:szCs w:val="24"/>
                <w:lang w:val="uk-UA" w:eastAsia="uk-UA"/>
              </w:rPr>
            </w:pPr>
            <w:r w:rsidRPr="00D75410">
              <w:rPr>
                <w:rStyle w:val="a7"/>
                <w:rFonts w:ascii="Times New Roman" w:hAnsi="Times New Roman" w:cs="Times New Roman"/>
                <w:color w:val="000000" w:themeColor="text1"/>
                <w:lang w:val="uk-UA"/>
              </w:rPr>
              <w:t>1</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C3EEB" w:rsidRPr="00D75410" w:rsidRDefault="003C3EEB">
            <w:pPr>
              <w:spacing w:after="0" w:line="240" w:lineRule="auto"/>
              <w:ind w:firstLine="342"/>
              <w:jc w:val="center"/>
              <w:rPr>
                <w:rFonts w:ascii="Times New Roman" w:eastAsia="Times New Roman" w:hAnsi="Times New Roman" w:cs="Times New Roman"/>
                <w:b/>
                <w:color w:val="000000" w:themeColor="text1"/>
                <w:sz w:val="24"/>
                <w:szCs w:val="24"/>
                <w:lang w:val="uk-UA" w:eastAsia="uk-UA"/>
              </w:rPr>
            </w:pPr>
            <w:r w:rsidRPr="00D75410">
              <w:rPr>
                <w:rStyle w:val="a7"/>
                <w:rFonts w:ascii="Times New Roman" w:hAnsi="Times New Roman" w:cs="Times New Roman"/>
                <w:color w:val="000000" w:themeColor="text1"/>
                <w:lang w:val="uk-UA"/>
              </w:rPr>
              <w:t>2</w:t>
            </w:r>
          </w:p>
        </w:tc>
        <w:tc>
          <w:tcPr>
            <w:tcW w:w="127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C3EEB" w:rsidRPr="00D75410" w:rsidRDefault="003C3EEB">
            <w:pPr>
              <w:spacing w:after="0" w:line="240" w:lineRule="auto"/>
              <w:jc w:val="center"/>
              <w:rPr>
                <w:rFonts w:ascii="Times New Roman" w:eastAsia="Times New Roman" w:hAnsi="Times New Roman" w:cs="Times New Roman"/>
                <w:b/>
                <w:color w:val="000000" w:themeColor="text1"/>
                <w:sz w:val="24"/>
                <w:szCs w:val="24"/>
                <w:lang w:val="uk-UA" w:eastAsia="uk-UA"/>
              </w:rPr>
            </w:pPr>
            <w:r w:rsidRPr="00D75410">
              <w:rPr>
                <w:rStyle w:val="a7"/>
                <w:rFonts w:ascii="Times New Roman" w:hAnsi="Times New Roman" w:cs="Times New Roman"/>
                <w:color w:val="000000" w:themeColor="text1"/>
                <w:lang w:val="uk-UA"/>
              </w:rPr>
              <w:t>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C3EEB" w:rsidRPr="00D75410" w:rsidRDefault="003C3EEB">
            <w:pPr>
              <w:spacing w:after="0" w:line="240" w:lineRule="auto"/>
              <w:jc w:val="center"/>
              <w:rPr>
                <w:rFonts w:ascii="Times New Roman" w:eastAsia="Times New Roman" w:hAnsi="Times New Roman" w:cs="Times New Roman"/>
                <w:b/>
                <w:color w:val="000000" w:themeColor="text1"/>
                <w:sz w:val="24"/>
                <w:szCs w:val="24"/>
                <w:lang w:val="uk-UA" w:eastAsia="uk-UA"/>
              </w:rPr>
            </w:pPr>
            <w:r w:rsidRPr="00D75410">
              <w:rPr>
                <w:rStyle w:val="a7"/>
                <w:rFonts w:ascii="Times New Roman" w:hAnsi="Times New Roman" w:cs="Times New Roman"/>
                <w:color w:val="000000" w:themeColor="text1"/>
                <w:lang w:val="uk-UA"/>
              </w:rPr>
              <w:t>4</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C3EEB" w:rsidRPr="00D75410" w:rsidRDefault="003C3EEB">
            <w:pPr>
              <w:spacing w:after="0" w:line="240" w:lineRule="auto"/>
              <w:jc w:val="center"/>
              <w:rPr>
                <w:rFonts w:ascii="Times New Roman" w:eastAsia="Times New Roman" w:hAnsi="Times New Roman" w:cs="Times New Roman"/>
                <w:b/>
                <w:color w:val="000000" w:themeColor="text1"/>
                <w:sz w:val="24"/>
                <w:szCs w:val="24"/>
                <w:lang w:val="uk-UA" w:eastAsia="uk-UA"/>
              </w:rPr>
            </w:pPr>
            <w:r w:rsidRPr="00D75410">
              <w:rPr>
                <w:rStyle w:val="a7"/>
                <w:rFonts w:ascii="Times New Roman" w:hAnsi="Times New Roman" w:cs="Times New Roman"/>
                <w:color w:val="000000" w:themeColor="text1"/>
                <w:lang w:val="uk-UA"/>
              </w:rPr>
              <w:t>5</w:t>
            </w:r>
          </w:p>
        </w:tc>
        <w:tc>
          <w:tcPr>
            <w:tcW w:w="283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C3EEB" w:rsidRPr="00D75410" w:rsidRDefault="003C3EEB">
            <w:pPr>
              <w:spacing w:after="0" w:line="240" w:lineRule="auto"/>
              <w:jc w:val="center"/>
              <w:rPr>
                <w:rFonts w:ascii="Times New Roman" w:eastAsia="Times New Roman" w:hAnsi="Times New Roman" w:cs="Times New Roman"/>
                <w:b/>
                <w:color w:val="000000" w:themeColor="text1"/>
                <w:sz w:val="24"/>
                <w:szCs w:val="24"/>
                <w:lang w:val="uk-UA" w:eastAsia="uk-UA"/>
              </w:rPr>
            </w:pPr>
            <w:r w:rsidRPr="00D75410">
              <w:rPr>
                <w:rStyle w:val="a7"/>
                <w:rFonts w:ascii="Times New Roman" w:hAnsi="Times New Roman" w:cs="Times New Roman"/>
                <w:color w:val="000000" w:themeColor="text1"/>
                <w:lang w:val="uk-UA"/>
              </w:rPr>
              <w:t>6</w:t>
            </w:r>
          </w:p>
        </w:tc>
      </w:tr>
      <w:tr w:rsidR="00D75410" w:rsidRPr="00D75410" w:rsidTr="00222DA9">
        <w:tc>
          <w:tcPr>
            <w:tcW w:w="5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eastAsia="Times New Roman" w:hAnsi="Times New Roman" w:cs="Times New Roman"/>
                <w:color w:val="000000" w:themeColor="text1"/>
                <w:sz w:val="24"/>
                <w:szCs w:val="24"/>
                <w:lang w:val="uk-UA" w:eastAsia="uk-UA"/>
              </w:rPr>
            </w:pPr>
            <w:r w:rsidRPr="00D75410">
              <w:rPr>
                <w:rStyle w:val="a7"/>
                <w:rFonts w:ascii="Times New Roman" w:hAnsi="Times New Roman" w:cs="Times New Roman"/>
                <w:color w:val="000000" w:themeColor="text1"/>
                <w:sz w:val="20"/>
                <w:szCs w:val="20"/>
                <w:lang w:val="uk-UA" w:eastAsia="uk-UA"/>
              </w:rPr>
              <w:t>6.3</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eastAsia="Times New Roman" w:hAnsi="Times New Roman" w:cs="Times New Roman"/>
                <w:b w:val="0"/>
                <w:color w:val="000000" w:themeColor="text1"/>
                <w:lang w:val="uk-UA" w:eastAsia="uk-UA"/>
              </w:rPr>
            </w:pPr>
            <w:r w:rsidRPr="00D75410">
              <w:rPr>
                <w:rStyle w:val="a7"/>
                <w:rFonts w:ascii="Times New Roman" w:hAnsi="Times New Roman" w:cs="Times New Roman"/>
                <w:b w:val="0"/>
                <w:color w:val="000000" w:themeColor="text1"/>
                <w:lang w:val="uk-UA" w:eastAsia="uk-UA"/>
              </w:rPr>
              <w:t>Предмети,матеріали, обладнання та інвентар</w:t>
            </w:r>
          </w:p>
        </w:tc>
        <w:tc>
          <w:tcPr>
            <w:tcW w:w="127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Style w:val="a7"/>
                <w:rFonts w:ascii="Times New Roman" w:eastAsia="Times New Roman" w:hAnsi="Times New Roman" w:cs="Times New Roman"/>
                <w:b w:val="0"/>
                <w:color w:val="000000" w:themeColor="text1"/>
                <w:sz w:val="24"/>
                <w:szCs w:val="24"/>
                <w:lang w:val="uk-UA" w:eastAsia="uk-UA"/>
              </w:rPr>
            </w:pPr>
            <w:r w:rsidRPr="00D75410">
              <w:rPr>
                <w:rStyle w:val="a7"/>
                <w:rFonts w:ascii="Times New Roman" w:hAnsi="Times New Roman" w:cs="Times New Roman"/>
                <w:b w:val="0"/>
                <w:color w:val="000000" w:themeColor="text1"/>
                <w:sz w:val="20"/>
                <w:szCs w:val="20"/>
                <w:lang w:val="uk-UA" w:eastAsia="uk-UA"/>
              </w:rPr>
              <w:t>Протягом року</w:t>
            </w:r>
          </w:p>
        </w:tc>
        <w:tc>
          <w:tcPr>
            <w:tcW w:w="141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eastAsia="Times New Roman" w:hAnsi="Times New Roman" w:cs="Times New Roman"/>
                <w:b w:val="0"/>
                <w:color w:val="000000" w:themeColor="text1"/>
                <w:sz w:val="24"/>
                <w:szCs w:val="24"/>
                <w:lang w:val="uk-UA"/>
              </w:rPr>
            </w:pPr>
            <w:r w:rsidRPr="00D75410">
              <w:rPr>
                <w:rStyle w:val="a7"/>
                <w:rFonts w:ascii="Times New Roman" w:hAnsi="Times New Roman" w:cs="Times New Roman"/>
                <w:b w:val="0"/>
                <w:color w:val="000000" w:themeColor="text1"/>
                <w:sz w:val="20"/>
                <w:szCs w:val="20"/>
                <w:lang w:val="uk-UA"/>
              </w:rPr>
              <w:t>Апарат міської ради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eastAsia="Times New Roman" w:hAnsi="Times New Roman" w:cs="Times New Roman"/>
                <w:b w:val="0"/>
                <w:color w:val="000000" w:themeColor="text1"/>
                <w:sz w:val="24"/>
                <w:szCs w:val="24"/>
                <w:lang w:val="uk-UA" w:eastAsia="uk-UA"/>
              </w:rPr>
            </w:pPr>
            <w:r w:rsidRPr="00D75410">
              <w:rPr>
                <w:rStyle w:val="a7"/>
                <w:rFonts w:ascii="Times New Roman" w:hAnsi="Times New Roman" w:cs="Times New Roman"/>
                <w:b w:val="0"/>
                <w:color w:val="000000" w:themeColor="text1"/>
                <w:sz w:val="20"/>
                <w:szCs w:val="20"/>
                <w:lang w:val="uk-UA" w:eastAsia="uk-UA"/>
              </w:rPr>
              <w:t>12111,00</w:t>
            </w:r>
          </w:p>
        </w:tc>
        <w:tc>
          <w:tcPr>
            <w:tcW w:w="2838"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3C3EEB" w:rsidRPr="00D75410" w:rsidRDefault="003C3EEB" w:rsidP="003C3EEB">
            <w:pPr>
              <w:pStyle w:val="11"/>
              <w:numPr>
                <w:ilvl w:val="0"/>
                <w:numId w:val="11"/>
              </w:numPr>
              <w:spacing w:line="276" w:lineRule="auto"/>
              <w:ind w:left="0"/>
              <w:jc w:val="left"/>
              <w:rPr>
                <w:rStyle w:val="a7"/>
                <w:rFonts w:ascii="Times New Roman" w:hAnsi="Times New Roman"/>
                <w:b w:val="0"/>
                <w:color w:val="000000" w:themeColor="text1"/>
                <w:lang w:eastAsia="uk-UA"/>
              </w:rPr>
            </w:pPr>
            <w:r w:rsidRPr="00D75410">
              <w:rPr>
                <w:rStyle w:val="a7"/>
                <w:rFonts w:ascii="Times New Roman" w:hAnsi="Times New Roman"/>
                <w:b w:val="0"/>
                <w:color w:val="000000" w:themeColor="text1"/>
                <w:lang w:eastAsia="uk-UA"/>
              </w:rPr>
              <w:t>Придбання миючих засобів для дезінфекції приміщень</w:t>
            </w:r>
          </w:p>
          <w:p w:rsidR="003C3EEB" w:rsidRPr="00D75410" w:rsidRDefault="003C3EEB">
            <w:pPr>
              <w:spacing w:after="0" w:line="240" w:lineRule="auto"/>
              <w:rPr>
                <w:rFonts w:ascii="Times New Roman" w:eastAsia="Times New Roman" w:hAnsi="Times New Roman" w:cs="Times New Roman"/>
                <w:color w:val="000000" w:themeColor="text1"/>
                <w:sz w:val="24"/>
                <w:szCs w:val="24"/>
                <w:lang w:val="uk-UA"/>
              </w:rPr>
            </w:pPr>
          </w:p>
        </w:tc>
      </w:tr>
      <w:tr w:rsidR="00D75410" w:rsidRPr="00D75410" w:rsidTr="00222DA9">
        <w:trPr>
          <w:trHeight w:val="132"/>
        </w:trPr>
        <w:tc>
          <w:tcPr>
            <w:tcW w:w="577" w:type="dxa"/>
            <w:tcBorders>
              <w:top w:val="outset" w:sz="6" w:space="0" w:color="auto"/>
              <w:left w:val="outset" w:sz="6" w:space="0" w:color="auto"/>
              <w:bottom w:val="outset" w:sz="6" w:space="0" w:color="auto"/>
              <w:right w:val="outset" w:sz="6" w:space="0" w:color="auto"/>
            </w:tcBorders>
            <w:shd w:val="clear" w:color="auto" w:fill="FFFFFF"/>
            <w:vAlign w:val="center"/>
          </w:tcPr>
          <w:p w:rsidR="003C3EEB" w:rsidRPr="00D75410" w:rsidRDefault="003C3EEB">
            <w:pPr>
              <w:spacing w:after="0" w:line="240" w:lineRule="auto"/>
              <w:rPr>
                <w:rStyle w:val="a7"/>
                <w:rFonts w:ascii="Times New Roman" w:eastAsia="Times New Roman" w:hAnsi="Times New Roman" w:cs="Times New Roman"/>
                <w:b w:val="0"/>
                <w:color w:val="000000" w:themeColor="text1"/>
                <w:sz w:val="16"/>
                <w:szCs w:val="16"/>
                <w:lang w:val="uk-UA"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eastAsia="Times New Roman" w:hAnsi="Times New Roman" w:cs="Times New Roman"/>
                <w:color w:val="000000" w:themeColor="text1"/>
                <w:sz w:val="24"/>
                <w:szCs w:val="24"/>
                <w:lang w:val="uk-UA" w:eastAsia="uk-UA"/>
              </w:rPr>
            </w:pPr>
            <w:r w:rsidRPr="00D75410">
              <w:rPr>
                <w:rStyle w:val="a7"/>
                <w:rFonts w:ascii="Times New Roman" w:hAnsi="Times New Roman" w:cs="Times New Roman"/>
                <w:color w:val="000000" w:themeColor="text1"/>
                <w:sz w:val="20"/>
                <w:szCs w:val="20"/>
                <w:lang w:val="uk-UA"/>
              </w:rPr>
              <w:t>РАЗОМ</w:t>
            </w:r>
          </w:p>
        </w:tc>
        <w:tc>
          <w:tcPr>
            <w:tcW w:w="127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eastAsia="Times New Roman" w:hAnsi="Times New Roman" w:cs="Times New Roman"/>
                <w:b w:val="0"/>
                <w:color w:val="000000" w:themeColor="text1"/>
                <w:sz w:val="24"/>
                <w:szCs w:val="24"/>
                <w:lang w:val="uk-UA" w:eastAsia="uk-UA"/>
              </w:rPr>
            </w:pPr>
          </w:p>
        </w:tc>
        <w:tc>
          <w:tcPr>
            <w:tcW w:w="14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eastAsia="Times New Roman" w:hAnsi="Times New Roman" w:cs="Times New Roman"/>
                <w:b w:val="0"/>
                <w:color w:val="000000" w:themeColor="text1"/>
                <w:sz w:val="24"/>
                <w:szCs w:val="24"/>
                <w:lang w:val="uk-UA"/>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eastAsia="Times New Roman" w:hAnsi="Times New Roman" w:cs="Times New Roman"/>
                <w:b w:val="0"/>
                <w:color w:val="000000" w:themeColor="text1"/>
                <w:sz w:val="24"/>
                <w:szCs w:val="24"/>
                <w:lang w:val="uk-UA" w:eastAsia="uk-UA"/>
              </w:rPr>
            </w:pPr>
            <w:r w:rsidRPr="00D75410">
              <w:rPr>
                <w:rStyle w:val="a7"/>
                <w:rFonts w:ascii="Times New Roman" w:hAnsi="Times New Roman" w:cs="Times New Roman"/>
                <w:b w:val="0"/>
                <w:color w:val="000000" w:themeColor="text1"/>
                <w:sz w:val="20"/>
                <w:szCs w:val="20"/>
                <w:lang w:val="uk-UA" w:eastAsia="uk-UA"/>
              </w:rPr>
              <w:t>12111,00</w:t>
            </w:r>
          </w:p>
        </w:tc>
        <w:tc>
          <w:tcPr>
            <w:tcW w:w="28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eastAsia="Times New Roman" w:hAnsi="Times New Roman" w:cs="Times New Roman"/>
                <w:color w:val="000000" w:themeColor="text1"/>
                <w:sz w:val="24"/>
                <w:szCs w:val="24"/>
                <w:lang w:val="uk-UA"/>
              </w:rPr>
            </w:pPr>
          </w:p>
        </w:tc>
      </w:tr>
    </w:tbl>
    <w:p w:rsidR="003C3EEB" w:rsidRPr="00D75410" w:rsidRDefault="003C3EEB" w:rsidP="003C3EEB">
      <w:pPr>
        <w:pStyle w:val="a6"/>
        <w:shd w:val="clear" w:color="auto" w:fill="FFFFFF"/>
        <w:tabs>
          <w:tab w:val="left" w:pos="6480"/>
          <w:tab w:val="left" w:pos="6840"/>
        </w:tabs>
        <w:spacing w:before="0" w:beforeAutospacing="0" w:after="0" w:afterAutospacing="0"/>
        <w:rPr>
          <w:b/>
          <w:bCs/>
          <w:sz w:val="20"/>
          <w:szCs w:val="20"/>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3C3EEB" w:rsidRPr="00D75410" w:rsidRDefault="003C3EEB" w:rsidP="003C3EE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p>
    <w:p w:rsidR="003C3EEB" w:rsidRPr="00D75410" w:rsidRDefault="003C3EEB" w:rsidP="003C3EEB">
      <w:pP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page"/>
      </w: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708416" behindDoc="0" locked="0" layoutInCell="1" allowOverlap="1" wp14:anchorId="7583D4E7" wp14:editId="5D8BA50A">
            <wp:simplePos x="0" y="0"/>
            <wp:positionH relativeFrom="column">
              <wp:posOffset>2667000</wp:posOffset>
            </wp:positionH>
            <wp:positionV relativeFrom="paragraph">
              <wp:posOffset>49530</wp:posOffset>
            </wp:positionV>
            <wp:extent cx="520700" cy="431800"/>
            <wp:effectExtent l="0" t="0" r="0" b="6350"/>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6"/>
          <w:szCs w:val="26"/>
          <w:lang w:val="uk-UA"/>
        </w:rPr>
      </w:pPr>
    </w:p>
    <w:p w:rsidR="003C3EEB" w:rsidRPr="00D75410" w:rsidRDefault="003C3EEB" w:rsidP="003C3EE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w:t>
      </w:r>
      <w:r w:rsidRPr="00D75410">
        <w:rPr>
          <w:rFonts w:ascii="Times New Roman" w:eastAsia="MS Mincho" w:hAnsi="Times New Roman" w:cs="Times New Roman"/>
          <w:color w:val="000000" w:themeColor="text1"/>
          <w:sz w:val="28"/>
          <w:szCs w:val="28"/>
          <w:lang w:val="uk-UA"/>
        </w:rPr>
        <w:t>716</w:t>
      </w:r>
    </w:p>
    <w:p w:rsidR="003C3EEB" w:rsidRPr="00D75410" w:rsidRDefault="003C3EEB" w:rsidP="003C3EE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eastAsia="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eastAsia="uk-UA"/>
        </w:rPr>
      </w:pPr>
      <w:r w:rsidRPr="00D75410">
        <w:rPr>
          <w:rFonts w:ascii="Times New Roman" w:hAnsi="Times New Roman" w:cs="Times New Roman"/>
          <w:color w:val="000000" w:themeColor="text1"/>
          <w:sz w:val="28"/>
          <w:szCs w:val="28"/>
          <w:lang w:val="uk-UA" w:eastAsia="uk-UA"/>
        </w:rPr>
        <w:t xml:space="preserve">Про внесення та затвердження  змін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eastAsia="uk-UA"/>
        </w:rPr>
      </w:pPr>
      <w:r w:rsidRPr="00D75410">
        <w:rPr>
          <w:rFonts w:ascii="Times New Roman" w:hAnsi="Times New Roman" w:cs="Times New Roman"/>
          <w:color w:val="000000" w:themeColor="text1"/>
          <w:sz w:val="28"/>
          <w:szCs w:val="28"/>
          <w:lang w:val="uk-UA" w:eastAsia="uk-UA"/>
        </w:rPr>
        <w:t xml:space="preserve">до Програми розвитку дошкільної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eastAsia="uk-UA"/>
        </w:rPr>
      </w:pPr>
      <w:r w:rsidRPr="00D75410">
        <w:rPr>
          <w:rFonts w:ascii="Times New Roman" w:hAnsi="Times New Roman" w:cs="Times New Roman"/>
          <w:color w:val="000000" w:themeColor="text1"/>
          <w:sz w:val="28"/>
          <w:szCs w:val="28"/>
          <w:lang w:val="uk-UA" w:eastAsia="uk-UA"/>
        </w:rPr>
        <w:t xml:space="preserve">освіти в дошкільних навчальних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eastAsia="uk-UA"/>
        </w:rPr>
      </w:pPr>
      <w:r w:rsidRPr="00D75410">
        <w:rPr>
          <w:rFonts w:ascii="Times New Roman" w:hAnsi="Times New Roman" w:cs="Times New Roman"/>
          <w:color w:val="000000" w:themeColor="text1"/>
          <w:sz w:val="28"/>
          <w:szCs w:val="28"/>
          <w:lang w:val="uk-UA" w:eastAsia="uk-UA"/>
        </w:rPr>
        <w:t>закладах м. Рахів на 2020 рік</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eastAsia="ru-RU"/>
        </w:rPr>
      </w:pP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eastAsia="uk-UA"/>
        </w:rPr>
      </w:pPr>
      <w:r w:rsidRPr="00D75410">
        <w:rPr>
          <w:rFonts w:ascii="Times New Roman" w:hAnsi="Times New Roman" w:cs="Times New Roman"/>
          <w:color w:val="000000" w:themeColor="text1"/>
          <w:sz w:val="28"/>
          <w:szCs w:val="28"/>
          <w:lang w:val="uk-UA"/>
        </w:rPr>
        <w:t>Відповідно до ст.26 Закону України „Про місцеве самоврядування в Україні”, на виконання Закону України „Про дошкільну освіту” та з метою розвитку дошкільних  навчальних закладів міста, створення належних умов для здобуття дітьми якісної дошкільної освіти, міська рада</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eastAsia="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eastAsia="uk-UA"/>
        </w:rPr>
      </w:pPr>
      <w:r w:rsidRPr="00D75410">
        <w:rPr>
          <w:rFonts w:ascii="Times New Roman" w:hAnsi="Times New Roman" w:cs="Times New Roman"/>
          <w:color w:val="000000" w:themeColor="text1"/>
          <w:sz w:val="28"/>
          <w:szCs w:val="28"/>
          <w:lang w:val="uk-UA" w:eastAsia="uk-UA"/>
        </w:rPr>
        <w:t>в и р і ш и л а:</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eastAsia="uk-UA"/>
        </w:rPr>
      </w:pPr>
    </w:p>
    <w:p w:rsidR="003C3EEB" w:rsidRPr="00D75410" w:rsidRDefault="003C3EEB" w:rsidP="003C3EEB">
      <w:pPr>
        <w:spacing w:after="0" w:line="240" w:lineRule="auto"/>
        <w:ind w:firstLine="360"/>
        <w:jc w:val="both"/>
        <w:rPr>
          <w:rFonts w:ascii="Times New Roman" w:hAnsi="Times New Roman" w:cs="Times New Roman"/>
          <w:color w:val="000000" w:themeColor="text1"/>
          <w:sz w:val="28"/>
          <w:szCs w:val="28"/>
          <w:lang w:val="uk-UA" w:eastAsia="uk-UA"/>
        </w:rPr>
      </w:pPr>
      <w:r w:rsidRPr="00D75410">
        <w:rPr>
          <w:rFonts w:ascii="Times New Roman" w:hAnsi="Times New Roman" w:cs="Times New Roman"/>
          <w:color w:val="000000" w:themeColor="text1"/>
          <w:sz w:val="28"/>
          <w:szCs w:val="28"/>
          <w:lang w:val="uk-UA" w:eastAsia="uk-UA"/>
        </w:rPr>
        <w:t xml:space="preserve">     1.Затвердити зміни  до Програми розвитку дошкільної освіти в дошкільних навчальних закладах м. Рахів на 2020 рік згідно  з додатком 1 до цього рішення.</w:t>
      </w:r>
    </w:p>
    <w:p w:rsidR="003C3EEB" w:rsidRPr="00D75410" w:rsidRDefault="003C3EEB" w:rsidP="003C3EEB">
      <w:pPr>
        <w:spacing w:after="0" w:line="240" w:lineRule="auto"/>
        <w:ind w:firstLine="705"/>
        <w:jc w:val="both"/>
        <w:rPr>
          <w:rFonts w:ascii="Times New Roman" w:hAnsi="Times New Roman" w:cs="Times New Roman"/>
          <w:color w:val="000000" w:themeColor="text1"/>
          <w:sz w:val="28"/>
          <w:szCs w:val="28"/>
          <w:lang w:val="uk-UA" w:eastAsia="ru-RU"/>
        </w:rPr>
      </w:pPr>
      <w:r w:rsidRPr="00D75410">
        <w:rPr>
          <w:rFonts w:ascii="Times New Roman" w:hAnsi="Times New Roman" w:cs="Times New Roman"/>
          <w:color w:val="000000" w:themeColor="text1"/>
          <w:sz w:val="28"/>
          <w:szCs w:val="28"/>
          <w:lang w:val="uk-UA"/>
        </w:rPr>
        <w:t>2. Відділу бухгалтерського обліку та звітності міської ради забезпечити фінансування заходів, спрямованих на виконання Програми</w:t>
      </w:r>
    </w:p>
    <w:p w:rsidR="003C3EEB" w:rsidRPr="00D75410" w:rsidRDefault="003C3EEB" w:rsidP="003C3EEB">
      <w:pPr>
        <w:spacing w:after="0" w:line="240" w:lineRule="auto"/>
        <w:ind w:firstLine="360"/>
        <w:jc w:val="both"/>
        <w:rPr>
          <w:rFonts w:ascii="Times New Roman" w:hAnsi="Times New Roman" w:cs="Times New Roman"/>
          <w:b/>
          <w:color w:val="000000" w:themeColor="text1"/>
          <w:sz w:val="28"/>
          <w:szCs w:val="28"/>
          <w:lang w:val="uk-UA" w:eastAsia="uk-UA"/>
        </w:rPr>
      </w:pPr>
      <w:r w:rsidRPr="00D75410">
        <w:rPr>
          <w:rFonts w:ascii="Times New Roman" w:hAnsi="Times New Roman" w:cs="Times New Roman"/>
          <w:color w:val="000000" w:themeColor="text1"/>
          <w:sz w:val="28"/>
          <w:szCs w:val="28"/>
          <w:lang w:val="uk-UA" w:eastAsia="uk-UA"/>
        </w:rPr>
        <w:t xml:space="preserve">     3. Контроль за виконанням даної Програми покласти на </w:t>
      </w:r>
      <w:r w:rsidRPr="00D75410">
        <w:rPr>
          <w:rFonts w:ascii="Times New Roman" w:hAnsi="Times New Roman" w:cs="Times New Roman"/>
          <w:bCs/>
          <w:color w:val="000000" w:themeColor="text1"/>
          <w:sz w:val="28"/>
          <w:szCs w:val="28"/>
          <w:shd w:val="clear" w:color="auto" w:fill="FFFFFF"/>
          <w:lang w:val="uk-UA"/>
        </w:rPr>
        <w:t>постійну комісію</w:t>
      </w:r>
      <w:r w:rsidR="00D155DE" w:rsidRPr="00D75410">
        <w:rPr>
          <w:rFonts w:ascii="Times New Roman" w:hAnsi="Times New Roman" w:cs="Times New Roman"/>
          <w:bCs/>
          <w:color w:val="000000" w:themeColor="text1"/>
          <w:sz w:val="28"/>
          <w:szCs w:val="28"/>
          <w:shd w:val="clear" w:color="auto" w:fill="FFFFFF"/>
          <w:lang w:val="uk-UA"/>
        </w:rPr>
        <w:t xml:space="preserve"> </w:t>
      </w:r>
      <w:r w:rsidRPr="00D75410">
        <w:rPr>
          <w:rFonts w:ascii="Times New Roman" w:hAnsi="Times New Roman" w:cs="Times New Roman"/>
          <w:bCs/>
          <w:color w:val="000000" w:themeColor="text1"/>
          <w:sz w:val="28"/>
          <w:szCs w:val="28"/>
          <w:shd w:val="clear" w:color="auto" w:fill="FFFFFF"/>
          <w:lang w:val="uk-UA"/>
        </w:rPr>
        <w:t>з соціально-економічного, культурного розвитку, освіти, охорони здоров’я і спорту, депутатської етики та регламенту міської ради.</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eastAsia="ru-RU"/>
        </w:rPr>
      </w:pP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3C3EEB" w:rsidRPr="00D75410" w:rsidRDefault="003C3EEB" w:rsidP="003C3EEB">
      <w:pPr>
        <w:spacing w:after="0" w:line="240" w:lineRule="auto"/>
        <w:rPr>
          <w:rFonts w:ascii="Times New Roman" w:eastAsia="Calibri"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3C3EEB" w:rsidRPr="00D75410" w:rsidRDefault="003C3EEB" w:rsidP="003C3EEB">
      <w:pPr>
        <w:spacing w:after="0" w:line="240" w:lineRule="auto"/>
        <w:rPr>
          <w:rFonts w:ascii="Times New Roman" w:eastAsia="Times New Roman" w:hAnsi="Times New Roman" w:cs="Times New Roman"/>
          <w:color w:val="000000" w:themeColor="text1"/>
          <w:sz w:val="28"/>
          <w:szCs w:val="24"/>
          <w:lang w:val="uk-UA"/>
        </w:rPr>
      </w:pPr>
    </w:p>
    <w:p w:rsidR="003C3EEB" w:rsidRPr="00D75410" w:rsidRDefault="003C3EEB" w:rsidP="003C3EEB">
      <w:pPr>
        <w:spacing w:after="0" w:line="240" w:lineRule="auto"/>
        <w:rPr>
          <w:rFonts w:ascii="Times New Roman" w:hAnsi="Times New Roman" w:cs="Times New Roman"/>
          <w:color w:val="000000" w:themeColor="text1"/>
          <w:sz w:val="28"/>
          <w:lang w:val="uk-UA"/>
        </w:rPr>
      </w:pPr>
    </w:p>
    <w:p w:rsidR="003C3EEB" w:rsidRPr="00D75410" w:rsidRDefault="003C3EEB" w:rsidP="003C3EEB">
      <w:pPr>
        <w:spacing w:after="0" w:line="240" w:lineRule="auto"/>
        <w:rPr>
          <w:rFonts w:ascii="Times New Roman" w:hAnsi="Times New Roman" w:cs="Times New Roman"/>
          <w:color w:val="000000" w:themeColor="text1"/>
          <w:sz w:val="28"/>
          <w:lang w:val="uk-UA"/>
        </w:rPr>
      </w:pPr>
    </w:p>
    <w:p w:rsidR="003C3EEB" w:rsidRPr="00D75410" w:rsidRDefault="003C3EEB" w:rsidP="003C3EE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br w:type="page"/>
      </w:r>
    </w:p>
    <w:p w:rsidR="003C3EEB" w:rsidRPr="00D75410" w:rsidRDefault="003C3EEB" w:rsidP="003C3EEB">
      <w:pPr>
        <w:spacing w:after="0" w:line="240" w:lineRule="auto"/>
        <w:rPr>
          <w:rFonts w:ascii="Times New Roman" w:eastAsia="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D75410" w:rsidRPr="00B96B23" w:rsidTr="003C3EEB">
        <w:trPr>
          <w:trHeight w:val="1292"/>
          <w:jc w:val="right"/>
        </w:trPr>
        <w:tc>
          <w:tcPr>
            <w:tcW w:w="3267" w:type="dxa"/>
          </w:tcPr>
          <w:p w:rsidR="003C3EEB" w:rsidRPr="00D75410" w:rsidRDefault="003C3EEB">
            <w:pPr>
              <w:spacing w:after="0" w:line="240" w:lineRule="auto"/>
              <w:rPr>
                <w:rFonts w:ascii="Times New Roman" w:eastAsia="Times New Roman" w:hAnsi="Times New Roman" w:cs="Times New Roman"/>
                <w:color w:val="000000" w:themeColor="text1"/>
                <w:sz w:val="20"/>
                <w:szCs w:val="20"/>
                <w:lang w:val="uk-UA"/>
              </w:rPr>
            </w:pPr>
            <w:r w:rsidRPr="00D75410">
              <w:rPr>
                <w:rFonts w:ascii="Times New Roman" w:hAnsi="Times New Roman" w:cs="Times New Roman"/>
                <w:color w:val="000000" w:themeColor="text1"/>
                <w:sz w:val="28"/>
                <w:lang w:val="uk-UA"/>
              </w:rPr>
              <w:br w:type="page"/>
            </w:r>
            <w:r w:rsidRPr="00D75410">
              <w:rPr>
                <w:rFonts w:ascii="Times New Roman" w:hAnsi="Times New Roman" w:cs="Times New Roman"/>
                <w:color w:val="000000" w:themeColor="text1"/>
                <w:sz w:val="28"/>
                <w:lang w:val="uk-UA" w:eastAsia="uk-UA"/>
              </w:rPr>
              <w:br w:type="page"/>
            </w:r>
            <w:r w:rsidRPr="00D75410">
              <w:rPr>
                <w:rFonts w:ascii="Times New Roman" w:hAnsi="Times New Roman" w:cs="Times New Roman"/>
                <w:color w:val="000000" w:themeColor="text1"/>
                <w:sz w:val="28"/>
                <w:lang w:val="uk-UA" w:eastAsia="uk-UA"/>
              </w:rPr>
              <w:br w:type="page"/>
            </w:r>
            <w:r w:rsidRPr="00D75410">
              <w:rPr>
                <w:rFonts w:ascii="Times New Roman" w:hAnsi="Times New Roman" w:cs="Times New Roman"/>
                <w:color w:val="000000" w:themeColor="text1"/>
                <w:sz w:val="28"/>
                <w:szCs w:val="28"/>
                <w:lang w:val="uk-UA"/>
              </w:rPr>
              <w:br w:type="page"/>
            </w:r>
            <w:r w:rsidRPr="00D75410">
              <w:rPr>
                <w:rFonts w:ascii="Times New Roman" w:hAnsi="Times New Roman" w:cs="Times New Roman"/>
                <w:b/>
                <w:color w:val="000000" w:themeColor="text1"/>
                <w:lang w:val="uk-UA"/>
              </w:rPr>
              <w:br w:type="page"/>
            </w:r>
            <w:r w:rsidRPr="00D75410">
              <w:rPr>
                <w:rFonts w:ascii="Times New Roman" w:hAnsi="Times New Roman" w:cs="Times New Roman"/>
                <w:color w:val="000000" w:themeColor="text1"/>
                <w:sz w:val="20"/>
                <w:szCs w:val="20"/>
                <w:lang w:val="uk-UA"/>
              </w:rPr>
              <w:t xml:space="preserve">           Додаток   №1                                                                            до рішення міської ради  </w:t>
            </w:r>
          </w:p>
          <w:p w:rsidR="003C3EEB" w:rsidRPr="00D75410" w:rsidRDefault="003C3EEB">
            <w:pPr>
              <w:spacing w:after="0" w:line="240" w:lineRule="auto"/>
              <w:rPr>
                <w:rFonts w:ascii="Times New Roman" w:hAnsi="Times New Roman" w:cs="Times New Roman"/>
                <w:color w:val="000000" w:themeColor="text1"/>
                <w:sz w:val="20"/>
                <w:szCs w:val="20"/>
                <w:lang w:val="uk-UA" w:eastAsia="ru-RU"/>
              </w:rPr>
            </w:pPr>
            <w:r w:rsidRPr="00D75410">
              <w:rPr>
                <w:rFonts w:ascii="Times New Roman" w:hAnsi="Times New Roman" w:cs="Times New Roman"/>
                <w:color w:val="000000" w:themeColor="text1"/>
                <w:sz w:val="20"/>
                <w:szCs w:val="20"/>
                <w:lang w:val="uk-UA"/>
              </w:rPr>
              <w:t>48-ої сесії 7-го скликання                                                                                              від  19.03.2020 р. №716</w:t>
            </w:r>
          </w:p>
          <w:p w:rsidR="003C3EEB" w:rsidRPr="00D75410" w:rsidRDefault="003C3EEB">
            <w:pPr>
              <w:spacing w:after="0" w:line="240" w:lineRule="auto"/>
              <w:rPr>
                <w:rFonts w:ascii="Times New Roman" w:eastAsia="Times New Roman" w:hAnsi="Times New Roman" w:cs="Times New Roman"/>
                <w:color w:val="000000" w:themeColor="text1"/>
                <w:sz w:val="20"/>
                <w:szCs w:val="20"/>
                <w:lang w:val="uk-UA"/>
              </w:rPr>
            </w:pPr>
          </w:p>
        </w:tc>
      </w:tr>
    </w:tbl>
    <w:p w:rsidR="003C3EEB" w:rsidRPr="00D75410" w:rsidRDefault="003C3EEB" w:rsidP="003C3EEB">
      <w:pPr>
        <w:spacing w:after="0" w:line="240" w:lineRule="auto"/>
        <w:jc w:val="center"/>
        <w:rPr>
          <w:rFonts w:ascii="Times New Roman" w:eastAsia="Times New Roman" w:hAnsi="Times New Roman" w:cs="Times New Roman"/>
          <w:b/>
          <w:color w:val="000000" w:themeColor="text1"/>
          <w:sz w:val="32"/>
          <w:szCs w:val="32"/>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Зміни  до ПАСПОРТУ</w:t>
      </w:r>
    </w:p>
    <w:p w:rsidR="003C3EEB" w:rsidRPr="00D75410" w:rsidRDefault="003C3EEB" w:rsidP="003C3EEB">
      <w:pPr>
        <w:keepNext/>
        <w:spacing w:after="0" w:line="240" w:lineRule="auto"/>
        <w:jc w:val="center"/>
        <w:outlineLvl w:val="0"/>
        <w:rPr>
          <w:rFonts w:ascii="Times New Roman" w:hAnsi="Times New Roman" w:cs="Times New Roman"/>
          <w:b/>
          <w:color w:val="000000" w:themeColor="text1"/>
          <w:sz w:val="28"/>
          <w:szCs w:val="28"/>
          <w:lang w:val="uk-UA" w:eastAsia="uk-UA"/>
        </w:rPr>
      </w:pPr>
      <w:r w:rsidRPr="00D75410">
        <w:rPr>
          <w:rFonts w:ascii="Times New Roman" w:hAnsi="Times New Roman" w:cs="Times New Roman"/>
          <w:b/>
          <w:bCs/>
          <w:color w:val="000000" w:themeColor="text1"/>
          <w:kern w:val="32"/>
          <w:sz w:val="28"/>
          <w:szCs w:val="28"/>
          <w:lang w:val="uk-UA"/>
        </w:rPr>
        <w:t xml:space="preserve">Програми </w:t>
      </w:r>
      <w:r w:rsidRPr="00D75410">
        <w:rPr>
          <w:rFonts w:ascii="Times New Roman" w:hAnsi="Times New Roman" w:cs="Times New Roman"/>
          <w:b/>
          <w:color w:val="000000" w:themeColor="text1"/>
          <w:sz w:val="28"/>
          <w:szCs w:val="28"/>
          <w:lang w:val="uk-UA" w:eastAsia="uk-UA"/>
        </w:rPr>
        <w:t xml:space="preserve"> розвитку дошкільної освіти в дошкільних навчальних закладах м. Рахів на 2020 рік</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eastAsia="ru-RU"/>
        </w:rPr>
      </w:pP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2. Підстава для розроблення Програми: Закон України «Про місцеве самоврядування в Україні», Закону України „Про дошкільну освіту”,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3. Розробники Програми: Відділ бухгалтерського обліку та звітності.</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4.Виконавцями Програми є Рахівська міська рада, та дошкільні навчальні заклади.</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5. Учасники Програми:  Рахівська міська рада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6. Термін реалізації Програми: 2020 рік</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місцевого бюджету складає 18 009 057,00 грн., із них: -  інші  дотації з районного бюджету  на делеговані видатки на дошкільні заклади освіти  в сумі 16 954 057,00 грн.,- кошти місцевого бюджету – 1055000,00 грн..</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8.Очікувані результати виконання Програми: забезпечити функціонування та розвитку мережі дошкільних навчальних закладів різних типів і форм власності; зміцнення навчально-методичної та матеріально-технічної бази дошкільних навчальних закладів, збільшити  кількість дітей, які  здобули дошкільну освіту, задовольнити їх культурно-освітні потреби, а також потреби у самовизначенні і творчій самореалізації, удосконалити  систему перепідготовки та підвищення кваліфікації педагогічних кадрів дошкільних навчальних закладів.</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b/>
          <w:color w:val="000000" w:themeColor="text1"/>
          <w:sz w:val="28"/>
          <w:szCs w:val="28"/>
          <w:lang w:val="uk-UA"/>
        </w:rPr>
        <w:sectPr w:rsidR="003C3EEB" w:rsidRPr="00D75410">
          <w:pgSz w:w="11906" w:h="16838"/>
          <w:pgMar w:top="709" w:right="707" w:bottom="851" w:left="1701" w:header="708" w:footer="708" w:gutter="0"/>
          <w:cols w:space="720"/>
        </w:sectPr>
      </w:pPr>
    </w:p>
    <w:p w:rsidR="003C3EEB" w:rsidRPr="00D75410" w:rsidRDefault="003C3EEB" w:rsidP="003C3EEB">
      <w:pPr>
        <w:spacing w:after="0" w:line="240" w:lineRule="auto"/>
        <w:jc w:val="center"/>
        <w:rPr>
          <w:rFonts w:ascii="Times New Roman" w:hAnsi="Times New Roman" w:cs="Times New Roman"/>
          <w:b/>
          <w:color w:val="000000" w:themeColor="text1"/>
          <w:lang w:val="uk-UA"/>
        </w:rPr>
      </w:pPr>
      <w:r w:rsidRPr="00D75410">
        <w:rPr>
          <w:rFonts w:ascii="Times New Roman" w:hAnsi="Times New Roman" w:cs="Times New Roman"/>
          <w:b/>
          <w:color w:val="000000" w:themeColor="text1"/>
          <w:lang w:val="uk-UA"/>
        </w:rPr>
        <w:lastRenderedPageBreak/>
        <w:t>Зміни до  плану</w:t>
      </w:r>
    </w:p>
    <w:p w:rsidR="003C3EEB" w:rsidRPr="00D75410" w:rsidRDefault="003C3EEB" w:rsidP="003C3EEB">
      <w:pPr>
        <w:spacing w:after="0" w:line="240" w:lineRule="auto"/>
        <w:jc w:val="center"/>
        <w:rPr>
          <w:rFonts w:ascii="Times New Roman" w:hAnsi="Times New Roman" w:cs="Times New Roman"/>
          <w:b/>
          <w:color w:val="000000" w:themeColor="text1"/>
          <w:lang w:val="uk-UA"/>
        </w:rPr>
      </w:pPr>
      <w:r w:rsidRPr="00D75410">
        <w:rPr>
          <w:rFonts w:ascii="Times New Roman" w:hAnsi="Times New Roman" w:cs="Times New Roman"/>
          <w:b/>
          <w:color w:val="000000" w:themeColor="text1"/>
          <w:lang w:val="uk-UA"/>
        </w:rPr>
        <w:t>заходів щодо здійснення розвитку дошкільної освіти</w:t>
      </w:r>
    </w:p>
    <w:p w:rsidR="003C3EEB" w:rsidRPr="00D75410" w:rsidRDefault="003C3EEB" w:rsidP="003C3EEB">
      <w:pPr>
        <w:spacing w:after="0" w:line="240" w:lineRule="auto"/>
        <w:jc w:val="center"/>
        <w:rPr>
          <w:rFonts w:ascii="Times New Roman" w:hAnsi="Times New Roman" w:cs="Times New Roman"/>
          <w:b/>
          <w:color w:val="000000" w:themeColor="text1"/>
          <w:lang w:val="uk-UA"/>
        </w:rPr>
      </w:pPr>
      <w:r w:rsidRPr="00D75410">
        <w:rPr>
          <w:rFonts w:ascii="Times New Roman" w:hAnsi="Times New Roman" w:cs="Times New Roman"/>
          <w:b/>
          <w:color w:val="000000" w:themeColor="text1"/>
          <w:lang w:val="uk-UA"/>
        </w:rPr>
        <w:t>м. Рахів та проведення фінансування  на 2020 рік</w:t>
      </w:r>
    </w:p>
    <w:tbl>
      <w:tblPr>
        <w:tblW w:w="9036" w:type="dxa"/>
        <w:tblInd w:w="93" w:type="dxa"/>
        <w:tblLayout w:type="fixed"/>
        <w:tblLook w:val="04A0" w:firstRow="1" w:lastRow="0" w:firstColumn="1" w:lastColumn="0" w:noHBand="0" w:noVBand="1"/>
      </w:tblPr>
      <w:tblGrid>
        <w:gridCol w:w="916"/>
        <w:gridCol w:w="720"/>
        <w:gridCol w:w="1440"/>
        <w:gridCol w:w="1478"/>
        <w:gridCol w:w="2122"/>
        <w:gridCol w:w="2360"/>
      </w:tblGrid>
      <w:tr w:rsidR="00D75410" w:rsidRPr="00D75410" w:rsidTr="003C3EEB">
        <w:trPr>
          <w:trHeight w:val="1516"/>
        </w:trPr>
        <w:tc>
          <w:tcPr>
            <w:tcW w:w="915" w:type="dxa"/>
            <w:tcBorders>
              <w:top w:val="single" w:sz="4" w:space="0" w:color="000000"/>
              <w:left w:val="single" w:sz="4" w:space="0" w:color="000000"/>
              <w:bottom w:val="nil"/>
              <w:right w:val="single" w:sz="4" w:space="0" w:color="000000"/>
            </w:tcBorders>
            <w:hideMark/>
          </w:tcPr>
          <w:p w:rsidR="003C3EEB" w:rsidRPr="00D75410" w:rsidRDefault="003C3EEB">
            <w:pPr>
              <w:spacing w:after="0" w:line="240" w:lineRule="auto"/>
              <w:jc w:val="center"/>
              <w:rPr>
                <w:rFonts w:ascii="Times New Roman" w:eastAsia="Calibri" w:hAnsi="Times New Roman" w:cs="Times New Roman"/>
                <w:color w:val="000000" w:themeColor="text1"/>
                <w:sz w:val="20"/>
                <w:szCs w:val="20"/>
                <w:lang w:val="uk-UA"/>
              </w:rPr>
            </w:pPr>
            <w:r w:rsidRPr="00D75410">
              <w:rPr>
                <w:rFonts w:ascii="Times New Roman" w:hAnsi="Times New Roman" w:cs="Times New Roman"/>
                <w:color w:val="000000" w:themeColor="text1"/>
                <w:sz w:val="20"/>
                <w:szCs w:val="20"/>
                <w:lang w:val="uk-UA"/>
              </w:rPr>
              <w:t>Код Програмної класифікації видатків та кредитування місцевих бюджетів</w:t>
            </w:r>
          </w:p>
        </w:tc>
        <w:tc>
          <w:tcPr>
            <w:tcW w:w="720" w:type="dxa"/>
            <w:tcBorders>
              <w:top w:val="single" w:sz="4" w:space="0" w:color="000000"/>
              <w:left w:val="nil"/>
              <w:bottom w:val="nil"/>
              <w:right w:val="single" w:sz="4" w:space="0" w:color="000000"/>
            </w:tcBorders>
            <w:hideMark/>
          </w:tcPr>
          <w:p w:rsidR="003C3EEB" w:rsidRPr="00D75410" w:rsidRDefault="003C3EEB">
            <w:pPr>
              <w:spacing w:after="0" w:line="240" w:lineRule="auto"/>
              <w:jc w:val="center"/>
              <w:rPr>
                <w:rFonts w:ascii="Times New Roman" w:eastAsia="Calibri" w:hAnsi="Times New Roman" w:cs="Times New Roman"/>
                <w:color w:val="000000" w:themeColor="text1"/>
                <w:sz w:val="20"/>
                <w:szCs w:val="20"/>
                <w:lang w:val="uk-UA"/>
              </w:rPr>
            </w:pPr>
            <w:r w:rsidRPr="00D75410">
              <w:rPr>
                <w:rFonts w:ascii="Times New Roman" w:hAnsi="Times New Roman" w:cs="Times New Roman"/>
                <w:color w:val="000000" w:themeColor="text1"/>
                <w:sz w:val="20"/>
                <w:szCs w:val="20"/>
                <w:lang w:val="uk-UA"/>
              </w:rPr>
              <w:t>Код Типової програмної класифікації видатків та кредитування місцевих бюджетів</w:t>
            </w:r>
          </w:p>
        </w:tc>
        <w:tc>
          <w:tcPr>
            <w:tcW w:w="1439" w:type="dxa"/>
            <w:tcBorders>
              <w:top w:val="single" w:sz="4" w:space="0" w:color="000000"/>
              <w:left w:val="nil"/>
              <w:bottom w:val="nil"/>
              <w:right w:val="single" w:sz="4" w:space="0" w:color="000000"/>
            </w:tcBorders>
            <w:hideMark/>
          </w:tcPr>
          <w:p w:rsidR="003C3EEB" w:rsidRPr="00D75410" w:rsidRDefault="003C3EEB">
            <w:pPr>
              <w:spacing w:after="0" w:line="240" w:lineRule="auto"/>
              <w:jc w:val="center"/>
              <w:rPr>
                <w:rFonts w:ascii="Times New Roman" w:eastAsia="Calibri" w:hAnsi="Times New Roman" w:cs="Times New Roman"/>
                <w:color w:val="000000" w:themeColor="text1"/>
                <w:sz w:val="20"/>
                <w:szCs w:val="20"/>
                <w:lang w:val="uk-UA"/>
              </w:rPr>
            </w:pPr>
            <w:r w:rsidRPr="00D75410">
              <w:rPr>
                <w:rFonts w:ascii="Times New Roman" w:hAnsi="Times New Roman" w:cs="Times New Roman"/>
                <w:color w:val="000000" w:themeColor="text1"/>
                <w:sz w:val="20"/>
                <w:szCs w:val="20"/>
                <w:lang w:val="uk-UA"/>
              </w:rPr>
              <w:t>Код Функціональної класифікації видатків та кредитування бюджету</w:t>
            </w:r>
          </w:p>
        </w:tc>
        <w:tc>
          <w:tcPr>
            <w:tcW w:w="1477" w:type="dxa"/>
            <w:tcBorders>
              <w:top w:val="single" w:sz="4" w:space="0" w:color="000000"/>
              <w:left w:val="nil"/>
              <w:bottom w:val="nil"/>
              <w:right w:val="single" w:sz="4" w:space="0" w:color="000000"/>
            </w:tcBorders>
            <w:hideMark/>
          </w:tcPr>
          <w:p w:rsidR="003C3EEB" w:rsidRPr="00D75410" w:rsidRDefault="003C3EEB">
            <w:pPr>
              <w:spacing w:after="0" w:line="240" w:lineRule="auto"/>
              <w:jc w:val="center"/>
              <w:rPr>
                <w:rFonts w:ascii="Times New Roman" w:eastAsia="Calibri" w:hAnsi="Times New Roman" w:cs="Times New Roman"/>
                <w:color w:val="000000" w:themeColor="text1"/>
                <w:sz w:val="20"/>
                <w:szCs w:val="20"/>
                <w:lang w:val="uk-UA"/>
              </w:rPr>
            </w:pPr>
            <w:r w:rsidRPr="00D75410">
              <w:rPr>
                <w:rFonts w:ascii="Times New Roman" w:hAnsi="Times New Roman" w:cs="Times New Roman"/>
                <w:color w:val="000000" w:themeColor="text1"/>
                <w:sz w:val="20"/>
                <w:szCs w:val="20"/>
                <w:lang w:val="uk-UA"/>
              </w:rPr>
              <w:t>Найменування головного розпорядника коштів місцевого бюджету / відповідального виконавця, найменування бюджетної програми згідно з Типовою програмною класифікацією видатків та кредитування місцевих бюджетів</w:t>
            </w:r>
          </w:p>
        </w:tc>
        <w:tc>
          <w:tcPr>
            <w:tcW w:w="2121" w:type="dxa"/>
            <w:tcBorders>
              <w:top w:val="single" w:sz="4" w:space="0" w:color="000000"/>
              <w:left w:val="nil"/>
              <w:bottom w:val="nil"/>
              <w:right w:val="single" w:sz="4" w:space="0" w:color="000000"/>
            </w:tcBorders>
            <w:hideMark/>
          </w:tcPr>
          <w:p w:rsidR="003C3EEB" w:rsidRPr="00D75410" w:rsidRDefault="003C3EEB">
            <w:pPr>
              <w:spacing w:after="0" w:line="240" w:lineRule="auto"/>
              <w:jc w:val="center"/>
              <w:rPr>
                <w:rFonts w:ascii="Times New Roman" w:eastAsia="Calibri" w:hAnsi="Times New Roman" w:cs="Times New Roman"/>
                <w:color w:val="000000" w:themeColor="text1"/>
                <w:sz w:val="20"/>
                <w:szCs w:val="20"/>
                <w:lang w:val="uk-UA"/>
              </w:rPr>
            </w:pPr>
            <w:r w:rsidRPr="00D75410">
              <w:rPr>
                <w:rFonts w:ascii="Times New Roman" w:hAnsi="Times New Roman" w:cs="Times New Roman"/>
                <w:color w:val="000000" w:themeColor="text1"/>
                <w:sz w:val="20"/>
                <w:szCs w:val="20"/>
                <w:lang w:val="uk-UA"/>
              </w:rPr>
              <w:t>Найменування об'єкта відповідно до проектно-кошторисної документації</w:t>
            </w:r>
          </w:p>
        </w:tc>
        <w:tc>
          <w:tcPr>
            <w:tcW w:w="2358" w:type="dxa"/>
            <w:tcBorders>
              <w:top w:val="single" w:sz="4" w:space="0" w:color="000000"/>
              <w:left w:val="nil"/>
              <w:bottom w:val="nil"/>
              <w:right w:val="single" w:sz="4" w:space="0" w:color="000000"/>
            </w:tcBorders>
            <w:hideMark/>
          </w:tcPr>
          <w:p w:rsidR="003C3EEB" w:rsidRPr="00D75410" w:rsidRDefault="003C3EEB">
            <w:pPr>
              <w:spacing w:after="0" w:line="240" w:lineRule="auto"/>
              <w:jc w:val="center"/>
              <w:rPr>
                <w:rFonts w:ascii="Times New Roman" w:eastAsia="Calibri" w:hAnsi="Times New Roman" w:cs="Times New Roman"/>
                <w:color w:val="000000" w:themeColor="text1"/>
                <w:sz w:val="20"/>
                <w:szCs w:val="20"/>
                <w:lang w:val="uk-UA"/>
              </w:rPr>
            </w:pPr>
            <w:r w:rsidRPr="00D75410">
              <w:rPr>
                <w:rFonts w:ascii="Times New Roman" w:hAnsi="Times New Roman" w:cs="Times New Roman"/>
                <w:color w:val="000000" w:themeColor="text1"/>
                <w:sz w:val="20"/>
                <w:szCs w:val="20"/>
                <w:lang w:val="uk-UA"/>
              </w:rPr>
              <w:t>Обсяг видатків бюджету розвитку, гривень</w:t>
            </w:r>
          </w:p>
        </w:tc>
      </w:tr>
      <w:tr w:rsidR="00D75410" w:rsidRPr="00D75410" w:rsidTr="003C3EEB">
        <w:trPr>
          <w:trHeight w:val="255"/>
        </w:trPr>
        <w:tc>
          <w:tcPr>
            <w:tcW w:w="915" w:type="dxa"/>
            <w:tcBorders>
              <w:top w:val="single" w:sz="4" w:space="0" w:color="auto"/>
              <w:left w:val="single" w:sz="4" w:space="0" w:color="auto"/>
              <w:bottom w:val="single" w:sz="4" w:space="0" w:color="auto"/>
              <w:right w:val="single" w:sz="4" w:space="0" w:color="auto"/>
            </w:tcBorders>
            <w:noWrap/>
            <w:vAlign w:val="bottom"/>
            <w:hideMark/>
          </w:tcPr>
          <w:p w:rsidR="003C3EEB" w:rsidRPr="00D75410" w:rsidRDefault="003C3EEB">
            <w:pPr>
              <w:spacing w:after="0" w:line="240" w:lineRule="auto"/>
              <w:jc w:val="center"/>
              <w:rPr>
                <w:rFonts w:ascii="Times New Roman" w:eastAsia="Calibri" w:hAnsi="Times New Roman" w:cs="Times New Roman"/>
                <w:color w:val="000000" w:themeColor="text1"/>
                <w:lang w:val="uk-UA"/>
              </w:rPr>
            </w:pPr>
            <w:r w:rsidRPr="00D75410">
              <w:rPr>
                <w:rFonts w:ascii="Times New Roman" w:hAnsi="Times New Roman" w:cs="Times New Roman"/>
                <w:color w:val="000000" w:themeColor="text1"/>
                <w:lang w:val="uk-UA"/>
              </w:rPr>
              <w:t>1</w:t>
            </w:r>
          </w:p>
        </w:tc>
        <w:tc>
          <w:tcPr>
            <w:tcW w:w="720" w:type="dxa"/>
            <w:tcBorders>
              <w:top w:val="single" w:sz="4" w:space="0" w:color="auto"/>
              <w:left w:val="nil"/>
              <w:bottom w:val="single" w:sz="4" w:space="0" w:color="auto"/>
              <w:right w:val="single" w:sz="4" w:space="0" w:color="auto"/>
            </w:tcBorders>
            <w:noWrap/>
            <w:vAlign w:val="bottom"/>
            <w:hideMark/>
          </w:tcPr>
          <w:p w:rsidR="003C3EEB" w:rsidRPr="00D75410" w:rsidRDefault="003C3EEB">
            <w:pPr>
              <w:spacing w:after="0" w:line="240" w:lineRule="auto"/>
              <w:jc w:val="center"/>
              <w:rPr>
                <w:rFonts w:ascii="Times New Roman" w:eastAsia="Calibri" w:hAnsi="Times New Roman" w:cs="Times New Roman"/>
                <w:color w:val="000000" w:themeColor="text1"/>
                <w:lang w:val="uk-UA"/>
              </w:rPr>
            </w:pPr>
            <w:r w:rsidRPr="00D75410">
              <w:rPr>
                <w:rFonts w:ascii="Times New Roman" w:hAnsi="Times New Roman" w:cs="Times New Roman"/>
                <w:color w:val="000000" w:themeColor="text1"/>
                <w:lang w:val="uk-UA"/>
              </w:rPr>
              <w:t>2</w:t>
            </w:r>
          </w:p>
        </w:tc>
        <w:tc>
          <w:tcPr>
            <w:tcW w:w="1439" w:type="dxa"/>
            <w:tcBorders>
              <w:top w:val="single" w:sz="4" w:space="0" w:color="auto"/>
              <w:left w:val="nil"/>
              <w:bottom w:val="single" w:sz="4" w:space="0" w:color="auto"/>
              <w:right w:val="single" w:sz="4" w:space="0" w:color="auto"/>
            </w:tcBorders>
            <w:noWrap/>
            <w:vAlign w:val="bottom"/>
            <w:hideMark/>
          </w:tcPr>
          <w:p w:rsidR="003C3EEB" w:rsidRPr="00D75410" w:rsidRDefault="003C3EEB">
            <w:pPr>
              <w:spacing w:after="0" w:line="240" w:lineRule="auto"/>
              <w:jc w:val="center"/>
              <w:rPr>
                <w:rFonts w:ascii="Times New Roman" w:eastAsia="Calibri" w:hAnsi="Times New Roman" w:cs="Times New Roman"/>
                <w:color w:val="000000" w:themeColor="text1"/>
                <w:lang w:val="uk-UA"/>
              </w:rPr>
            </w:pPr>
            <w:r w:rsidRPr="00D75410">
              <w:rPr>
                <w:rFonts w:ascii="Times New Roman" w:hAnsi="Times New Roman" w:cs="Times New Roman"/>
                <w:color w:val="000000" w:themeColor="text1"/>
                <w:lang w:val="uk-UA"/>
              </w:rPr>
              <w:t>3</w:t>
            </w:r>
          </w:p>
        </w:tc>
        <w:tc>
          <w:tcPr>
            <w:tcW w:w="1477" w:type="dxa"/>
            <w:tcBorders>
              <w:top w:val="single" w:sz="4" w:space="0" w:color="auto"/>
              <w:left w:val="nil"/>
              <w:bottom w:val="single" w:sz="4" w:space="0" w:color="auto"/>
              <w:right w:val="single" w:sz="4" w:space="0" w:color="auto"/>
            </w:tcBorders>
            <w:noWrap/>
            <w:vAlign w:val="bottom"/>
            <w:hideMark/>
          </w:tcPr>
          <w:p w:rsidR="003C3EEB" w:rsidRPr="00D75410" w:rsidRDefault="003C3EEB">
            <w:pPr>
              <w:spacing w:after="0" w:line="240" w:lineRule="auto"/>
              <w:jc w:val="center"/>
              <w:rPr>
                <w:rFonts w:ascii="Times New Roman" w:eastAsia="Calibri" w:hAnsi="Times New Roman" w:cs="Times New Roman"/>
                <w:color w:val="000000" w:themeColor="text1"/>
                <w:lang w:val="uk-UA"/>
              </w:rPr>
            </w:pPr>
            <w:r w:rsidRPr="00D75410">
              <w:rPr>
                <w:rFonts w:ascii="Times New Roman" w:hAnsi="Times New Roman" w:cs="Times New Roman"/>
                <w:color w:val="000000" w:themeColor="text1"/>
                <w:lang w:val="uk-UA"/>
              </w:rPr>
              <w:t>4</w:t>
            </w:r>
          </w:p>
        </w:tc>
        <w:tc>
          <w:tcPr>
            <w:tcW w:w="2121" w:type="dxa"/>
            <w:tcBorders>
              <w:top w:val="single" w:sz="4" w:space="0" w:color="auto"/>
              <w:left w:val="nil"/>
              <w:bottom w:val="single" w:sz="4" w:space="0" w:color="auto"/>
              <w:right w:val="single" w:sz="4" w:space="0" w:color="auto"/>
            </w:tcBorders>
            <w:noWrap/>
            <w:vAlign w:val="bottom"/>
            <w:hideMark/>
          </w:tcPr>
          <w:p w:rsidR="003C3EEB" w:rsidRPr="00D75410" w:rsidRDefault="003C3EEB">
            <w:pPr>
              <w:spacing w:after="0" w:line="240" w:lineRule="auto"/>
              <w:jc w:val="center"/>
              <w:rPr>
                <w:rFonts w:ascii="Times New Roman" w:eastAsia="Calibri" w:hAnsi="Times New Roman" w:cs="Times New Roman"/>
                <w:color w:val="000000" w:themeColor="text1"/>
                <w:lang w:val="uk-UA"/>
              </w:rPr>
            </w:pPr>
            <w:r w:rsidRPr="00D75410">
              <w:rPr>
                <w:rFonts w:ascii="Times New Roman" w:hAnsi="Times New Roman" w:cs="Times New Roman"/>
                <w:color w:val="000000" w:themeColor="text1"/>
                <w:lang w:val="uk-UA"/>
              </w:rPr>
              <w:t>5</w:t>
            </w:r>
          </w:p>
        </w:tc>
        <w:tc>
          <w:tcPr>
            <w:tcW w:w="2358" w:type="dxa"/>
            <w:tcBorders>
              <w:top w:val="single" w:sz="4" w:space="0" w:color="auto"/>
              <w:left w:val="nil"/>
              <w:bottom w:val="single" w:sz="4" w:space="0" w:color="auto"/>
              <w:right w:val="single" w:sz="4" w:space="0" w:color="auto"/>
            </w:tcBorders>
            <w:noWrap/>
            <w:vAlign w:val="bottom"/>
            <w:hideMark/>
          </w:tcPr>
          <w:p w:rsidR="003C3EEB" w:rsidRPr="00D75410" w:rsidRDefault="003C3EEB">
            <w:pPr>
              <w:spacing w:after="0" w:line="240" w:lineRule="auto"/>
              <w:jc w:val="center"/>
              <w:rPr>
                <w:rFonts w:ascii="Times New Roman" w:eastAsia="Calibri" w:hAnsi="Times New Roman" w:cs="Times New Roman"/>
                <w:color w:val="000000" w:themeColor="text1"/>
                <w:lang w:val="uk-UA"/>
              </w:rPr>
            </w:pPr>
            <w:r w:rsidRPr="00D75410">
              <w:rPr>
                <w:rFonts w:ascii="Times New Roman" w:hAnsi="Times New Roman" w:cs="Times New Roman"/>
                <w:color w:val="000000" w:themeColor="text1"/>
                <w:lang w:val="uk-UA"/>
              </w:rPr>
              <w:t>6</w:t>
            </w:r>
          </w:p>
        </w:tc>
      </w:tr>
      <w:tr w:rsidR="00D75410" w:rsidRPr="00D75410" w:rsidTr="003C3EEB">
        <w:trPr>
          <w:trHeight w:val="1095"/>
        </w:trPr>
        <w:tc>
          <w:tcPr>
            <w:tcW w:w="915" w:type="dxa"/>
            <w:tcBorders>
              <w:top w:val="single" w:sz="4" w:space="0" w:color="auto"/>
              <w:left w:val="single" w:sz="4" w:space="0" w:color="auto"/>
              <w:bottom w:val="single" w:sz="4" w:space="0" w:color="auto"/>
              <w:right w:val="single" w:sz="4" w:space="0" w:color="auto"/>
            </w:tcBorders>
            <w:vAlign w:val="center"/>
            <w:hideMark/>
          </w:tcPr>
          <w:p w:rsidR="003C3EEB" w:rsidRPr="00D75410" w:rsidRDefault="003C3EEB">
            <w:pPr>
              <w:spacing w:after="0" w:line="240" w:lineRule="auto"/>
              <w:jc w:val="center"/>
              <w:rPr>
                <w:rFonts w:ascii="Times New Roman" w:eastAsia="Calibri" w:hAnsi="Times New Roman" w:cs="Times New Roman"/>
                <w:color w:val="000000" w:themeColor="text1"/>
                <w:lang w:val="uk-UA"/>
              </w:rPr>
            </w:pPr>
            <w:r w:rsidRPr="00D75410">
              <w:rPr>
                <w:rFonts w:ascii="Times New Roman" w:hAnsi="Times New Roman" w:cs="Times New Roman"/>
                <w:color w:val="000000" w:themeColor="text1"/>
                <w:lang w:val="uk-UA"/>
              </w:rPr>
              <w:t> </w:t>
            </w:r>
          </w:p>
        </w:tc>
        <w:tc>
          <w:tcPr>
            <w:tcW w:w="720" w:type="dxa"/>
            <w:tcBorders>
              <w:top w:val="single" w:sz="4" w:space="0" w:color="auto"/>
              <w:left w:val="nil"/>
              <w:bottom w:val="single" w:sz="4" w:space="0" w:color="auto"/>
              <w:right w:val="single" w:sz="4" w:space="0" w:color="auto"/>
            </w:tcBorders>
            <w:vAlign w:val="center"/>
            <w:hideMark/>
          </w:tcPr>
          <w:p w:rsidR="003C3EEB" w:rsidRPr="00D75410" w:rsidRDefault="003C3EEB">
            <w:pPr>
              <w:spacing w:after="0" w:line="240" w:lineRule="auto"/>
              <w:jc w:val="center"/>
              <w:rPr>
                <w:rFonts w:ascii="Times New Roman" w:eastAsia="Calibri" w:hAnsi="Times New Roman" w:cs="Times New Roman"/>
                <w:color w:val="000000" w:themeColor="text1"/>
                <w:lang w:val="uk-UA"/>
              </w:rPr>
            </w:pPr>
            <w:r w:rsidRPr="00D75410">
              <w:rPr>
                <w:rFonts w:ascii="Times New Roman" w:hAnsi="Times New Roman" w:cs="Times New Roman"/>
                <w:color w:val="000000" w:themeColor="text1"/>
                <w:lang w:val="uk-UA"/>
              </w:rPr>
              <w:t> </w:t>
            </w:r>
          </w:p>
        </w:tc>
        <w:tc>
          <w:tcPr>
            <w:tcW w:w="1439" w:type="dxa"/>
            <w:tcBorders>
              <w:top w:val="single" w:sz="4" w:space="0" w:color="auto"/>
              <w:left w:val="nil"/>
              <w:bottom w:val="single" w:sz="4" w:space="0" w:color="auto"/>
              <w:right w:val="single" w:sz="4" w:space="0" w:color="auto"/>
            </w:tcBorders>
            <w:vAlign w:val="center"/>
            <w:hideMark/>
          </w:tcPr>
          <w:p w:rsidR="003C3EEB" w:rsidRPr="00D75410" w:rsidRDefault="003C3EEB">
            <w:pPr>
              <w:spacing w:after="0" w:line="240" w:lineRule="auto"/>
              <w:jc w:val="center"/>
              <w:rPr>
                <w:rFonts w:ascii="Times New Roman" w:eastAsia="Calibri" w:hAnsi="Times New Roman" w:cs="Times New Roman"/>
                <w:color w:val="000000" w:themeColor="text1"/>
                <w:lang w:val="uk-UA"/>
              </w:rPr>
            </w:pPr>
            <w:r w:rsidRPr="00D75410">
              <w:rPr>
                <w:rFonts w:ascii="Times New Roman" w:hAnsi="Times New Roman" w:cs="Times New Roman"/>
                <w:color w:val="000000" w:themeColor="text1"/>
                <w:lang w:val="uk-UA"/>
              </w:rPr>
              <w:t> </w:t>
            </w:r>
          </w:p>
        </w:tc>
        <w:tc>
          <w:tcPr>
            <w:tcW w:w="1477" w:type="dxa"/>
            <w:tcBorders>
              <w:top w:val="single" w:sz="4" w:space="0" w:color="auto"/>
              <w:left w:val="nil"/>
              <w:bottom w:val="single" w:sz="4" w:space="0" w:color="auto"/>
              <w:right w:val="single" w:sz="4" w:space="0" w:color="auto"/>
            </w:tcBorders>
            <w:vAlign w:val="center"/>
            <w:hideMark/>
          </w:tcPr>
          <w:p w:rsidR="003C3EEB" w:rsidRPr="00D75410" w:rsidRDefault="003C3EEB">
            <w:pPr>
              <w:spacing w:after="0" w:line="240" w:lineRule="auto"/>
              <w:rPr>
                <w:rFonts w:ascii="Times New Roman" w:eastAsia="Calibri" w:hAnsi="Times New Roman" w:cs="Times New Roman"/>
                <w:bCs/>
                <w:color w:val="000000" w:themeColor="text1"/>
                <w:sz w:val="20"/>
                <w:szCs w:val="20"/>
                <w:lang w:val="uk-UA"/>
              </w:rPr>
            </w:pPr>
            <w:r w:rsidRPr="00D75410">
              <w:rPr>
                <w:rFonts w:ascii="Times New Roman" w:hAnsi="Times New Roman" w:cs="Times New Roman"/>
                <w:bCs/>
                <w:color w:val="000000" w:themeColor="text1"/>
                <w:sz w:val="20"/>
                <w:szCs w:val="20"/>
                <w:lang w:val="uk-UA"/>
              </w:rPr>
              <w:t xml:space="preserve">Надання дошкільної освіти (КЕКВ)-кошти міського  бюджету </w:t>
            </w:r>
          </w:p>
        </w:tc>
        <w:tc>
          <w:tcPr>
            <w:tcW w:w="2121" w:type="dxa"/>
            <w:tcBorders>
              <w:top w:val="single" w:sz="4" w:space="0" w:color="auto"/>
              <w:left w:val="nil"/>
              <w:bottom w:val="single" w:sz="4" w:space="0" w:color="auto"/>
              <w:right w:val="nil"/>
            </w:tcBorders>
            <w:vAlign w:val="center"/>
            <w:hideMark/>
          </w:tcPr>
          <w:p w:rsidR="003C3EEB" w:rsidRPr="00D75410" w:rsidRDefault="003C3EEB">
            <w:pPr>
              <w:spacing w:after="0" w:line="240" w:lineRule="auto"/>
              <w:jc w:val="center"/>
              <w:rPr>
                <w:rFonts w:ascii="Times New Roman" w:eastAsia="Times New Roman" w:hAnsi="Times New Roman" w:cs="Times New Roman"/>
                <w:b/>
                <w:color w:val="000000" w:themeColor="text1"/>
                <w:sz w:val="24"/>
                <w:szCs w:val="24"/>
                <w:lang w:val="uk-UA"/>
              </w:rPr>
            </w:pPr>
            <w:r w:rsidRPr="00D75410">
              <w:rPr>
                <w:rFonts w:ascii="Times New Roman" w:hAnsi="Times New Roman" w:cs="Times New Roman"/>
                <w:b/>
                <w:color w:val="000000" w:themeColor="text1"/>
                <w:lang w:val="uk-UA"/>
              </w:rPr>
              <w:t>Поточні</w:t>
            </w:r>
          </w:p>
          <w:p w:rsidR="003C3EEB" w:rsidRPr="00D75410" w:rsidRDefault="003C3EEB">
            <w:pPr>
              <w:spacing w:after="0" w:line="240" w:lineRule="auto"/>
              <w:jc w:val="center"/>
              <w:rPr>
                <w:rFonts w:ascii="Times New Roman" w:eastAsia="Calibri" w:hAnsi="Times New Roman" w:cs="Times New Roman"/>
                <w:b/>
                <w:color w:val="000000" w:themeColor="text1"/>
                <w:lang w:val="uk-UA"/>
              </w:rPr>
            </w:pPr>
            <w:r w:rsidRPr="00D75410">
              <w:rPr>
                <w:rFonts w:ascii="Times New Roman" w:hAnsi="Times New Roman" w:cs="Times New Roman"/>
                <w:b/>
                <w:color w:val="000000" w:themeColor="text1"/>
                <w:lang w:val="uk-UA"/>
              </w:rPr>
              <w:t>видатки</w:t>
            </w:r>
          </w:p>
        </w:tc>
        <w:tc>
          <w:tcPr>
            <w:tcW w:w="2358" w:type="dxa"/>
            <w:tcBorders>
              <w:top w:val="single" w:sz="4" w:space="0" w:color="auto"/>
              <w:left w:val="single" w:sz="4" w:space="0" w:color="auto"/>
              <w:bottom w:val="single" w:sz="4" w:space="0" w:color="auto"/>
              <w:right w:val="single" w:sz="4" w:space="0" w:color="auto"/>
            </w:tcBorders>
            <w:vAlign w:val="center"/>
            <w:hideMark/>
          </w:tcPr>
          <w:p w:rsidR="003C3EEB" w:rsidRPr="00D75410" w:rsidRDefault="003C3EEB">
            <w:pPr>
              <w:spacing w:after="0" w:line="240" w:lineRule="auto"/>
              <w:jc w:val="center"/>
              <w:rPr>
                <w:rFonts w:ascii="Times New Roman" w:eastAsia="Calibri" w:hAnsi="Times New Roman" w:cs="Times New Roman"/>
                <w:color w:val="000000" w:themeColor="text1"/>
                <w:lang w:val="uk-UA"/>
              </w:rPr>
            </w:pPr>
            <w:r w:rsidRPr="00D75410">
              <w:rPr>
                <w:rFonts w:ascii="Times New Roman" w:hAnsi="Times New Roman" w:cs="Times New Roman"/>
                <w:color w:val="000000" w:themeColor="text1"/>
                <w:lang w:val="uk-UA"/>
              </w:rPr>
              <w:t>10000,00</w:t>
            </w:r>
          </w:p>
        </w:tc>
      </w:tr>
      <w:tr w:rsidR="00D75410" w:rsidRPr="00D75410" w:rsidTr="003C3EEB">
        <w:trPr>
          <w:trHeight w:val="813"/>
        </w:trPr>
        <w:tc>
          <w:tcPr>
            <w:tcW w:w="915" w:type="dxa"/>
            <w:tcBorders>
              <w:top w:val="single" w:sz="4" w:space="0" w:color="auto"/>
              <w:left w:val="single" w:sz="4" w:space="0" w:color="auto"/>
              <w:bottom w:val="single" w:sz="4" w:space="0" w:color="auto"/>
              <w:right w:val="single" w:sz="4" w:space="0" w:color="auto"/>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720" w:type="dxa"/>
            <w:tcBorders>
              <w:top w:val="single" w:sz="4" w:space="0" w:color="auto"/>
              <w:left w:val="nil"/>
              <w:bottom w:val="single" w:sz="4" w:space="0" w:color="auto"/>
              <w:right w:val="single" w:sz="4" w:space="0" w:color="auto"/>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1439" w:type="dxa"/>
            <w:tcBorders>
              <w:top w:val="single" w:sz="4" w:space="0" w:color="auto"/>
              <w:left w:val="nil"/>
              <w:bottom w:val="single" w:sz="4" w:space="0" w:color="auto"/>
              <w:right w:val="single" w:sz="4" w:space="0" w:color="auto"/>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1477" w:type="dxa"/>
            <w:tcBorders>
              <w:top w:val="single" w:sz="4" w:space="0" w:color="auto"/>
              <w:left w:val="nil"/>
              <w:bottom w:val="single" w:sz="4" w:space="0" w:color="auto"/>
              <w:right w:val="single" w:sz="4" w:space="0" w:color="auto"/>
            </w:tcBorders>
            <w:vAlign w:val="center"/>
            <w:hideMark/>
          </w:tcPr>
          <w:p w:rsidR="003C3EEB" w:rsidRPr="00D75410" w:rsidRDefault="003C3EEB">
            <w:pPr>
              <w:spacing w:after="0" w:line="240" w:lineRule="auto"/>
              <w:jc w:val="center"/>
              <w:rPr>
                <w:rFonts w:ascii="Times New Roman" w:eastAsia="Times New Roman" w:hAnsi="Times New Roman" w:cs="Times New Roman"/>
                <w:bCs/>
                <w:color w:val="000000" w:themeColor="text1"/>
                <w:sz w:val="24"/>
                <w:szCs w:val="24"/>
                <w:lang w:val="uk-UA"/>
              </w:rPr>
            </w:pPr>
            <w:r w:rsidRPr="00D75410">
              <w:rPr>
                <w:rFonts w:ascii="Times New Roman" w:hAnsi="Times New Roman" w:cs="Times New Roman"/>
                <w:bCs/>
                <w:color w:val="000000" w:themeColor="text1"/>
                <w:lang w:val="uk-UA"/>
              </w:rPr>
              <w:t>2250</w:t>
            </w:r>
          </w:p>
        </w:tc>
        <w:tc>
          <w:tcPr>
            <w:tcW w:w="2121" w:type="dxa"/>
            <w:tcBorders>
              <w:top w:val="single" w:sz="4" w:space="0" w:color="auto"/>
              <w:left w:val="nil"/>
              <w:bottom w:val="single" w:sz="4" w:space="0" w:color="auto"/>
              <w:right w:val="nil"/>
            </w:tcBorders>
            <w:vAlign w:val="center"/>
            <w:hideMark/>
          </w:tcPr>
          <w:p w:rsidR="003C3EEB" w:rsidRPr="00D75410" w:rsidRDefault="003C3EEB">
            <w:pPr>
              <w:spacing w:after="0" w:line="240" w:lineRule="auto"/>
              <w:rPr>
                <w:rFonts w:ascii="Times New Roman" w:eastAsia="Times New Roman" w:hAnsi="Times New Roman" w:cs="Times New Roman"/>
                <w:color w:val="000000" w:themeColor="text1"/>
                <w:sz w:val="24"/>
                <w:szCs w:val="24"/>
                <w:lang w:val="uk-UA"/>
              </w:rPr>
            </w:pPr>
            <w:r w:rsidRPr="00D75410">
              <w:rPr>
                <w:rFonts w:ascii="Times New Roman" w:hAnsi="Times New Roman" w:cs="Times New Roman"/>
                <w:color w:val="000000" w:themeColor="text1"/>
                <w:lang w:val="uk-UA"/>
              </w:rPr>
              <w:t>Видатки на відрядження</w:t>
            </w:r>
          </w:p>
        </w:tc>
        <w:tc>
          <w:tcPr>
            <w:tcW w:w="2358" w:type="dxa"/>
            <w:tcBorders>
              <w:top w:val="single" w:sz="4" w:space="0" w:color="auto"/>
              <w:left w:val="single" w:sz="4" w:space="0" w:color="auto"/>
              <w:bottom w:val="single" w:sz="4" w:space="0" w:color="auto"/>
              <w:right w:val="single" w:sz="4" w:space="0" w:color="auto"/>
            </w:tcBorders>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r w:rsidRPr="00D75410">
              <w:rPr>
                <w:rFonts w:ascii="Times New Roman" w:hAnsi="Times New Roman" w:cs="Times New Roman"/>
                <w:color w:val="000000" w:themeColor="text1"/>
                <w:lang w:val="uk-UA"/>
              </w:rPr>
              <w:t>10000,00</w:t>
            </w:r>
          </w:p>
        </w:tc>
      </w:tr>
      <w:tr w:rsidR="00D75410" w:rsidRPr="00D75410" w:rsidTr="003C3EEB">
        <w:trPr>
          <w:trHeight w:val="554"/>
        </w:trPr>
        <w:tc>
          <w:tcPr>
            <w:tcW w:w="915" w:type="dxa"/>
            <w:tcBorders>
              <w:top w:val="single" w:sz="4" w:space="0" w:color="auto"/>
              <w:left w:val="single" w:sz="4" w:space="0" w:color="auto"/>
              <w:bottom w:val="single" w:sz="4" w:space="0" w:color="auto"/>
              <w:right w:val="single" w:sz="4" w:space="0" w:color="auto"/>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720" w:type="dxa"/>
            <w:tcBorders>
              <w:top w:val="single" w:sz="4" w:space="0" w:color="auto"/>
              <w:left w:val="nil"/>
              <w:bottom w:val="single" w:sz="4" w:space="0" w:color="auto"/>
              <w:right w:val="single" w:sz="4" w:space="0" w:color="auto"/>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1439" w:type="dxa"/>
            <w:tcBorders>
              <w:top w:val="single" w:sz="4" w:space="0" w:color="auto"/>
              <w:left w:val="nil"/>
              <w:bottom w:val="single" w:sz="4" w:space="0" w:color="auto"/>
              <w:right w:val="single" w:sz="4" w:space="0" w:color="auto"/>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1477" w:type="dxa"/>
            <w:tcBorders>
              <w:top w:val="single" w:sz="4" w:space="0" w:color="auto"/>
              <w:left w:val="nil"/>
              <w:bottom w:val="single" w:sz="4" w:space="0" w:color="auto"/>
              <w:right w:val="single" w:sz="4" w:space="0" w:color="auto"/>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2121" w:type="dxa"/>
            <w:tcBorders>
              <w:top w:val="single" w:sz="4" w:space="0" w:color="auto"/>
              <w:left w:val="nil"/>
              <w:bottom w:val="single" w:sz="4" w:space="0" w:color="auto"/>
              <w:right w:val="nil"/>
            </w:tcBorders>
            <w:hideMark/>
          </w:tcPr>
          <w:p w:rsidR="003C3EEB" w:rsidRPr="00D75410" w:rsidRDefault="003C3EEB">
            <w:pPr>
              <w:spacing w:after="0" w:line="240" w:lineRule="auto"/>
              <w:jc w:val="center"/>
              <w:rPr>
                <w:rFonts w:ascii="Times New Roman" w:eastAsia="Times New Roman" w:hAnsi="Times New Roman" w:cs="Times New Roman"/>
                <w:b/>
                <w:color w:val="000000" w:themeColor="text1"/>
                <w:sz w:val="24"/>
                <w:szCs w:val="24"/>
                <w:lang w:val="uk-UA"/>
              </w:rPr>
            </w:pPr>
            <w:r w:rsidRPr="00D75410">
              <w:rPr>
                <w:rFonts w:ascii="Times New Roman" w:hAnsi="Times New Roman" w:cs="Times New Roman"/>
                <w:b/>
                <w:color w:val="000000" w:themeColor="text1"/>
                <w:lang w:val="uk-UA"/>
              </w:rPr>
              <w:t>Капітальні видатки</w:t>
            </w:r>
          </w:p>
        </w:tc>
        <w:tc>
          <w:tcPr>
            <w:tcW w:w="2358" w:type="dxa"/>
            <w:tcBorders>
              <w:top w:val="single" w:sz="4" w:space="0" w:color="auto"/>
              <w:left w:val="single" w:sz="4" w:space="0" w:color="auto"/>
              <w:bottom w:val="single" w:sz="4" w:space="0" w:color="auto"/>
              <w:right w:val="single" w:sz="4" w:space="0" w:color="auto"/>
            </w:tcBorders>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r w:rsidRPr="00D75410">
              <w:rPr>
                <w:rFonts w:ascii="Times New Roman" w:hAnsi="Times New Roman" w:cs="Times New Roman"/>
                <w:color w:val="000000" w:themeColor="text1"/>
                <w:lang w:val="uk-UA"/>
              </w:rPr>
              <w:t>45000,00</w:t>
            </w:r>
          </w:p>
        </w:tc>
      </w:tr>
      <w:tr w:rsidR="00D75410" w:rsidRPr="00D75410" w:rsidTr="003C3EEB">
        <w:trPr>
          <w:trHeight w:val="1095"/>
        </w:trPr>
        <w:tc>
          <w:tcPr>
            <w:tcW w:w="915" w:type="dxa"/>
            <w:tcBorders>
              <w:top w:val="single" w:sz="4" w:space="0" w:color="auto"/>
              <w:left w:val="single" w:sz="4" w:space="0" w:color="auto"/>
              <w:bottom w:val="single" w:sz="4" w:space="0" w:color="auto"/>
              <w:right w:val="single" w:sz="4" w:space="0" w:color="auto"/>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720" w:type="dxa"/>
            <w:tcBorders>
              <w:top w:val="single" w:sz="4" w:space="0" w:color="auto"/>
              <w:left w:val="nil"/>
              <w:bottom w:val="single" w:sz="4" w:space="0" w:color="auto"/>
              <w:right w:val="single" w:sz="4" w:space="0" w:color="auto"/>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1439" w:type="dxa"/>
            <w:tcBorders>
              <w:top w:val="single" w:sz="4" w:space="0" w:color="auto"/>
              <w:left w:val="nil"/>
              <w:bottom w:val="single" w:sz="4" w:space="0" w:color="auto"/>
              <w:right w:val="single" w:sz="4" w:space="0" w:color="auto"/>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1477" w:type="dxa"/>
            <w:tcBorders>
              <w:top w:val="single" w:sz="4" w:space="0" w:color="auto"/>
              <w:left w:val="nil"/>
              <w:bottom w:val="single" w:sz="4" w:space="0" w:color="auto"/>
              <w:right w:val="single" w:sz="4" w:space="0" w:color="auto"/>
            </w:tcBorders>
            <w:vAlign w:val="center"/>
            <w:hideMark/>
          </w:tcPr>
          <w:p w:rsidR="003C3EEB" w:rsidRPr="00D75410" w:rsidRDefault="003C3EEB">
            <w:pPr>
              <w:spacing w:after="0" w:line="240" w:lineRule="auto"/>
              <w:jc w:val="center"/>
              <w:rPr>
                <w:rFonts w:ascii="Times New Roman" w:eastAsia="Times New Roman" w:hAnsi="Times New Roman" w:cs="Times New Roman"/>
                <w:bCs/>
                <w:color w:val="000000" w:themeColor="text1"/>
                <w:sz w:val="24"/>
                <w:szCs w:val="24"/>
                <w:lang w:val="uk-UA"/>
              </w:rPr>
            </w:pPr>
            <w:r w:rsidRPr="00D75410">
              <w:rPr>
                <w:rFonts w:ascii="Times New Roman" w:hAnsi="Times New Roman" w:cs="Times New Roman"/>
                <w:bCs/>
                <w:color w:val="000000" w:themeColor="text1"/>
                <w:lang w:val="uk-UA"/>
              </w:rPr>
              <w:t>3110</w:t>
            </w:r>
          </w:p>
        </w:tc>
        <w:tc>
          <w:tcPr>
            <w:tcW w:w="2121" w:type="dxa"/>
            <w:tcBorders>
              <w:top w:val="single" w:sz="4" w:space="0" w:color="auto"/>
              <w:left w:val="nil"/>
              <w:bottom w:val="single" w:sz="4" w:space="0" w:color="auto"/>
              <w:right w:val="nil"/>
            </w:tcBorders>
            <w:vAlign w:val="center"/>
            <w:hideMark/>
          </w:tcPr>
          <w:p w:rsidR="003C3EEB" w:rsidRPr="00D75410" w:rsidRDefault="003C3EEB">
            <w:pPr>
              <w:spacing w:after="0" w:line="240" w:lineRule="auto"/>
              <w:rPr>
                <w:rFonts w:ascii="Times New Roman" w:eastAsia="Times New Roman" w:hAnsi="Times New Roman" w:cs="Times New Roman"/>
                <w:color w:val="000000" w:themeColor="text1"/>
                <w:sz w:val="20"/>
                <w:szCs w:val="20"/>
                <w:lang w:val="uk-UA"/>
              </w:rPr>
            </w:pPr>
            <w:r w:rsidRPr="00D75410">
              <w:rPr>
                <w:rFonts w:ascii="Times New Roman" w:hAnsi="Times New Roman" w:cs="Times New Roman"/>
                <w:color w:val="000000" w:themeColor="text1"/>
                <w:sz w:val="20"/>
                <w:szCs w:val="20"/>
                <w:lang w:val="uk-UA"/>
              </w:rPr>
              <w:t>Придбання обладнання для ДНЗ  (електроплита,холодильник, морозильна камера)</w:t>
            </w:r>
          </w:p>
        </w:tc>
        <w:tc>
          <w:tcPr>
            <w:tcW w:w="2358" w:type="dxa"/>
            <w:tcBorders>
              <w:top w:val="single" w:sz="4" w:space="0" w:color="auto"/>
              <w:left w:val="single" w:sz="4" w:space="0" w:color="auto"/>
              <w:bottom w:val="single" w:sz="4" w:space="0" w:color="auto"/>
              <w:right w:val="single" w:sz="4" w:space="0" w:color="auto"/>
            </w:tcBorders>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r w:rsidRPr="00D75410">
              <w:rPr>
                <w:rFonts w:ascii="Times New Roman" w:hAnsi="Times New Roman" w:cs="Times New Roman"/>
                <w:color w:val="000000" w:themeColor="text1"/>
                <w:lang w:val="uk-UA"/>
              </w:rPr>
              <w:t>45000,00</w:t>
            </w:r>
          </w:p>
        </w:tc>
      </w:tr>
    </w:tbl>
    <w:p w:rsidR="003C3EEB" w:rsidRPr="00D75410" w:rsidRDefault="003C3EEB" w:rsidP="003C3EEB">
      <w:pPr>
        <w:spacing w:after="0" w:line="240" w:lineRule="auto"/>
        <w:jc w:val="center"/>
        <w:rPr>
          <w:rFonts w:ascii="Times New Roman" w:hAnsi="Times New Roman" w:cs="Times New Roman"/>
          <w:b/>
          <w:color w:val="000000" w:themeColor="text1"/>
          <w:lang w:val="uk-UA"/>
        </w:rPr>
      </w:pPr>
    </w:p>
    <w:p w:rsidR="003C3EEB" w:rsidRPr="00D75410" w:rsidRDefault="003C3EEB" w:rsidP="003C3EEB">
      <w:pPr>
        <w:spacing w:after="0" w:line="240" w:lineRule="auto"/>
        <w:jc w:val="center"/>
        <w:rPr>
          <w:rFonts w:ascii="Times New Roman" w:hAnsi="Times New Roman" w:cs="Times New Roman"/>
          <w:b/>
          <w:color w:val="000000" w:themeColor="text1"/>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3C3EEB" w:rsidRPr="00D75410" w:rsidRDefault="003C3EEB" w:rsidP="003C3EE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3C3EEB" w:rsidRPr="00D75410" w:rsidRDefault="003C3EEB" w:rsidP="003C3EEB">
      <w:pPr>
        <w:spacing w:after="0" w:line="240" w:lineRule="auto"/>
        <w:rPr>
          <w:rFonts w:ascii="Times New Roman" w:hAnsi="Times New Roman" w:cs="Times New Roman"/>
          <w:color w:val="000000" w:themeColor="text1"/>
          <w:sz w:val="28"/>
          <w:lang w:val="uk-UA"/>
        </w:rPr>
      </w:pPr>
    </w:p>
    <w:p w:rsidR="003C3EEB" w:rsidRPr="00D75410" w:rsidRDefault="003C3EEB" w:rsidP="003C3EE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br w:type="page"/>
      </w:r>
    </w:p>
    <w:p w:rsidR="003C3EEB" w:rsidRPr="00D75410" w:rsidRDefault="003C3EEB" w:rsidP="003C3EEB">
      <w:pPr>
        <w:spacing w:after="0" w:line="240" w:lineRule="auto"/>
        <w:rPr>
          <w:rFonts w:ascii="Times New Roman" w:eastAsia="Calibri" w:hAnsi="Times New Roman" w:cs="Times New Roman"/>
          <w:color w:val="000000" w:themeColor="text1"/>
          <w:sz w:val="28"/>
          <w:lang w:val="uk-UA"/>
        </w:rPr>
      </w:pP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709440" behindDoc="0" locked="0" layoutInCell="1" allowOverlap="1" wp14:anchorId="51476C0A" wp14:editId="3C089BB1">
            <wp:simplePos x="0" y="0"/>
            <wp:positionH relativeFrom="column">
              <wp:posOffset>2667000</wp:posOffset>
            </wp:positionH>
            <wp:positionV relativeFrom="paragraph">
              <wp:posOffset>49530</wp:posOffset>
            </wp:positionV>
            <wp:extent cx="520700" cy="431800"/>
            <wp:effectExtent l="0" t="0" r="0" b="6350"/>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6"/>
          <w:szCs w:val="26"/>
          <w:lang w:val="uk-UA"/>
        </w:rPr>
      </w:pPr>
    </w:p>
    <w:p w:rsidR="003C3EEB" w:rsidRPr="00D75410" w:rsidRDefault="003C3EEB" w:rsidP="003C3EE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w:t>
      </w:r>
      <w:r w:rsidRPr="00D75410">
        <w:rPr>
          <w:rFonts w:ascii="Times New Roman" w:eastAsia="MS Mincho" w:hAnsi="Times New Roman" w:cs="Times New Roman"/>
          <w:color w:val="000000" w:themeColor="text1"/>
          <w:sz w:val="28"/>
          <w:szCs w:val="28"/>
          <w:lang w:val="uk-UA"/>
        </w:rPr>
        <w:t>717</w:t>
      </w:r>
    </w:p>
    <w:p w:rsidR="003C3EEB" w:rsidRPr="00D75410" w:rsidRDefault="003C3EEB" w:rsidP="003C3EE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Про внесення змін та затвердження змін до Програми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реформування і розвитку житлово-комунального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господарства Рахівської міської територіальної громади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на 2020 рік</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ab/>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ab/>
        <w:t xml:space="preserve">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міста, враховуючи висновки постійних комісій міської ради,  керуючись ст.26 «Про місцеве самоврядування в Україні », міська рада </w:t>
      </w:r>
      <w:r w:rsidRPr="00D75410">
        <w:rPr>
          <w:rFonts w:ascii="Times New Roman" w:hAnsi="Times New Roman" w:cs="Times New Roman"/>
          <w:color w:val="000000" w:themeColor="text1"/>
          <w:sz w:val="28"/>
          <w:szCs w:val="28"/>
          <w:lang w:val="uk-UA"/>
        </w:rPr>
        <w:tab/>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 и р і ш и л а:</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1.Затвердити зміни до Програми реформування і розвитку житлово-комунального господарства Рахівської міської  територіальної громади на 2020 рік згідно з додатком 1 до цього рішення.</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2.Відділу бухгалтерського обліку та звітності міської ради забезпечити фінансування заходів, спрямованих на виконання Програми.</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3.Контроль за виконанням даного рішення покласти на постійну комісію з питань управління комунальною власністю, побуту, торгівельного обслуговування та на постійну комісію з питань бюджету, тарифів і цін.</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3C3EEB" w:rsidRPr="00D75410" w:rsidRDefault="003C3EEB" w:rsidP="003C3EE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3C3EEB" w:rsidRPr="00D75410" w:rsidRDefault="003C3EEB" w:rsidP="003C3EEB">
      <w:pPr>
        <w:spacing w:after="0" w:line="240" w:lineRule="auto"/>
        <w:rPr>
          <w:rFonts w:ascii="Times New Roman" w:eastAsia="Times New Roman" w:hAnsi="Times New Roman" w:cs="Times New Roman"/>
          <w:b/>
          <w:color w:val="000000" w:themeColor="text1"/>
          <w:sz w:val="28"/>
          <w:szCs w:val="28"/>
          <w:lang w:val="uk-UA"/>
        </w:rPr>
      </w:pPr>
      <w:r w:rsidRPr="00D75410">
        <w:rPr>
          <w:rFonts w:ascii="Times New Roman" w:eastAsia="Times New Roman" w:hAnsi="Times New Roman" w:cs="Times New Roman"/>
          <w:b/>
          <w:color w:val="000000" w:themeColor="text1"/>
          <w:sz w:val="28"/>
          <w:szCs w:val="28"/>
          <w:lang w:val="uk-UA"/>
        </w:rPr>
        <w:br w:type="page"/>
      </w:r>
    </w:p>
    <w:p w:rsidR="003C3EEB" w:rsidRPr="00D75410" w:rsidRDefault="003C3EEB" w:rsidP="003C3EEB">
      <w:pPr>
        <w:spacing w:after="0" w:line="240" w:lineRule="auto"/>
        <w:rPr>
          <w:rFonts w:ascii="Times New Roman" w:eastAsia="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D75410" w:rsidRPr="00B96B23" w:rsidTr="003C3EEB">
        <w:trPr>
          <w:trHeight w:val="1292"/>
          <w:jc w:val="right"/>
        </w:trPr>
        <w:tc>
          <w:tcPr>
            <w:tcW w:w="3267" w:type="dxa"/>
          </w:tcPr>
          <w:p w:rsidR="003C3EEB" w:rsidRPr="00D75410" w:rsidRDefault="003C3EEB">
            <w:pPr>
              <w:spacing w:after="0" w:line="240" w:lineRule="auto"/>
              <w:rPr>
                <w:rFonts w:ascii="Times New Roman" w:eastAsia="Times New Roman" w:hAnsi="Times New Roman" w:cs="Times New Roman"/>
                <w:color w:val="000000" w:themeColor="text1"/>
                <w:sz w:val="20"/>
                <w:szCs w:val="20"/>
                <w:lang w:val="uk-UA"/>
              </w:rPr>
            </w:pPr>
            <w:r w:rsidRPr="00D75410">
              <w:rPr>
                <w:rFonts w:ascii="Times New Roman" w:hAnsi="Times New Roman" w:cs="Times New Roman"/>
                <w:color w:val="000000" w:themeColor="text1"/>
                <w:sz w:val="28"/>
                <w:lang w:val="uk-UA"/>
              </w:rPr>
              <w:br w:type="page"/>
            </w:r>
            <w:r w:rsidRPr="00D75410">
              <w:rPr>
                <w:rFonts w:ascii="Times New Roman" w:hAnsi="Times New Roman" w:cs="Times New Roman"/>
                <w:color w:val="000000" w:themeColor="text1"/>
                <w:sz w:val="28"/>
                <w:lang w:val="uk-UA" w:eastAsia="uk-UA"/>
              </w:rPr>
              <w:br w:type="page"/>
            </w:r>
            <w:r w:rsidRPr="00D75410">
              <w:rPr>
                <w:rFonts w:ascii="Times New Roman" w:hAnsi="Times New Roman" w:cs="Times New Roman"/>
                <w:color w:val="000000" w:themeColor="text1"/>
                <w:sz w:val="28"/>
                <w:lang w:val="uk-UA" w:eastAsia="uk-UA"/>
              </w:rPr>
              <w:br w:type="page"/>
            </w:r>
            <w:r w:rsidRPr="00D75410">
              <w:rPr>
                <w:rFonts w:ascii="Times New Roman" w:hAnsi="Times New Roman" w:cs="Times New Roman"/>
                <w:color w:val="000000" w:themeColor="text1"/>
                <w:sz w:val="28"/>
                <w:szCs w:val="28"/>
                <w:lang w:val="uk-UA"/>
              </w:rPr>
              <w:br w:type="page"/>
            </w:r>
            <w:r w:rsidRPr="00D75410">
              <w:rPr>
                <w:rFonts w:ascii="Times New Roman" w:hAnsi="Times New Roman" w:cs="Times New Roman"/>
                <w:b/>
                <w:color w:val="000000" w:themeColor="text1"/>
                <w:lang w:val="uk-UA"/>
              </w:rPr>
              <w:br w:type="page"/>
            </w:r>
            <w:r w:rsidRPr="00D75410">
              <w:rPr>
                <w:rFonts w:ascii="Times New Roman" w:hAnsi="Times New Roman" w:cs="Times New Roman"/>
                <w:color w:val="000000" w:themeColor="text1"/>
                <w:sz w:val="20"/>
                <w:szCs w:val="20"/>
                <w:lang w:val="uk-UA"/>
              </w:rPr>
              <w:t xml:space="preserve">           Додаток   №1                                                                            до рішення міської ради  </w:t>
            </w:r>
          </w:p>
          <w:p w:rsidR="003C3EEB" w:rsidRPr="00D75410" w:rsidRDefault="003C3EEB">
            <w:pPr>
              <w:spacing w:after="0" w:line="240" w:lineRule="auto"/>
              <w:rPr>
                <w:rFonts w:ascii="Times New Roman" w:hAnsi="Times New Roman" w:cs="Times New Roman"/>
                <w:color w:val="000000" w:themeColor="text1"/>
                <w:sz w:val="20"/>
                <w:szCs w:val="20"/>
                <w:lang w:val="uk-UA" w:eastAsia="ru-RU"/>
              </w:rPr>
            </w:pPr>
            <w:r w:rsidRPr="00D75410">
              <w:rPr>
                <w:rFonts w:ascii="Times New Roman" w:hAnsi="Times New Roman" w:cs="Times New Roman"/>
                <w:color w:val="000000" w:themeColor="text1"/>
                <w:sz w:val="20"/>
                <w:szCs w:val="20"/>
                <w:lang w:val="uk-UA"/>
              </w:rPr>
              <w:t>48-ої сесії 7-го скликання                                                                                              від 19 .03.2020 р. №717</w:t>
            </w:r>
          </w:p>
          <w:p w:rsidR="003C3EEB" w:rsidRPr="00D75410" w:rsidRDefault="003C3EEB">
            <w:pPr>
              <w:spacing w:after="0" w:line="240" w:lineRule="auto"/>
              <w:rPr>
                <w:rFonts w:ascii="Times New Roman" w:eastAsia="Times New Roman" w:hAnsi="Times New Roman" w:cs="Times New Roman"/>
                <w:color w:val="000000" w:themeColor="text1"/>
                <w:sz w:val="20"/>
                <w:szCs w:val="20"/>
                <w:lang w:val="uk-UA"/>
              </w:rPr>
            </w:pPr>
          </w:p>
        </w:tc>
      </w:tr>
    </w:tbl>
    <w:p w:rsidR="003C3EEB" w:rsidRPr="00D75410" w:rsidRDefault="003C3EEB" w:rsidP="003C3EEB">
      <w:pPr>
        <w:pStyle w:val="12"/>
        <w:jc w:val="center"/>
        <w:rPr>
          <w:rFonts w:ascii="Times New Roman" w:hAnsi="Times New Roman"/>
          <w:b/>
          <w:color w:val="000000" w:themeColor="text1"/>
          <w:sz w:val="28"/>
          <w:szCs w:val="28"/>
        </w:rPr>
      </w:pPr>
      <w:r w:rsidRPr="00D75410">
        <w:rPr>
          <w:rFonts w:ascii="Times New Roman" w:hAnsi="Times New Roman"/>
          <w:b/>
          <w:color w:val="000000" w:themeColor="text1"/>
          <w:sz w:val="28"/>
          <w:szCs w:val="28"/>
        </w:rPr>
        <w:t>зміни до ПРОГРАМИ</w:t>
      </w:r>
    </w:p>
    <w:p w:rsidR="003C3EEB" w:rsidRPr="00D75410" w:rsidRDefault="003C3EEB" w:rsidP="003C3EEB">
      <w:pPr>
        <w:pStyle w:val="12"/>
        <w:jc w:val="center"/>
        <w:rPr>
          <w:rFonts w:ascii="Times New Roman" w:hAnsi="Times New Roman"/>
          <w:color w:val="000000" w:themeColor="text1"/>
          <w:sz w:val="28"/>
          <w:szCs w:val="28"/>
        </w:rPr>
      </w:pPr>
      <w:r w:rsidRPr="00D75410">
        <w:rPr>
          <w:rFonts w:ascii="Times New Roman" w:hAnsi="Times New Roman"/>
          <w:color w:val="000000" w:themeColor="text1"/>
          <w:sz w:val="28"/>
          <w:szCs w:val="28"/>
        </w:rPr>
        <w:t>реформування і розвитку житлово-комунального господарства</w:t>
      </w:r>
    </w:p>
    <w:p w:rsidR="003C3EEB" w:rsidRPr="00D75410" w:rsidRDefault="003C3EEB" w:rsidP="003C3EEB">
      <w:pPr>
        <w:pStyle w:val="12"/>
        <w:jc w:val="center"/>
        <w:rPr>
          <w:rFonts w:ascii="Times New Roman" w:hAnsi="Times New Roman"/>
          <w:color w:val="000000" w:themeColor="text1"/>
          <w:sz w:val="28"/>
          <w:szCs w:val="28"/>
        </w:rPr>
      </w:pPr>
      <w:r w:rsidRPr="00D75410">
        <w:rPr>
          <w:rFonts w:ascii="Times New Roman" w:hAnsi="Times New Roman"/>
          <w:color w:val="000000" w:themeColor="text1"/>
          <w:sz w:val="28"/>
          <w:szCs w:val="28"/>
        </w:rPr>
        <w:t>Рахівської міської територіальної  громади на 2020 рік</w:t>
      </w:r>
    </w:p>
    <w:p w:rsidR="003C3EEB" w:rsidRPr="00D75410" w:rsidRDefault="003C3EEB" w:rsidP="003C3EEB">
      <w:pPr>
        <w:pStyle w:val="12"/>
        <w:jc w:val="center"/>
        <w:rPr>
          <w:rFonts w:ascii="Times New Roman" w:hAnsi="Times New Roman"/>
          <w:color w:val="000000" w:themeColor="text1"/>
          <w:sz w:val="24"/>
          <w:szCs w:val="24"/>
        </w:rPr>
      </w:pPr>
    </w:p>
    <w:p w:rsidR="003C3EEB" w:rsidRPr="00D75410" w:rsidRDefault="003C3EEB" w:rsidP="003C3EEB">
      <w:pPr>
        <w:pStyle w:val="12"/>
        <w:jc w:val="center"/>
        <w:rPr>
          <w:rFonts w:ascii="Times New Roman" w:hAnsi="Times New Roman"/>
          <w:color w:val="000000" w:themeColor="text1"/>
        </w:rPr>
      </w:pPr>
      <w:r w:rsidRPr="00D75410">
        <w:rPr>
          <w:rFonts w:ascii="Times New Roman" w:hAnsi="Times New Roman"/>
          <w:b/>
          <w:color w:val="000000" w:themeColor="text1"/>
          <w:sz w:val="24"/>
          <w:szCs w:val="24"/>
        </w:rPr>
        <w:t>1.Паспорт Програми</w:t>
      </w:r>
    </w:p>
    <w:p w:rsidR="003C3EEB" w:rsidRPr="00D75410" w:rsidRDefault="003C3EEB" w:rsidP="003C3EEB">
      <w:pPr>
        <w:spacing w:after="0" w:line="240" w:lineRule="auto"/>
        <w:jc w:val="center"/>
        <w:rPr>
          <w:rFonts w:ascii="Times New Roman" w:eastAsia="Times New Roman" w:hAnsi="Times New Roman" w:cs="Times New Roman"/>
          <w:b/>
          <w:color w:val="000000" w:themeColor="text1"/>
          <w:sz w:val="32"/>
          <w:szCs w:val="32"/>
          <w:lang w:val="uk-UA"/>
        </w:rPr>
      </w:pPr>
    </w:p>
    <w:p w:rsidR="003C3EEB" w:rsidRPr="00D75410" w:rsidRDefault="003C3EEB" w:rsidP="003C3EEB">
      <w:pPr>
        <w:spacing w:after="0" w:line="240" w:lineRule="auto"/>
        <w:rPr>
          <w:rFonts w:ascii="Times New Roman" w:hAnsi="Times New Roman" w:cs="Times New Roman"/>
          <w:color w:val="000000" w:themeColor="text1"/>
          <w:lang w:val="uk-UA"/>
        </w:rPr>
      </w:pPr>
    </w:p>
    <w:tbl>
      <w:tblPr>
        <w:tblW w:w="9828" w:type="dxa"/>
        <w:tblInd w:w="-77" w:type="dxa"/>
        <w:tblLayout w:type="fixed"/>
        <w:tblLook w:val="04A0" w:firstRow="1" w:lastRow="0" w:firstColumn="1" w:lastColumn="0" w:noHBand="0" w:noVBand="1"/>
      </w:tblPr>
      <w:tblGrid>
        <w:gridCol w:w="1105"/>
        <w:gridCol w:w="3759"/>
        <w:gridCol w:w="4964"/>
      </w:tblGrid>
      <w:tr w:rsidR="00D75410" w:rsidRPr="00D75410" w:rsidTr="003C3EEB">
        <w:tc>
          <w:tcPr>
            <w:tcW w:w="1104" w:type="dxa"/>
            <w:tcBorders>
              <w:top w:val="single" w:sz="4" w:space="0" w:color="000000"/>
              <w:left w:val="single" w:sz="4" w:space="0" w:color="000000"/>
              <w:bottom w:val="single" w:sz="4" w:space="0" w:color="000000"/>
              <w:right w:val="nil"/>
            </w:tcBorders>
            <w:vAlign w:val="center"/>
            <w:hideMark/>
          </w:tcPr>
          <w:p w:rsidR="003C3EEB" w:rsidRPr="00D75410" w:rsidRDefault="003C3EEB">
            <w:pPr>
              <w:pStyle w:val="1"/>
              <w:spacing w:before="0" w:line="240" w:lineRule="auto"/>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 xml:space="preserve">      1.</w:t>
            </w:r>
          </w:p>
        </w:tc>
        <w:tc>
          <w:tcPr>
            <w:tcW w:w="3757" w:type="dxa"/>
            <w:tcBorders>
              <w:top w:val="single" w:sz="4" w:space="0" w:color="000000"/>
              <w:left w:val="single" w:sz="4" w:space="0" w:color="000000"/>
              <w:bottom w:val="single" w:sz="4" w:space="0" w:color="000000"/>
              <w:right w:val="nil"/>
            </w:tcBorders>
            <w:vAlign w:val="center"/>
            <w:hideMark/>
          </w:tcPr>
          <w:p w:rsidR="003C3EEB" w:rsidRPr="00D75410" w:rsidRDefault="003C3EEB">
            <w:pPr>
              <w:pStyle w:val="1"/>
              <w:spacing w:before="0" w:line="240" w:lineRule="auto"/>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Ініціатор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3C3EEB" w:rsidRPr="00D75410" w:rsidRDefault="003C3EEB">
            <w:pPr>
              <w:pStyle w:val="1"/>
              <w:suppressAutoHyphens/>
              <w:spacing w:before="0" w:line="240" w:lineRule="auto"/>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 xml:space="preserve">Міський голова </w:t>
            </w:r>
          </w:p>
        </w:tc>
      </w:tr>
      <w:tr w:rsidR="00D75410" w:rsidRPr="00D75410" w:rsidTr="003C3EEB">
        <w:trPr>
          <w:trHeight w:val="1026"/>
        </w:trPr>
        <w:tc>
          <w:tcPr>
            <w:tcW w:w="1104" w:type="dxa"/>
            <w:tcBorders>
              <w:top w:val="single" w:sz="4" w:space="0" w:color="000000"/>
              <w:left w:val="single" w:sz="4" w:space="0" w:color="000000"/>
              <w:bottom w:val="single" w:sz="4" w:space="0" w:color="000000"/>
              <w:right w:val="nil"/>
            </w:tcBorders>
            <w:vAlign w:val="center"/>
            <w:hideMark/>
          </w:tcPr>
          <w:p w:rsidR="003C3EEB" w:rsidRPr="00D75410" w:rsidRDefault="003C3EEB">
            <w:pPr>
              <w:pStyle w:val="1"/>
              <w:spacing w:before="0" w:line="240" w:lineRule="auto"/>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 xml:space="preserve">      2.</w:t>
            </w:r>
          </w:p>
        </w:tc>
        <w:tc>
          <w:tcPr>
            <w:tcW w:w="3757" w:type="dxa"/>
            <w:tcBorders>
              <w:top w:val="single" w:sz="4" w:space="0" w:color="000000"/>
              <w:left w:val="single" w:sz="4" w:space="0" w:color="000000"/>
              <w:bottom w:val="single" w:sz="4" w:space="0" w:color="000000"/>
              <w:right w:val="nil"/>
            </w:tcBorders>
            <w:vAlign w:val="center"/>
            <w:hideMark/>
          </w:tcPr>
          <w:p w:rsidR="003C3EEB" w:rsidRPr="00D75410" w:rsidRDefault="003C3EEB">
            <w:pPr>
              <w:pStyle w:val="1"/>
              <w:spacing w:before="0" w:line="240" w:lineRule="auto"/>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Дата, номер і назва розпорядчого документа органу виконавчої влади про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3C3EEB" w:rsidRPr="00D75410" w:rsidRDefault="003C3EEB" w:rsidP="00B96B23">
            <w:pPr>
              <w:pStyle w:val="1"/>
              <w:keepLines w:val="0"/>
              <w:numPr>
                <w:ilvl w:val="0"/>
                <w:numId w:val="2"/>
              </w:numPr>
              <w:suppressAutoHyphens/>
              <w:spacing w:before="0" w:line="240" w:lineRule="auto"/>
              <w:ind w:left="0" w:firstLine="0"/>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 xml:space="preserve">Протокольне доручення наради при міському голові </w:t>
            </w:r>
          </w:p>
        </w:tc>
      </w:tr>
      <w:tr w:rsidR="00D75410" w:rsidRPr="00D75410" w:rsidTr="003C3EEB">
        <w:trPr>
          <w:trHeight w:val="449"/>
        </w:trPr>
        <w:tc>
          <w:tcPr>
            <w:tcW w:w="1104" w:type="dxa"/>
            <w:tcBorders>
              <w:top w:val="single" w:sz="4" w:space="0" w:color="000000"/>
              <w:left w:val="single" w:sz="4" w:space="0" w:color="000000"/>
              <w:bottom w:val="single" w:sz="4" w:space="0" w:color="000000"/>
              <w:right w:val="nil"/>
            </w:tcBorders>
            <w:vAlign w:val="center"/>
            <w:hideMark/>
          </w:tcPr>
          <w:p w:rsidR="003C3EEB" w:rsidRPr="00D75410" w:rsidRDefault="003C3EEB" w:rsidP="00B96B23">
            <w:pPr>
              <w:pStyle w:val="1"/>
              <w:keepLines w:val="0"/>
              <w:numPr>
                <w:ilvl w:val="0"/>
                <w:numId w:val="2"/>
              </w:numPr>
              <w:suppressAutoHyphens/>
              <w:spacing w:before="0" w:line="240" w:lineRule="auto"/>
              <w:ind w:left="0" w:firstLine="34"/>
              <w:jc w:val="center"/>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3.</w:t>
            </w:r>
          </w:p>
        </w:tc>
        <w:tc>
          <w:tcPr>
            <w:tcW w:w="3757" w:type="dxa"/>
            <w:tcBorders>
              <w:top w:val="single" w:sz="4" w:space="0" w:color="000000"/>
              <w:left w:val="single" w:sz="4" w:space="0" w:color="000000"/>
              <w:bottom w:val="single" w:sz="4" w:space="0" w:color="000000"/>
              <w:right w:val="nil"/>
            </w:tcBorders>
            <w:vAlign w:val="center"/>
            <w:hideMark/>
          </w:tcPr>
          <w:p w:rsidR="003C3EEB" w:rsidRPr="00D75410" w:rsidRDefault="003C3EEB">
            <w:pPr>
              <w:pStyle w:val="1"/>
              <w:spacing w:before="0" w:line="240" w:lineRule="auto"/>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Розробник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3C3EEB" w:rsidRPr="00D75410" w:rsidRDefault="003C3EEB">
            <w:pPr>
              <w:pStyle w:val="1"/>
              <w:spacing w:before="0" w:line="240" w:lineRule="auto"/>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Перший заступник міського голови</w:t>
            </w:r>
          </w:p>
        </w:tc>
      </w:tr>
      <w:tr w:rsidR="00D75410" w:rsidRPr="00D75410" w:rsidTr="003C3EEB">
        <w:trPr>
          <w:trHeight w:val="1202"/>
        </w:trPr>
        <w:tc>
          <w:tcPr>
            <w:tcW w:w="1104" w:type="dxa"/>
            <w:tcBorders>
              <w:top w:val="single" w:sz="4" w:space="0" w:color="000000"/>
              <w:left w:val="single" w:sz="4" w:space="0" w:color="000000"/>
              <w:bottom w:val="single" w:sz="4" w:space="0" w:color="000000"/>
              <w:right w:val="nil"/>
            </w:tcBorders>
            <w:vAlign w:val="center"/>
            <w:hideMark/>
          </w:tcPr>
          <w:p w:rsidR="003C3EEB" w:rsidRPr="00D75410" w:rsidRDefault="003C3EEB" w:rsidP="00B96B23">
            <w:pPr>
              <w:pStyle w:val="1"/>
              <w:keepLines w:val="0"/>
              <w:numPr>
                <w:ilvl w:val="0"/>
                <w:numId w:val="2"/>
              </w:numPr>
              <w:suppressAutoHyphens/>
              <w:spacing w:before="0" w:line="240" w:lineRule="auto"/>
              <w:ind w:left="0" w:firstLine="34"/>
              <w:jc w:val="center"/>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4.</w:t>
            </w:r>
          </w:p>
        </w:tc>
        <w:tc>
          <w:tcPr>
            <w:tcW w:w="3757" w:type="dxa"/>
            <w:tcBorders>
              <w:top w:val="single" w:sz="4" w:space="0" w:color="000000"/>
              <w:left w:val="single" w:sz="4" w:space="0" w:color="000000"/>
              <w:bottom w:val="single" w:sz="4" w:space="0" w:color="000000"/>
              <w:right w:val="nil"/>
            </w:tcBorders>
            <w:vAlign w:val="center"/>
            <w:hideMark/>
          </w:tcPr>
          <w:p w:rsidR="003C3EEB" w:rsidRPr="00D75410" w:rsidRDefault="003C3EEB">
            <w:pPr>
              <w:pStyle w:val="1"/>
              <w:spacing w:before="0" w:line="240" w:lineRule="auto"/>
              <w:rPr>
                <w:rFonts w:ascii="Times New Roman" w:hAnsi="Times New Roman" w:cs="Times New Roman"/>
                <w:i/>
                <w:iCs/>
                <w:color w:val="000000" w:themeColor="text1"/>
                <w:sz w:val="24"/>
                <w:szCs w:val="24"/>
                <w:lang w:val="uk-UA"/>
              </w:rPr>
            </w:pPr>
            <w:proofErr w:type="spellStart"/>
            <w:r w:rsidRPr="00D75410">
              <w:rPr>
                <w:rFonts w:ascii="Times New Roman" w:hAnsi="Times New Roman" w:cs="Times New Roman"/>
                <w:color w:val="000000" w:themeColor="text1"/>
                <w:sz w:val="24"/>
                <w:szCs w:val="24"/>
                <w:lang w:val="uk-UA"/>
              </w:rPr>
              <w:t>Співрозробники</w:t>
            </w:r>
            <w:proofErr w:type="spellEnd"/>
            <w:r w:rsidRPr="00D75410">
              <w:rPr>
                <w:rFonts w:ascii="Times New Roman" w:hAnsi="Times New Roman" w:cs="Times New Roman"/>
                <w:color w:val="000000" w:themeColor="text1"/>
                <w:sz w:val="24"/>
                <w:szCs w:val="24"/>
                <w:lang w:val="uk-UA"/>
              </w:rPr>
              <w:t xml:space="preserve">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3C3EEB" w:rsidRPr="00D75410" w:rsidRDefault="003C3EEB">
            <w:pPr>
              <w:pStyle w:val="1"/>
              <w:spacing w:before="0" w:line="240" w:lineRule="auto"/>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 КП «</w:t>
            </w:r>
            <w:proofErr w:type="spellStart"/>
            <w:r w:rsidRPr="00D75410">
              <w:rPr>
                <w:rFonts w:ascii="Times New Roman" w:hAnsi="Times New Roman" w:cs="Times New Roman"/>
                <w:color w:val="000000" w:themeColor="text1"/>
                <w:sz w:val="24"/>
                <w:szCs w:val="24"/>
                <w:lang w:val="uk-UA"/>
              </w:rPr>
              <w:t>Рахівтепло</w:t>
            </w:r>
            <w:proofErr w:type="spellEnd"/>
          </w:p>
          <w:p w:rsidR="003C3EEB" w:rsidRPr="00D75410" w:rsidRDefault="003C3EEB">
            <w:pPr>
              <w:spacing w:after="0" w:line="240" w:lineRule="auto"/>
              <w:rPr>
                <w:rFonts w:ascii="Times New Roman" w:hAnsi="Times New Roman" w:cs="Times New Roman"/>
                <w:b/>
                <w:color w:val="000000" w:themeColor="text1"/>
                <w:sz w:val="24"/>
                <w:szCs w:val="24"/>
                <w:lang w:val="uk-UA"/>
              </w:rPr>
            </w:pPr>
            <w:r w:rsidRPr="00D75410">
              <w:rPr>
                <w:rFonts w:ascii="Times New Roman" w:hAnsi="Times New Roman" w:cs="Times New Roman"/>
                <w:b/>
                <w:color w:val="000000" w:themeColor="text1"/>
                <w:lang w:val="uk-UA"/>
              </w:rPr>
              <w:t>- КП «</w:t>
            </w:r>
            <w:proofErr w:type="spellStart"/>
            <w:r w:rsidRPr="00D75410">
              <w:rPr>
                <w:rFonts w:ascii="Times New Roman" w:hAnsi="Times New Roman" w:cs="Times New Roman"/>
                <w:b/>
                <w:color w:val="000000" w:themeColor="text1"/>
                <w:lang w:val="uk-UA"/>
              </w:rPr>
              <w:t>Рахівкомунсервіс</w:t>
            </w:r>
            <w:proofErr w:type="spellEnd"/>
            <w:r w:rsidRPr="00D75410">
              <w:rPr>
                <w:rFonts w:ascii="Times New Roman" w:hAnsi="Times New Roman" w:cs="Times New Roman"/>
                <w:b/>
                <w:color w:val="000000" w:themeColor="text1"/>
                <w:lang w:val="uk-UA"/>
              </w:rPr>
              <w:t>»</w:t>
            </w:r>
          </w:p>
          <w:p w:rsidR="003C3EEB" w:rsidRPr="00D75410" w:rsidRDefault="003C3EEB">
            <w:pPr>
              <w:spacing w:after="0" w:line="240" w:lineRule="auto"/>
              <w:rPr>
                <w:rFonts w:ascii="Times New Roman" w:hAnsi="Times New Roman" w:cs="Times New Roman"/>
                <w:b/>
                <w:color w:val="000000" w:themeColor="text1"/>
                <w:lang w:val="uk-UA"/>
              </w:rPr>
            </w:pPr>
            <w:r w:rsidRPr="00D75410">
              <w:rPr>
                <w:rFonts w:ascii="Times New Roman" w:hAnsi="Times New Roman" w:cs="Times New Roman"/>
                <w:b/>
                <w:color w:val="000000" w:themeColor="text1"/>
                <w:lang w:val="uk-UA"/>
              </w:rPr>
              <w:t>- виконавчий комітет міської ради</w:t>
            </w:r>
          </w:p>
          <w:p w:rsidR="003C3EEB" w:rsidRPr="00D75410" w:rsidRDefault="003C3EEB">
            <w:pPr>
              <w:spacing w:after="0" w:line="240" w:lineRule="auto"/>
              <w:rPr>
                <w:rFonts w:ascii="Times New Roman" w:eastAsia="Times New Roman" w:hAnsi="Times New Roman" w:cs="Times New Roman"/>
                <w:color w:val="000000" w:themeColor="text1"/>
                <w:sz w:val="24"/>
                <w:szCs w:val="24"/>
                <w:lang w:val="uk-UA"/>
              </w:rPr>
            </w:pPr>
          </w:p>
        </w:tc>
      </w:tr>
      <w:tr w:rsidR="00D75410" w:rsidRPr="00D75410" w:rsidTr="003C3EEB">
        <w:tc>
          <w:tcPr>
            <w:tcW w:w="1104" w:type="dxa"/>
            <w:tcBorders>
              <w:top w:val="single" w:sz="4" w:space="0" w:color="000000"/>
              <w:left w:val="single" w:sz="4" w:space="0" w:color="000000"/>
              <w:bottom w:val="single" w:sz="4" w:space="0" w:color="000000"/>
              <w:right w:val="nil"/>
            </w:tcBorders>
            <w:vAlign w:val="center"/>
            <w:hideMark/>
          </w:tcPr>
          <w:p w:rsidR="003C3EEB" w:rsidRPr="00D75410" w:rsidRDefault="003C3EEB" w:rsidP="00B96B23">
            <w:pPr>
              <w:pStyle w:val="1"/>
              <w:keepLines w:val="0"/>
              <w:numPr>
                <w:ilvl w:val="0"/>
                <w:numId w:val="2"/>
              </w:numPr>
              <w:suppressAutoHyphens/>
              <w:spacing w:before="0" w:line="240" w:lineRule="auto"/>
              <w:ind w:left="0" w:firstLine="34"/>
              <w:jc w:val="center"/>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5.</w:t>
            </w:r>
          </w:p>
        </w:tc>
        <w:tc>
          <w:tcPr>
            <w:tcW w:w="3757" w:type="dxa"/>
            <w:tcBorders>
              <w:top w:val="single" w:sz="4" w:space="0" w:color="000000"/>
              <w:left w:val="single" w:sz="4" w:space="0" w:color="000000"/>
              <w:bottom w:val="single" w:sz="4" w:space="0" w:color="000000"/>
              <w:right w:val="nil"/>
            </w:tcBorders>
            <w:vAlign w:val="center"/>
            <w:hideMark/>
          </w:tcPr>
          <w:p w:rsidR="003C3EEB" w:rsidRPr="00D75410" w:rsidRDefault="003C3EEB">
            <w:pPr>
              <w:pStyle w:val="1"/>
              <w:spacing w:before="0" w:line="240" w:lineRule="auto"/>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Відповідальний виконавець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3C3EEB" w:rsidRPr="00D75410" w:rsidRDefault="003C3EEB">
            <w:pPr>
              <w:pStyle w:val="1"/>
              <w:spacing w:before="0" w:line="240" w:lineRule="auto"/>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 xml:space="preserve">Виконавчий комітет міської ради </w:t>
            </w:r>
          </w:p>
        </w:tc>
      </w:tr>
      <w:tr w:rsidR="00D75410" w:rsidRPr="00D75410" w:rsidTr="003C3EEB">
        <w:trPr>
          <w:trHeight w:val="1657"/>
        </w:trPr>
        <w:tc>
          <w:tcPr>
            <w:tcW w:w="1104" w:type="dxa"/>
            <w:tcBorders>
              <w:top w:val="single" w:sz="4" w:space="0" w:color="000000"/>
              <w:left w:val="single" w:sz="4" w:space="0" w:color="000000"/>
              <w:bottom w:val="single" w:sz="4" w:space="0" w:color="000000"/>
              <w:right w:val="nil"/>
            </w:tcBorders>
            <w:vAlign w:val="center"/>
            <w:hideMark/>
          </w:tcPr>
          <w:p w:rsidR="003C3EEB" w:rsidRPr="00D75410" w:rsidRDefault="003C3EEB" w:rsidP="00B96B23">
            <w:pPr>
              <w:pStyle w:val="1"/>
              <w:keepLines w:val="0"/>
              <w:numPr>
                <w:ilvl w:val="0"/>
                <w:numId w:val="2"/>
              </w:numPr>
              <w:suppressAutoHyphens/>
              <w:spacing w:before="0" w:line="240" w:lineRule="auto"/>
              <w:ind w:left="0" w:firstLine="34"/>
              <w:jc w:val="center"/>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6.</w:t>
            </w:r>
          </w:p>
        </w:tc>
        <w:tc>
          <w:tcPr>
            <w:tcW w:w="3757" w:type="dxa"/>
            <w:tcBorders>
              <w:top w:val="single" w:sz="4" w:space="0" w:color="000000"/>
              <w:left w:val="single" w:sz="4" w:space="0" w:color="000000"/>
              <w:bottom w:val="single" w:sz="4" w:space="0" w:color="000000"/>
              <w:right w:val="nil"/>
            </w:tcBorders>
            <w:vAlign w:val="center"/>
            <w:hideMark/>
          </w:tcPr>
          <w:p w:rsidR="003C3EEB" w:rsidRPr="00D75410" w:rsidRDefault="003C3EEB">
            <w:pPr>
              <w:pStyle w:val="1"/>
              <w:spacing w:before="0" w:line="240" w:lineRule="auto"/>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Учасники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3C3EEB" w:rsidRPr="00D75410" w:rsidRDefault="003C3EEB">
            <w:pPr>
              <w:pStyle w:val="1"/>
              <w:spacing w:before="0" w:line="240" w:lineRule="auto"/>
              <w:ind w:firstLine="36"/>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 КП «</w:t>
            </w:r>
            <w:proofErr w:type="spellStart"/>
            <w:r w:rsidRPr="00D75410">
              <w:rPr>
                <w:rFonts w:ascii="Times New Roman" w:hAnsi="Times New Roman" w:cs="Times New Roman"/>
                <w:color w:val="000000" w:themeColor="text1"/>
                <w:sz w:val="24"/>
                <w:szCs w:val="24"/>
                <w:lang w:val="uk-UA"/>
              </w:rPr>
              <w:t>Рахівтепло</w:t>
            </w:r>
            <w:proofErr w:type="spellEnd"/>
            <w:r w:rsidRPr="00D75410">
              <w:rPr>
                <w:rFonts w:ascii="Times New Roman" w:hAnsi="Times New Roman" w:cs="Times New Roman"/>
                <w:color w:val="000000" w:themeColor="text1"/>
                <w:sz w:val="24"/>
                <w:szCs w:val="24"/>
                <w:lang w:val="uk-UA"/>
              </w:rPr>
              <w:t>»</w:t>
            </w:r>
          </w:p>
          <w:p w:rsidR="003C3EEB" w:rsidRPr="00D75410" w:rsidRDefault="003C3EEB">
            <w:pPr>
              <w:pStyle w:val="1"/>
              <w:spacing w:before="0" w:line="240" w:lineRule="auto"/>
              <w:ind w:firstLine="36"/>
              <w:rPr>
                <w:rFonts w:ascii="Times New Roman" w:hAnsi="Times New Roman" w:cs="Times New Roman"/>
                <w:bCs w:val="0"/>
                <w:i/>
                <w:iCs/>
                <w:color w:val="000000" w:themeColor="text1"/>
                <w:sz w:val="24"/>
                <w:szCs w:val="24"/>
                <w:lang w:val="uk-UA"/>
              </w:rPr>
            </w:pPr>
            <w:r w:rsidRPr="00D75410">
              <w:rPr>
                <w:rFonts w:ascii="Times New Roman" w:hAnsi="Times New Roman" w:cs="Times New Roman"/>
                <w:color w:val="000000" w:themeColor="text1"/>
                <w:sz w:val="24"/>
                <w:szCs w:val="24"/>
                <w:lang w:val="uk-UA"/>
              </w:rPr>
              <w:t>- міське комунальне підприємство «</w:t>
            </w:r>
            <w:proofErr w:type="spellStart"/>
            <w:r w:rsidRPr="00D75410">
              <w:rPr>
                <w:rFonts w:ascii="Times New Roman" w:hAnsi="Times New Roman" w:cs="Times New Roman"/>
                <w:color w:val="000000" w:themeColor="text1"/>
                <w:sz w:val="24"/>
                <w:szCs w:val="24"/>
                <w:lang w:val="uk-UA"/>
              </w:rPr>
              <w:t>Рахівкомунсервіс</w:t>
            </w:r>
            <w:proofErr w:type="spellEnd"/>
            <w:r w:rsidRPr="00D75410">
              <w:rPr>
                <w:rFonts w:ascii="Times New Roman" w:hAnsi="Times New Roman" w:cs="Times New Roman"/>
                <w:color w:val="000000" w:themeColor="text1"/>
                <w:sz w:val="24"/>
                <w:szCs w:val="24"/>
                <w:lang w:val="uk-UA"/>
              </w:rPr>
              <w:t>»  міської ради</w:t>
            </w:r>
          </w:p>
          <w:p w:rsidR="003C3EEB" w:rsidRPr="00D75410" w:rsidRDefault="003C3EEB">
            <w:pPr>
              <w:spacing w:after="0" w:line="240" w:lineRule="auto"/>
              <w:ind w:firstLine="36"/>
              <w:rPr>
                <w:rFonts w:ascii="Times New Roman" w:hAnsi="Times New Roman" w:cs="Times New Roman"/>
                <w:b/>
                <w:color w:val="000000" w:themeColor="text1"/>
                <w:sz w:val="24"/>
                <w:szCs w:val="24"/>
                <w:lang w:val="uk-UA"/>
              </w:rPr>
            </w:pPr>
            <w:r w:rsidRPr="00D75410">
              <w:rPr>
                <w:rFonts w:ascii="Times New Roman" w:hAnsi="Times New Roman" w:cs="Times New Roman"/>
                <w:b/>
                <w:color w:val="000000" w:themeColor="text1"/>
                <w:lang w:val="uk-UA"/>
              </w:rPr>
              <w:t>-виконавчий комітет міської ради</w:t>
            </w:r>
          </w:p>
          <w:p w:rsidR="003C3EEB" w:rsidRPr="00D75410" w:rsidRDefault="003C3EEB">
            <w:pPr>
              <w:spacing w:after="0" w:line="240" w:lineRule="auto"/>
              <w:ind w:firstLine="36"/>
              <w:rPr>
                <w:rFonts w:ascii="Times New Roman" w:hAnsi="Times New Roman" w:cs="Times New Roman"/>
                <w:i/>
                <w:iCs/>
                <w:color w:val="000000" w:themeColor="text1"/>
                <w:sz w:val="24"/>
                <w:szCs w:val="24"/>
                <w:lang w:val="uk-UA"/>
              </w:rPr>
            </w:pPr>
            <w:r w:rsidRPr="00D75410">
              <w:rPr>
                <w:rFonts w:ascii="Times New Roman" w:hAnsi="Times New Roman" w:cs="Times New Roman"/>
                <w:b/>
                <w:color w:val="000000" w:themeColor="text1"/>
                <w:lang w:val="uk-UA"/>
              </w:rPr>
              <w:t>-</w:t>
            </w:r>
            <w:proofErr w:type="spellStart"/>
            <w:r w:rsidRPr="00D75410">
              <w:rPr>
                <w:rFonts w:ascii="Times New Roman" w:hAnsi="Times New Roman" w:cs="Times New Roman"/>
                <w:b/>
                <w:color w:val="000000" w:themeColor="text1"/>
                <w:lang w:val="uk-UA"/>
              </w:rPr>
              <w:t>Тзов</w:t>
            </w:r>
            <w:proofErr w:type="spellEnd"/>
            <w:r w:rsidRPr="00D75410">
              <w:rPr>
                <w:rFonts w:ascii="Times New Roman" w:hAnsi="Times New Roman" w:cs="Times New Roman"/>
                <w:b/>
                <w:color w:val="000000" w:themeColor="text1"/>
                <w:lang w:val="uk-UA"/>
              </w:rPr>
              <w:t xml:space="preserve"> «</w:t>
            </w:r>
            <w:proofErr w:type="spellStart"/>
            <w:r w:rsidRPr="00D75410">
              <w:rPr>
                <w:rFonts w:ascii="Times New Roman" w:hAnsi="Times New Roman" w:cs="Times New Roman"/>
                <w:b/>
                <w:color w:val="000000" w:themeColor="text1"/>
                <w:lang w:val="uk-UA"/>
              </w:rPr>
              <w:t>Біотес</w:t>
            </w:r>
            <w:proofErr w:type="spellEnd"/>
            <w:r w:rsidRPr="00D75410">
              <w:rPr>
                <w:rFonts w:ascii="Times New Roman" w:hAnsi="Times New Roman" w:cs="Times New Roman"/>
                <w:b/>
                <w:color w:val="000000" w:themeColor="text1"/>
                <w:lang w:val="uk-UA"/>
              </w:rPr>
              <w:t>»</w:t>
            </w:r>
          </w:p>
        </w:tc>
      </w:tr>
      <w:tr w:rsidR="00D75410" w:rsidRPr="00D75410" w:rsidTr="003C3EEB">
        <w:tc>
          <w:tcPr>
            <w:tcW w:w="1104" w:type="dxa"/>
            <w:tcBorders>
              <w:top w:val="single" w:sz="4" w:space="0" w:color="000000"/>
              <w:left w:val="single" w:sz="4" w:space="0" w:color="000000"/>
              <w:bottom w:val="single" w:sz="4" w:space="0" w:color="000000"/>
              <w:right w:val="nil"/>
            </w:tcBorders>
            <w:vAlign w:val="center"/>
            <w:hideMark/>
          </w:tcPr>
          <w:p w:rsidR="003C3EEB" w:rsidRPr="00D75410" w:rsidRDefault="003C3EEB" w:rsidP="00B96B23">
            <w:pPr>
              <w:pStyle w:val="1"/>
              <w:keepLines w:val="0"/>
              <w:numPr>
                <w:ilvl w:val="0"/>
                <w:numId w:val="2"/>
              </w:numPr>
              <w:suppressAutoHyphens/>
              <w:spacing w:before="0" w:line="240" w:lineRule="auto"/>
              <w:ind w:left="0" w:firstLine="34"/>
              <w:jc w:val="center"/>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7.</w:t>
            </w:r>
          </w:p>
        </w:tc>
        <w:tc>
          <w:tcPr>
            <w:tcW w:w="3757" w:type="dxa"/>
            <w:tcBorders>
              <w:top w:val="single" w:sz="4" w:space="0" w:color="000000"/>
              <w:left w:val="single" w:sz="4" w:space="0" w:color="000000"/>
              <w:bottom w:val="single" w:sz="4" w:space="0" w:color="000000"/>
              <w:right w:val="nil"/>
            </w:tcBorders>
            <w:vAlign w:val="center"/>
          </w:tcPr>
          <w:p w:rsidR="003C3EEB" w:rsidRPr="00D75410" w:rsidRDefault="003C3EEB">
            <w:pPr>
              <w:pStyle w:val="1"/>
              <w:spacing w:before="0" w:line="240" w:lineRule="auto"/>
              <w:ind w:hanging="34"/>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Термін реалізації Програми</w:t>
            </w:r>
          </w:p>
          <w:p w:rsidR="003C3EEB" w:rsidRPr="00D75410" w:rsidRDefault="003C3EEB">
            <w:pPr>
              <w:spacing w:after="0" w:line="240" w:lineRule="auto"/>
              <w:rPr>
                <w:rFonts w:ascii="Times New Roman" w:eastAsia="Times New Roman" w:hAnsi="Times New Roman" w:cs="Times New Roman"/>
                <w:color w:val="000000" w:themeColor="text1"/>
                <w:sz w:val="24"/>
                <w:szCs w:val="24"/>
                <w:lang w:val="uk-UA"/>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3C3EEB" w:rsidRPr="00D75410" w:rsidRDefault="003C3EEB">
            <w:pPr>
              <w:pStyle w:val="1"/>
              <w:spacing w:before="0" w:line="240" w:lineRule="auto"/>
              <w:ind w:hanging="34"/>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2020 рік</w:t>
            </w:r>
          </w:p>
          <w:p w:rsidR="003C3EEB" w:rsidRPr="00D75410" w:rsidRDefault="003C3EEB">
            <w:pPr>
              <w:spacing w:after="0" w:line="240" w:lineRule="auto"/>
              <w:rPr>
                <w:rFonts w:ascii="Times New Roman" w:eastAsia="Times New Roman" w:hAnsi="Times New Roman" w:cs="Times New Roman"/>
                <w:color w:val="000000" w:themeColor="text1"/>
                <w:sz w:val="24"/>
                <w:szCs w:val="24"/>
                <w:lang w:val="uk-UA"/>
              </w:rPr>
            </w:pPr>
          </w:p>
        </w:tc>
      </w:tr>
      <w:tr w:rsidR="00D75410" w:rsidRPr="00D75410" w:rsidTr="003C3EEB">
        <w:tc>
          <w:tcPr>
            <w:tcW w:w="1104" w:type="dxa"/>
            <w:tcBorders>
              <w:top w:val="single" w:sz="4" w:space="0" w:color="000000"/>
              <w:left w:val="single" w:sz="4" w:space="0" w:color="000000"/>
              <w:bottom w:val="single" w:sz="4" w:space="0" w:color="000000"/>
              <w:right w:val="nil"/>
            </w:tcBorders>
            <w:vAlign w:val="center"/>
            <w:hideMark/>
          </w:tcPr>
          <w:p w:rsidR="003C3EEB" w:rsidRPr="00D75410" w:rsidRDefault="003C3EEB">
            <w:pPr>
              <w:snapToGrid w:val="0"/>
              <w:spacing w:after="0" w:line="240" w:lineRule="auto"/>
              <w:jc w:val="center"/>
              <w:rPr>
                <w:rFonts w:ascii="Times New Roman" w:eastAsia="Times New Roman" w:hAnsi="Times New Roman" w:cs="Times New Roman"/>
                <w:color w:val="000000" w:themeColor="text1"/>
                <w:sz w:val="24"/>
                <w:szCs w:val="24"/>
                <w:lang w:val="uk-UA"/>
              </w:rPr>
            </w:pPr>
            <w:r w:rsidRPr="00D75410">
              <w:rPr>
                <w:rFonts w:ascii="Times New Roman" w:hAnsi="Times New Roman" w:cs="Times New Roman"/>
                <w:b/>
                <w:color w:val="000000" w:themeColor="text1"/>
                <w:lang w:val="uk-UA"/>
              </w:rPr>
              <w:t>8</w:t>
            </w:r>
            <w:r w:rsidRPr="00D75410">
              <w:rPr>
                <w:rFonts w:ascii="Times New Roman" w:hAnsi="Times New Roman" w:cs="Times New Roman"/>
                <w:color w:val="000000" w:themeColor="text1"/>
                <w:lang w:val="uk-UA"/>
              </w:rPr>
              <w:t>.</w:t>
            </w:r>
          </w:p>
        </w:tc>
        <w:tc>
          <w:tcPr>
            <w:tcW w:w="3757" w:type="dxa"/>
            <w:tcBorders>
              <w:top w:val="single" w:sz="4" w:space="0" w:color="000000"/>
              <w:left w:val="single" w:sz="4" w:space="0" w:color="000000"/>
              <w:bottom w:val="single" w:sz="4" w:space="0" w:color="000000"/>
              <w:right w:val="nil"/>
            </w:tcBorders>
            <w:vAlign w:val="center"/>
            <w:hideMark/>
          </w:tcPr>
          <w:p w:rsidR="003C3EEB" w:rsidRPr="00D75410" w:rsidRDefault="003C3EEB">
            <w:pPr>
              <w:pStyle w:val="1"/>
              <w:spacing w:before="0" w:line="240" w:lineRule="auto"/>
              <w:ind w:hanging="34"/>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Загальний обсяг фінансових ресурсів, необхідних для реалізації Програми, в т.ч.:</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3C3EEB" w:rsidRPr="00D75410" w:rsidRDefault="003C3EEB">
            <w:pPr>
              <w:spacing w:after="0" w:line="240" w:lineRule="auto"/>
              <w:ind w:hanging="34"/>
              <w:rPr>
                <w:rFonts w:ascii="Times New Roman" w:eastAsia="Times New Roman" w:hAnsi="Times New Roman" w:cs="Times New Roman"/>
                <w:color w:val="000000" w:themeColor="text1"/>
                <w:sz w:val="24"/>
                <w:szCs w:val="24"/>
                <w:lang w:val="uk-UA"/>
              </w:rPr>
            </w:pPr>
            <w:r w:rsidRPr="00D75410">
              <w:rPr>
                <w:rFonts w:ascii="Times New Roman" w:hAnsi="Times New Roman" w:cs="Times New Roman"/>
                <w:color w:val="000000" w:themeColor="text1"/>
                <w:lang w:val="uk-UA"/>
              </w:rPr>
              <w:t xml:space="preserve">           10751,1    тис. грн.</w:t>
            </w:r>
          </w:p>
        </w:tc>
      </w:tr>
      <w:tr w:rsidR="00D75410" w:rsidRPr="00D75410" w:rsidTr="003C3EEB">
        <w:trPr>
          <w:trHeight w:val="587"/>
        </w:trPr>
        <w:tc>
          <w:tcPr>
            <w:tcW w:w="1104" w:type="dxa"/>
            <w:tcBorders>
              <w:top w:val="single" w:sz="4" w:space="0" w:color="000000"/>
              <w:left w:val="single" w:sz="4" w:space="0" w:color="000000"/>
              <w:bottom w:val="single" w:sz="4" w:space="0" w:color="000000"/>
              <w:right w:val="nil"/>
            </w:tcBorders>
            <w:vAlign w:val="center"/>
            <w:hideMark/>
          </w:tcPr>
          <w:p w:rsidR="003C3EEB" w:rsidRPr="00D75410" w:rsidRDefault="003C3EEB">
            <w:pPr>
              <w:pStyle w:val="1"/>
              <w:spacing w:before="0" w:line="240" w:lineRule="auto"/>
              <w:jc w:val="center"/>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8.1.</w:t>
            </w:r>
          </w:p>
        </w:tc>
        <w:tc>
          <w:tcPr>
            <w:tcW w:w="3757" w:type="dxa"/>
            <w:tcBorders>
              <w:top w:val="single" w:sz="4" w:space="0" w:color="000000"/>
              <w:left w:val="single" w:sz="4" w:space="0" w:color="000000"/>
              <w:bottom w:val="single" w:sz="4" w:space="0" w:color="000000"/>
              <w:right w:val="nil"/>
            </w:tcBorders>
            <w:vAlign w:val="center"/>
            <w:hideMark/>
          </w:tcPr>
          <w:p w:rsidR="003C3EEB" w:rsidRPr="00D75410" w:rsidRDefault="003C3EEB" w:rsidP="00B96B23">
            <w:pPr>
              <w:pStyle w:val="1"/>
              <w:keepLines w:val="0"/>
              <w:numPr>
                <w:ilvl w:val="0"/>
                <w:numId w:val="2"/>
              </w:numPr>
              <w:suppressAutoHyphens/>
              <w:spacing w:before="0" w:line="240" w:lineRule="auto"/>
              <w:ind w:left="0" w:hanging="34"/>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Коштів міського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3C3EEB" w:rsidRPr="00D75410" w:rsidRDefault="003C3EEB">
            <w:pPr>
              <w:spacing w:after="0" w:line="240" w:lineRule="auto"/>
              <w:ind w:hanging="34"/>
              <w:rPr>
                <w:rFonts w:ascii="Times New Roman" w:eastAsia="Times New Roman" w:hAnsi="Times New Roman" w:cs="Times New Roman"/>
                <w:color w:val="000000" w:themeColor="text1"/>
                <w:sz w:val="24"/>
                <w:szCs w:val="24"/>
                <w:lang w:val="uk-UA"/>
              </w:rPr>
            </w:pPr>
            <w:r w:rsidRPr="00D75410">
              <w:rPr>
                <w:rFonts w:ascii="Times New Roman" w:hAnsi="Times New Roman" w:cs="Times New Roman"/>
                <w:color w:val="000000" w:themeColor="text1"/>
                <w:lang w:val="uk-UA"/>
              </w:rPr>
              <w:t xml:space="preserve">           10751,1    тис. грн..</w:t>
            </w:r>
          </w:p>
        </w:tc>
      </w:tr>
      <w:tr w:rsidR="00D75410" w:rsidRPr="00D75410" w:rsidTr="003C3EEB">
        <w:trPr>
          <w:trHeight w:val="541"/>
        </w:trPr>
        <w:tc>
          <w:tcPr>
            <w:tcW w:w="1104" w:type="dxa"/>
            <w:tcBorders>
              <w:top w:val="single" w:sz="4" w:space="0" w:color="000000"/>
              <w:left w:val="single" w:sz="4" w:space="0" w:color="000000"/>
              <w:bottom w:val="single" w:sz="4" w:space="0" w:color="000000"/>
              <w:right w:val="nil"/>
            </w:tcBorders>
            <w:vAlign w:val="center"/>
            <w:hideMark/>
          </w:tcPr>
          <w:p w:rsidR="003C3EEB" w:rsidRPr="00D75410" w:rsidRDefault="003C3EEB">
            <w:pPr>
              <w:pStyle w:val="1"/>
              <w:spacing w:before="0" w:line="240" w:lineRule="auto"/>
              <w:jc w:val="center"/>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8.2.</w:t>
            </w:r>
          </w:p>
        </w:tc>
        <w:tc>
          <w:tcPr>
            <w:tcW w:w="3757" w:type="dxa"/>
            <w:tcBorders>
              <w:top w:val="single" w:sz="4" w:space="0" w:color="000000"/>
              <w:left w:val="single" w:sz="4" w:space="0" w:color="000000"/>
              <w:bottom w:val="single" w:sz="4" w:space="0" w:color="000000"/>
              <w:right w:val="nil"/>
            </w:tcBorders>
            <w:vAlign w:val="center"/>
            <w:hideMark/>
          </w:tcPr>
          <w:p w:rsidR="003C3EEB" w:rsidRPr="00D75410" w:rsidRDefault="003C3EEB">
            <w:pPr>
              <w:pStyle w:val="1"/>
              <w:spacing w:before="0" w:line="240" w:lineRule="auto"/>
              <w:ind w:hanging="34"/>
              <w:rPr>
                <w:rFonts w:ascii="Times New Roman" w:hAnsi="Times New Roman" w:cs="Times New Roman"/>
                <w:i/>
                <w:iCs/>
                <w:color w:val="000000" w:themeColor="text1"/>
                <w:sz w:val="24"/>
                <w:szCs w:val="24"/>
                <w:lang w:val="uk-UA"/>
              </w:rPr>
            </w:pPr>
            <w:r w:rsidRPr="00D75410">
              <w:rPr>
                <w:rFonts w:ascii="Times New Roman" w:hAnsi="Times New Roman" w:cs="Times New Roman"/>
                <w:color w:val="000000" w:themeColor="text1"/>
                <w:sz w:val="24"/>
                <w:szCs w:val="24"/>
                <w:lang w:val="uk-UA"/>
              </w:rPr>
              <w:t>Коштів державного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3C3EEB" w:rsidRPr="00D75410" w:rsidRDefault="003C3EEB">
            <w:pPr>
              <w:spacing w:after="0" w:line="240" w:lineRule="auto"/>
              <w:ind w:hanging="34"/>
              <w:rPr>
                <w:rFonts w:ascii="Times New Roman" w:eastAsia="Times New Roman" w:hAnsi="Times New Roman" w:cs="Times New Roman"/>
                <w:color w:val="000000" w:themeColor="text1"/>
                <w:sz w:val="24"/>
                <w:szCs w:val="24"/>
                <w:lang w:val="uk-UA"/>
              </w:rPr>
            </w:pPr>
            <w:r w:rsidRPr="00D75410">
              <w:rPr>
                <w:rFonts w:ascii="Times New Roman" w:hAnsi="Times New Roman" w:cs="Times New Roman"/>
                <w:color w:val="000000" w:themeColor="text1"/>
                <w:lang w:val="uk-UA"/>
              </w:rPr>
              <w:t xml:space="preserve">                              тис. грн..</w:t>
            </w:r>
          </w:p>
        </w:tc>
      </w:tr>
      <w:tr w:rsidR="00D75410" w:rsidRPr="00D75410" w:rsidTr="003C3EEB">
        <w:trPr>
          <w:trHeight w:val="487"/>
        </w:trPr>
        <w:tc>
          <w:tcPr>
            <w:tcW w:w="1104" w:type="dxa"/>
            <w:tcBorders>
              <w:top w:val="single" w:sz="4" w:space="0" w:color="000000"/>
              <w:left w:val="single" w:sz="4" w:space="0" w:color="000000"/>
              <w:bottom w:val="single" w:sz="4" w:space="0" w:color="000000"/>
              <w:right w:val="nil"/>
            </w:tcBorders>
            <w:vAlign w:val="center"/>
            <w:hideMark/>
          </w:tcPr>
          <w:p w:rsidR="003C3EEB" w:rsidRPr="00D75410" w:rsidRDefault="003C3EEB">
            <w:pPr>
              <w:pStyle w:val="1"/>
              <w:spacing w:before="0" w:line="240" w:lineRule="auto"/>
              <w:jc w:val="center"/>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8.3.</w:t>
            </w:r>
          </w:p>
        </w:tc>
        <w:tc>
          <w:tcPr>
            <w:tcW w:w="3757" w:type="dxa"/>
            <w:tcBorders>
              <w:top w:val="single" w:sz="4" w:space="0" w:color="000000"/>
              <w:left w:val="single" w:sz="4" w:space="0" w:color="000000"/>
              <w:bottom w:val="single" w:sz="4" w:space="0" w:color="000000"/>
              <w:right w:val="nil"/>
            </w:tcBorders>
            <w:vAlign w:val="center"/>
            <w:hideMark/>
          </w:tcPr>
          <w:p w:rsidR="003C3EEB" w:rsidRPr="00D75410" w:rsidRDefault="003C3EEB">
            <w:pPr>
              <w:pStyle w:val="1"/>
              <w:spacing w:before="0" w:line="240" w:lineRule="auto"/>
              <w:ind w:hanging="34"/>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Інші кошти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3C3EEB" w:rsidRPr="00D75410" w:rsidRDefault="003C3EEB">
            <w:pPr>
              <w:spacing w:after="0" w:line="240" w:lineRule="auto"/>
              <w:ind w:hanging="34"/>
              <w:rPr>
                <w:rFonts w:ascii="Times New Roman" w:eastAsia="Times New Roman" w:hAnsi="Times New Roman" w:cs="Times New Roman"/>
                <w:color w:val="000000" w:themeColor="text1"/>
                <w:sz w:val="24"/>
                <w:szCs w:val="24"/>
                <w:lang w:val="uk-UA"/>
              </w:rPr>
            </w:pPr>
            <w:r w:rsidRPr="00D75410">
              <w:rPr>
                <w:rFonts w:ascii="Times New Roman" w:hAnsi="Times New Roman" w:cs="Times New Roman"/>
                <w:color w:val="000000" w:themeColor="text1"/>
                <w:lang w:val="uk-UA"/>
              </w:rPr>
              <w:t xml:space="preserve">                              тис. грн..</w:t>
            </w:r>
          </w:p>
        </w:tc>
      </w:tr>
    </w:tbl>
    <w:p w:rsidR="003C3EEB" w:rsidRPr="00D75410" w:rsidRDefault="003C3EEB" w:rsidP="003C3EEB">
      <w:pPr>
        <w:spacing w:after="0" w:line="240" w:lineRule="auto"/>
        <w:rPr>
          <w:rFonts w:ascii="Times New Roman" w:hAnsi="Times New Roman" w:cs="Times New Roman"/>
          <w:color w:val="000000" w:themeColor="text1"/>
          <w:lang w:val="uk-UA"/>
        </w:rPr>
      </w:pPr>
    </w:p>
    <w:p w:rsidR="003C3EEB" w:rsidRPr="00D75410" w:rsidRDefault="003C3EEB" w:rsidP="003C3EEB">
      <w:pPr>
        <w:spacing w:after="0" w:line="240" w:lineRule="auto"/>
        <w:rPr>
          <w:rFonts w:ascii="Times New Roman" w:hAnsi="Times New Roman" w:cs="Times New Roman"/>
          <w:color w:val="000000" w:themeColor="text1"/>
          <w:lang w:val="uk-UA"/>
        </w:rPr>
      </w:pPr>
    </w:p>
    <w:p w:rsidR="003C3EEB" w:rsidRPr="00D75410" w:rsidRDefault="003C3EEB" w:rsidP="003C3EEB">
      <w:pPr>
        <w:spacing w:after="0" w:line="240" w:lineRule="auto"/>
        <w:rPr>
          <w:rFonts w:ascii="Times New Roman" w:hAnsi="Times New Roman" w:cs="Times New Roman"/>
          <w:color w:val="000000" w:themeColor="text1"/>
          <w:lang w:val="uk-UA"/>
        </w:rPr>
      </w:pPr>
    </w:p>
    <w:p w:rsidR="003C3EEB" w:rsidRPr="00D75410" w:rsidRDefault="003C3EEB" w:rsidP="003C3EEB">
      <w:pPr>
        <w:spacing w:after="0" w:line="240" w:lineRule="auto"/>
        <w:rPr>
          <w:rFonts w:ascii="Times New Roman" w:hAnsi="Times New Roman" w:cs="Times New Roman"/>
          <w:color w:val="000000" w:themeColor="text1"/>
          <w:lang w:val="uk-UA"/>
        </w:rPr>
      </w:pPr>
      <w:r w:rsidRPr="00D75410">
        <w:rPr>
          <w:rFonts w:ascii="Times New Roman" w:hAnsi="Times New Roman" w:cs="Times New Roman"/>
          <w:color w:val="000000" w:themeColor="text1"/>
          <w:lang w:val="uk-UA"/>
        </w:rPr>
        <w:br w:type="page"/>
      </w:r>
    </w:p>
    <w:p w:rsidR="003C3EEB" w:rsidRPr="00D75410" w:rsidRDefault="003C3EEB" w:rsidP="003C3EEB">
      <w:pPr>
        <w:spacing w:after="0" w:line="240" w:lineRule="auto"/>
        <w:rPr>
          <w:rFonts w:ascii="Times New Roman" w:hAnsi="Times New Roman" w:cs="Times New Roman"/>
          <w:color w:val="000000" w:themeColor="text1"/>
          <w:lang w:val="uk-UA"/>
        </w:rPr>
      </w:pPr>
    </w:p>
    <w:p w:rsidR="003C3EEB" w:rsidRPr="00D75410" w:rsidRDefault="003C3EEB" w:rsidP="003C3EEB">
      <w:pPr>
        <w:spacing w:after="0" w:line="240" w:lineRule="auto"/>
        <w:rPr>
          <w:rFonts w:ascii="Times New Roman" w:hAnsi="Times New Roman" w:cs="Times New Roman"/>
          <w:color w:val="000000" w:themeColor="text1"/>
          <w:lang w:val="uk-UA"/>
        </w:rPr>
      </w:pPr>
    </w:p>
    <w:p w:rsidR="003C3EEB" w:rsidRPr="00D75410" w:rsidRDefault="003C3EEB" w:rsidP="003C3EEB">
      <w:pPr>
        <w:pStyle w:val="12"/>
        <w:rPr>
          <w:rFonts w:ascii="Times New Roman" w:hAnsi="Times New Roman"/>
          <w:b/>
          <w:color w:val="000000" w:themeColor="text1"/>
          <w:sz w:val="28"/>
          <w:szCs w:val="28"/>
        </w:rPr>
      </w:pPr>
      <w:r w:rsidRPr="00D75410">
        <w:rPr>
          <w:rFonts w:ascii="Times New Roman" w:hAnsi="Times New Roman"/>
          <w:b/>
          <w:color w:val="000000" w:themeColor="text1"/>
          <w:sz w:val="28"/>
          <w:szCs w:val="28"/>
        </w:rPr>
        <w:t xml:space="preserve">6.  Зміни до переліку завдань і заходів   програми </w:t>
      </w:r>
    </w:p>
    <w:p w:rsidR="003C3EEB" w:rsidRPr="00D75410" w:rsidRDefault="003C3EEB" w:rsidP="003C3EEB">
      <w:pPr>
        <w:pStyle w:val="12"/>
        <w:rPr>
          <w:rFonts w:ascii="Times New Roman" w:hAnsi="Times New Roman"/>
          <w:b/>
          <w:color w:val="000000" w:themeColor="text1"/>
          <w:sz w:val="24"/>
          <w:szCs w:val="24"/>
        </w:rPr>
      </w:pPr>
    </w:p>
    <w:tbl>
      <w:tblPr>
        <w:tblW w:w="5350" w:type="pct"/>
        <w:tblInd w:w="-137" w:type="dxa"/>
        <w:tblCellMar>
          <w:left w:w="0" w:type="dxa"/>
          <w:right w:w="0" w:type="dxa"/>
        </w:tblCellMar>
        <w:tblLook w:val="04A0" w:firstRow="1" w:lastRow="0" w:firstColumn="1" w:lastColumn="0" w:noHBand="0" w:noVBand="1"/>
      </w:tblPr>
      <w:tblGrid>
        <w:gridCol w:w="334"/>
        <w:gridCol w:w="1610"/>
        <w:gridCol w:w="1751"/>
        <w:gridCol w:w="670"/>
        <w:gridCol w:w="2047"/>
        <w:gridCol w:w="1177"/>
        <w:gridCol w:w="1293"/>
        <w:gridCol w:w="1139"/>
      </w:tblGrid>
      <w:tr w:rsidR="00D75410" w:rsidRPr="00D75410" w:rsidTr="003C3EEB">
        <w:trPr>
          <w:cantSplit/>
          <w:trHeight w:val="2073"/>
        </w:trPr>
        <w:tc>
          <w:tcPr>
            <w:tcW w:w="166"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w:t>
            </w:r>
          </w:p>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п/п</w:t>
            </w:r>
          </w:p>
        </w:tc>
        <w:tc>
          <w:tcPr>
            <w:tcW w:w="800" w:type="pct"/>
            <w:tcBorders>
              <w:top w:val="single" w:sz="4" w:space="0" w:color="000000"/>
              <w:left w:val="single" w:sz="4" w:space="0" w:color="000000"/>
              <w:bottom w:val="single" w:sz="4" w:space="0" w:color="000000"/>
              <w:right w:val="nil"/>
            </w:tcBorders>
            <w:vAlign w:val="center"/>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Назва заходу</w:t>
            </w:r>
          </w:p>
          <w:p w:rsidR="003C3EEB" w:rsidRPr="00D75410" w:rsidRDefault="003C3EEB">
            <w:pPr>
              <w:pStyle w:val="12"/>
              <w:spacing w:line="276" w:lineRule="auto"/>
              <w:jc w:val="center"/>
              <w:rPr>
                <w:rFonts w:ascii="Times New Roman" w:hAnsi="Times New Roman"/>
                <w:color w:val="000000" w:themeColor="text1"/>
                <w:sz w:val="24"/>
                <w:szCs w:val="24"/>
              </w:rPr>
            </w:pPr>
          </w:p>
        </w:tc>
        <w:tc>
          <w:tcPr>
            <w:tcW w:w="870"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Перелік заходів Програми</w:t>
            </w:r>
          </w:p>
        </w:tc>
        <w:tc>
          <w:tcPr>
            <w:tcW w:w="333" w:type="pct"/>
            <w:tcBorders>
              <w:top w:val="single" w:sz="4" w:space="0" w:color="000000"/>
              <w:left w:val="single" w:sz="4" w:space="0" w:color="000000"/>
              <w:bottom w:val="single" w:sz="4" w:space="0" w:color="000000"/>
              <w:right w:val="nil"/>
            </w:tcBorders>
            <w:textDirection w:val="btLr"/>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Термін</w:t>
            </w:r>
          </w:p>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виконання заходу</w:t>
            </w:r>
          </w:p>
        </w:tc>
        <w:tc>
          <w:tcPr>
            <w:tcW w:w="1017"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Відповідальні</w:t>
            </w:r>
          </w:p>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за виконання</w:t>
            </w:r>
          </w:p>
        </w:tc>
        <w:tc>
          <w:tcPr>
            <w:tcW w:w="585"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0"/>
                <w:szCs w:val="20"/>
              </w:rPr>
            </w:pPr>
            <w:r w:rsidRPr="00D75410">
              <w:rPr>
                <w:rFonts w:ascii="Times New Roman" w:hAnsi="Times New Roman"/>
                <w:color w:val="000000" w:themeColor="text1"/>
                <w:sz w:val="20"/>
                <w:szCs w:val="20"/>
              </w:rPr>
              <w:t>Джерела фінансування</w:t>
            </w:r>
          </w:p>
        </w:tc>
        <w:tc>
          <w:tcPr>
            <w:tcW w:w="524" w:type="pct"/>
            <w:tcBorders>
              <w:top w:val="single" w:sz="4" w:space="0" w:color="000000"/>
              <w:left w:val="single" w:sz="4" w:space="0" w:color="000000"/>
              <w:bottom w:val="nil"/>
              <w:right w:val="nil"/>
            </w:tcBorders>
            <w:vAlign w:val="center"/>
          </w:tcPr>
          <w:p w:rsidR="003C3EEB" w:rsidRPr="00D75410" w:rsidRDefault="003C3EEB">
            <w:pPr>
              <w:pStyle w:val="12"/>
              <w:spacing w:line="276" w:lineRule="auto"/>
              <w:jc w:val="center"/>
              <w:rPr>
                <w:rFonts w:ascii="Times New Roman" w:hAnsi="Times New Roman"/>
                <w:color w:val="000000" w:themeColor="text1"/>
              </w:rPr>
            </w:pPr>
            <w:r w:rsidRPr="00D75410">
              <w:rPr>
                <w:rFonts w:ascii="Times New Roman" w:hAnsi="Times New Roman"/>
                <w:color w:val="000000" w:themeColor="text1"/>
              </w:rPr>
              <w:t>Орієнтовні обсяги фінансування</w:t>
            </w:r>
          </w:p>
          <w:p w:rsidR="003C3EEB" w:rsidRPr="00D75410" w:rsidRDefault="003C3EEB">
            <w:pPr>
              <w:pStyle w:val="12"/>
              <w:spacing w:line="276" w:lineRule="auto"/>
              <w:jc w:val="center"/>
              <w:rPr>
                <w:rFonts w:ascii="Times New Roman" w:hAnsi="Times New Roman"/>
                <w:color w:val="000000" w:themeColor="text1"/>
              </w:rPr>
            </w:pPr>
            <w:proofErr w:type="spellStart"/>
            <w:r w:rsidRPr="00D75410">
              <w:rPr>
                <w:rFonts w:ascii="Times New Roman" w:hAnsi="Times New Roman"/>
                <w:color w:val="000000" w:themeColor="text1"/>
              </w:rPr>
              <w:t>тис.грн</w:t>
            </w:r>
            <w:proofErr w:type="spellEnd"/>
            <w:r w:rsidRPr="00D75410">
              <w:rPr>
                <w:rFonts w:ascii="Times New Roman" w:hAnsi="Times New Roman"/>
                <w:color w:val="000000" w:themeColor="text1"/>
              </w:rPr>
              <w:t>.</w:t>
            </w:r>
          </w:p>
          <w:p w:rsidR="003C3EEB" w:rsidRPr="00D75410" w:rsidRDefault="003C3EEB">
            <w:pPr>
              <w:pStyle w:val="12"/>
              <w:spacing w:line="276" w:lineRule="auto"/>
              <w:jc w:val="center"/>
              <w:rPr>
                <w:rFonts w:ascii="Times New Roman" w:hAnsi="Times New Roman"/>
                <w:color w:val="000000" w:themeColor="text1"/>
                <w:sz w:val="24"/>
                <w:szCs w:val="24"/>
              </w:rPr>
            </w:pPr>
          </w:p>
        </w:tc>
        <w:tc>
          <w:tcPr>
            <w:tcW w:w="705" w:type="pct"/>
            <w:tcBorders>
              <w:top w:val="single" w:sz="4" w:space="0" w:color="000000"/>
              <w:left w:val="single" w:sz="4" w:space="0" w:color="000000"/>
              <w:bottom w:val="nil"/>
              <w:right w:val="single" w:sz="4" w:space="0" w:color="auto"/>
            </w:tcBorders>
          </w:tcPr>
          <w:p w:rsidR="003C3EEB" w:rsidRPr="00D75410" w:rsidRDefault="003C3EEB">
            <w:pPr>
              <w:snapToGrid w:val="0"/>
              <w:spacing w:after="0" w:line="240" w:lineRule="auto"/>
              <w:rPr>
                <w:rFonts w:ascii="Times New Roman" w:eastAsia="Times New Roman" w:hAnsi="Times New Roman" w:cs="Times New Roman"/>
                <w:bCs/>
                <w:color w:val="000000" w:themeColor="text1"/>
                <w:sz w:val="20"/>
                <w:szCs w:val="20"/>
                <w:lang w:val="uk-UA" w:eastAsia="ru-RU"/>
              </w:rPr>
            </w:pPr>
          </w:p>
          <w:p w:rsidR="003C3EEB" w:rsidRPr="00D75410" w:rsidRDefault="003C3EEB">
            <w:pPr>
              <w:snapToGrid w:val="0"/>
              <w:spacing w:after="0" w:line="240" w:lineRule="auto"/>
              <w:jc w:val="center"/>
              <w:rPr>
                <w:rFonts w:ascii="Times New Roman" w:hAnsi="Times New Roman" w:cs="Times New Roman"/>
                <w:bCs/>
                <w:color w:val="000000" w:themeColor="text1"/>
                <w:sz w:val="20"/>
                <w:szCs w:val="20"/>
                <w:lang w:val="uk-UA"/>
              </w:rPr>
            </w:pPr>
            <w:r w:rsidRPr="00D75410">
              <w:rPr>
                <w:rFonts w:ascii="Times New Roman" w:hAnsi="Times New Roman" w:cs="Times New Roman"/>
                <w:bCs/>
                <w:color w:val="000000" w:themeColor="text1"/>
                <w:sz w:val="20"/>
                <w:szCs w:val="20"/>
                <w:lang w:val="uk-UA"/>
              </w:rPr>
              <w:t>Очікуваний</w:t>
            </w:r>
          </w:p>
          <w:p w:rsidR="003C3EEB" w:rsidRPr="00D75410" w:rsidRDefault="003C3EEB">
            <w:pPr>
              <w:pStyle w:val="12"/>
              <w:spacing w:line="276" w:lineRule="auto"/>
              <w:jc w:val="center"/>
              <w:rPr>
                <w:rFonts w:ascii="Times New Roman" w:hAnsi="Times New Roman"/>
                <w:color w:val="000000" w:themeColor="text1"/>
                <w:sz w:val="20"/>
                <w:szCs w:val="20"/>
              </w:rPr>
            </w:pPr>
            <w:r w:rsidRPr="00D75410">
              <w:rPr>
                <w:rFonts w:ascii="Times New Roman" w:hAnsi="Times New Roman"/>
                <w:bCs/>
                <w:color w:val="000000" w:themeColor="text1"/>
                <w:sz w:val="20"/>
                <w:szCs w:val="20"/>
              </w:rPr>
              <w:t>результат</w:t>
            </w:r>
          </w:p>
        </w:tc>
      </w:tr>
      <w:tr w:rsidR="00D75410" w:rsidRPr="00D75410" w:rsidTr="003C3EEB">
        <w:trPr>
          <w:trHeight w:val="229"/>
        </w:trPr>
        <w:tc>
          <w:tcPr>
            <w:tcW w:w="166"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1</w:t>
            </w:r>
          </w:p>
        </w:tc>
        <w:tc>
          <w:tcPr>
            <w:tcW w:w="800"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2</w:t>
            </w:r>
          </w:p>
        </w:tc>
        <w:tc>
          <w:tcPr>
            <w:tcW w:w="870"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ind w:hanging="142"/>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3</w:t>
            </w:r>
          </w:p>
        </w:tc>
        <w:tc>
          <w:tcPr>
            <w:tcW w:w="333"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4</w:t>
            </w:r>
          </w:p>
        </w:tc>
        <w:tc>
          <w:tcPr>
            <w:tcW w:w="1017"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5</w:t>
            </w:r>
          </w:p>
        </w:tc>
        <w:tc>
          <w:tcPr>
            <w:tcW w:w="585"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6</w:t>
            </w:r>
          </w:p>
        </w:tc>
        <w:tc>
          <w:tcPr>
            <w:tcW w:w="524"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8</w:t>
            </w:r>
          </w:p>
        </w:tc>
        <w:tc>
          <w:tcPr>
            <w:tcW w:w="705" w:type="pct"/>
            <w:tcBorders>
              <w:top w:val="single" w:sz="4" w:space="0" w:color="000000"/>
              <w:left w:val="single" w:sz="4" w:space="0" w:color="000000"/>
              <w:bottom w:val="single" w:sz="4" w:space="0" w:color="000000"/>
              <w:right w:val="single" w:sz="4" w:space="0" w:color="auto"/>
            </w:tcBorders>
            <w:vAlign w:val="center"/>
            <w:hideMark/>
          </w:tcPr>
          <w:p w:rsidR="003C3EEB" w:rsidRPr="00D75410" w:rsidRDefault="003C3EEB">
            <w:pPr>
              <w:pStyle w:val="12"/>
              <w:spacing w:line="276" w:lineRule="auto"/>
              <w:jc w:val="center"/>
              <w:rPr>
                <w:rFonts w:ascii="Times New Roman" w:hAnsi="Times New Roman"/>
                <w:color w:val="000000" w:themeColor="text1"/>
                <w:sz w:val="20"/>
                <w:szCs w:val="20"/>
              </w:rPr>
            </w:pPr>
            <w:r w:rsidRPr="00D75410">
              <w:rPr>
                <w:rFonts w:ascii="Times New Roman" w:hAnsi="Times New Roman"/>
                <w:color w:val="000000" w:themeColor="text1"/>
                <w:sz w:val="20"/>
                <w:szCs w:val="20"/>
              </w:rPr>
              <w:t>9</w:t>
            </w:r>
          </w:p>
        </w:tc>
      </w:tr>
      <w:tr w:rsidR="00D75410" w:rsidRPr="00D75410" w:rsidTr="003C3EEB">
        <w:trPr>
          <w:trHeight w:val="229"/>
        </w:trPr>
        <w:tc>
          <w:tcPr>
            <w:tcW w:w="166"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0"/>
                <w:szCs w:val="20"/>
              </w:rPr>
            </w:pPr>
            <w:r w:rsidRPr="00D75410">
              <w:rPr>
                <w:rFonts w:ascii="Times New Roman" w:hAnsi="Times New Roman"/>
                <w:color w:val="000000" w:themeColor="text1"/>
                <w:sz w:val="20"/>
                <w:szCs w:val="20"/>
              </w:rPr>
              <w:t>2.3</w:t>
            </w:r>
          </w:p>
        </w:tc>
        <w:tc>
          <w:tcPr>
            <w:tcW w:w="800" w:type="pct"/>
            <w:tcBorders>
              <w:top w:val="single" w:sz="4" w:space="0" w:color="000000"/>
              <w:left w:val="single" w:sz="4" w:space="0" w:color="000000"/>
              <w:bottom w:val="single" w:sz="4" w:space="0" w:color="000000"/>
              <w:right w:val="nil"/>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870"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both"/>
              <w:rPr>
                <w:rFonts w:ascii="Times New Roman" w:hAnsi="Times New Roman"/>
                <w:color w:val="000000" w:themeColor="text1"/>
                <w:sz w:val="24"/>
                <w:szCs w:val="24"/>
              </w:rPr>
            </w:pPr>
            <w:proofErr w:type="spellStart"/>
            <w:r w:rsidRPr="00D75410">
              <w:rPr>
                <w:rFonts w:ascii="Times New Roman" w:hAnsi="Times New Roman"/>
                <w:color w:val="000000" w:themeColor="text1"/>
                <w:sz w:val="24"/>
                <w:szCs w:val="24"/>
              </w:rPr>
              <w:t>иПридбання</w:t>
            </w:r>
            <w:proofErr w:type="spellEnd"/>
            <w:r w:rsidRPr="00D75410">
              <w:rPr>
                <w:rFonts w:ascii="Times New Roman" w:hAnsi="Times New Roman"/>
                <w:color w:val="000000" w:themeColor="text1"/>
                <w:sz w:val="24"/>
                <w:szCs w:val="24"/>
              </w:rPr>
              <w:t xml:space="preserve">  урн для </w:t>
            </w:r>
            <w:proofErr w:type="spellStart"/>
            <w:r w:rsidRPr="00D75410">
              <w:rPr>
                <w:rFonts w:ascii="Times New Roman" w:hAnsi="Times New Roman"/>
                <w:color w:val="000000" w:themeColor="text1"/>
                <w:sz w:val="24"/>
                <w:szCs w:val="24"/>
              </w:rPr>
              <w:t>ссміття</w:t>
            </w:r>
            <w:proofErr w:type="spellEnd"/>
          </w:p>
        </w:tc>
        <w:tc>
          <w:tcPr>
            <w:tcW w:w="333"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2020р</w:t>
            </w:r>
          </w:p>
        </w:tc>
        <w:tc>
          <w:tcPr>
            <w:tcW w:w="1017"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МКП «</w:t>
            </w:r>
            <w:proofErr w:type="spellStart"/>
            <w:r w:rsidRPr="00D75410">
              <w:rPr>
                <w:rFonts w:ascii="Times New Roman" w:hAnsi="Times New Roman"/>
                <w:color w:val="000000" w:themeColor="text1"/>
                <w:sz w:val="24"/>
                <w:szCs w:val="24"/>
              </w:rPr>
              <w:t>Рахівкомунсервіс</w:t>
            </w:r>
            <w:proofErr w:type="spellEnd"/>
            <w:r w:rsidRPr="00D75410">
              <w:rPr>
                <w:rFonts w:ascii="Times New Roman" w:hAnsi="Times New Roman"/>
                <w:color w:val="000000" w:themeColor="text1"/>
                <w:sz w:val="24"/>
                <w:szCs w:val="24"/>
              </w:rPr>
              <w:t>»</w:t>
            </w:r>
          </w:p>
        </w:tc>
        <w:tc>
          <w:tcPr>
            <w:tcW w:w="585"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lang w:eastAsia="ru-RU"/>
              </w:rPr>
              <w:t>Міський бюджет</w:t>
            </w:r>
          </w:p>
        </w:tc>
        <w:tc>
          <w:tcPr>
            <w:tcW w:w="524"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11,8</w:t>
            </w:r>
          </w:p>
        </w:tc>
        <w:tc>
          <w:tcPr>
            <w:tcW w:w="705" w:type="pct"/>
            <w:tcBorders>
              <w:top w:val="single" w:sz="4" w:space="0" w:color="000000"/>
              <w:left w:val="single" w:sz="4" w:space="0" w:color="000000"/>
              <w:bottom w:val="single" w:sz="4" w:space="0" w:color="000000"/>
              <w:right w:val="single" w:sz="4" w:space="0" w:color="auto"/>
            </w:tcBorders>
            <w:vAlign w:val="center"/>
            <w:hideMark/>
          </w:tcPr>
          <w:p w:rsidR="003C3EEB" w:rsidRPr="00D75410" w:rsidRDefault="003C3EEB">
            <w:pPr>
              <w:pStyle w:val="12"/>
              <w:spacing w:line="276" w:lineRule="auto"/>
              <w:jc w:val="center"/>
              <w:rPr>
                <w:rFonts w:ascii="Times New Roman" w:hAnsi="Times New Roman"/>
                <w:color w:val="000000" w:themeColor="text1"/>
                <w:sz w:val="20"/>
                <w:szCs w:val="20"/>
              </w:rPr>
            </w:pPr>
            <w:r w:rsidRPr="00D75410">
              <w:rPr>
                <w:rFonts w:ascii="Times New Roman" w:hAnsi="Times New Roman"/>
                <w:color w:val="000000" w:themeColor="text1"/>
                <w:sz w:val="20"/>
                <w:szCs w:val="20"/>
              </w:rPr>
              <w:t>Покращення санітарного стану</w:t>
            </w:r>
          </w:p>
        </w:tc>
      </w:tr>
      <w:tr w:rsidR="00D75410" w:rsidRPr="00D75410" w:rsidTr="003C3EEB">
        <w:trPr>
          <w:trHeight w:val="229"/>
        </w:trPr>
        <w:tc>
          <w:tcPr>
            <w:tcW w:w="166"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0"/>
                <w:szCs w:val="20"/>
              </w:rPr>
            </w:pPr>
            <w:r w:rsidRPr="00D75410">
              <w:rPr>
                <w:rFonts w:ascii="Times New Roman" w:hAnsi="Times New Roman"/>
                <w:color w:val="000000" w:themeColor="text1"/>
                <w:sz w:val="20"/>
                <w:szCs w:val="20"/>
              </w:rPr>
              <w:t>2.6.</w:t>
            </w:r>
          </w:p>
        </w:tc>
        <w:tc>
          <w:tcPr>
            <w:tcW w:w="800"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rPr>
                <w:rFonts w:ascii="Times New Roman" w:hAnsi="Times New Roman"/>
                <w:color w:val="000000" w:themeColor="text1"/>
                <w:sz w:val="24"/>
                <w:szCs w:val="24"/>
              </w:rPr>
            </w:pPr>
            <w:r w:rsidRPr="00D75410">
              <w:rPr>
                <w:rFonts w:ascii="Times New Roman" w:hAnsi="Times New Roman"/>
                <w:color w:val="000000" w:themeColor="text1"/>
                <w:sz w:val="24"/>
                <w:szCs w:val="24"/>
              </w:rPr>
              <w:t>Тротуари та площі</w:t>
            </w:r>
          </w:p>
        </w:tc>
        <w:tc>
          <w:tcPr>
            <w:tcW w:w="870"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both"/>
              <w:rPr>
                <w:rFonts w:ascii="Times New Roman" w:hAnsi="Times New Roman"/>
                <w:color w:val="000000" w:themeColor="text1"/>
                <w:sz w:val="24"/>
                <w:szCs w:val="24"/>
              </w:rPr>
            </w:pPr>
            <w:r w:rsidRPr="00D75410">
              <w:rPr>
                <w:rFonts w:ascii="Times New Roman" w:hAnsi="Times New Roman"/>
                <w:color w:val="000000" w:themeColor="text1"/>
                <w:sz w:val="24"/>
                <w:szCs w:val="24"/>
              </w:rPr>
              <w:t xml:space="preserve">-виконання експертизи проекту будівництва «Капітальний ремонт тротуарів по </w:t>
            </w:r>
            <w:proofErr w:type="spellStart"/>
            <w:r w:rsidRPr="00D75410">
              <w:rPr>
                <w:rFonts w:ascii="Times New Roman" w:hAnsi="Times New Roman"/>
                <w:color w:val="000000" w:themeColor="text1"/>
                <w:sz w:val="24"/>
                <w:szCs w:val="24"/>
              </w:rPr>
              <w:t>вул</w:t>
            </w:r>
            <w:proofErr w:type="spellEnd"/>
            <w:r w:rsidRPr="00D75410">
              <w:rPr>
                <w:rFonts w:ascii="Times New Roman" w:hAnsi="Times New Roman"/>
                <w:color w:val="000000" w:themeColor="text1"/>
                <w:sz w:val="24"/>
                <w:szCs w:val="24"/>
              </w:rPr>
              <w:t xml:space="preserve">..Шевченка в </w:t>
            </w:r>
            <w:proofErr w:type="spellStart"/>
            <w:r w:rsidRPr="00D75410">
              <w:rPr>
                <w:rFonts w:ascii="Times New Roman" w:hAnsi="Times New Roman"/>
                <w:color w:val="000000" w:themeColor="text1"/>
                <w:sz w:val="24"/>
                <w:szCs w:val="24"/>
              </w:rPr>
              <w:t>м.Рахів</w:t>
            </w:r>
            <w:proofErr w:type="spellEnd"/>
            <w:r w:rsidRPr="00D75410">
              <w:rPr>
                <w:rFonts w:ascii="Times New Roman" w:hAnsi="Times New Roman"/>
                <w:color w:val="000000" w:themeColor="text1"/>
                <w:sz w:val="24"/>
                <w:szCs w:val="24"/>
              </w:rPr>
              <w:t>»</w:t>
            </w:r>
          </w:p>
        </w:tc>
        <w:tc>
          <w:tcPr>
            <w:tcW w:w="333"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2020р.</w:t>
            </w:r>
          </w:p>
        </w:tc>
        <w:tc>
          <w:tcPr>
            <w:tcW w:w="1017"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Рахівська міська рада</w:t>
            </w:r>
          </w:p>
        </w:tc>
        <w:tc>
          <w:tcPr>
            <w:tcW w:w="585"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lang w:eastAsia="ru-RU"/>
              </w:rPr>
              <w:t>Міський бюджет</w:t>
            </w:r>
          </w:p>
        </w:tc>
        <w:tc>
          <w:tcPr>
            <w:tcW w:w="524" w:type="pct"/>
            <w:tcBorders>
              <w:top w:val="single" w:sz="4" w:space="0" w:color="000000"/>
              <w:left w:val="single" w:sz="4" w:space="0" w:color="000000"/>
              <w:bottom w:val="single" w:sz="4" w:space="0" w:color="000000"/>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7,3</w:t>
            </w:r>
          </w:p>
        </w:tc>
        <w:tc>
          <w:tcPr>
            <w:tcW w:w="705" w:type="pct"/>
            <w:tcBorders>
              <w:top w:val="single" w:sz="4" w:space="0" w:color="000000"/>
              <w:left w:val="single" w:sz="4" w:space="0" w:color="000000"/>
              <w:bottom w:val="single" w:sz="4" w:space="0" w:color="000000"/>
              <w:right w:val="single" w:sz="4" w:space="0" w:color="auto"/>
            </w:tcBorders>
            <w:vAlign w:val="center"/>
            <w:hideMark/>
          </w:tcPr>
          <w:p w:rsidR="003C3EEB" w:rsidRPr="00D75410" w:rsidRDefault="003C3EEB">
            <w:pPr>
              <w:pStyle w:val="12"/>
              <w:spacing w:line="276" w:lineRule="auto"/>
              <w:jc w:val="center"/>
              <w:rPr>
                <w:rFonts w:ascii="Times New Roman" w:hAnsi="Times New Roman"/>
                <w:color w:val="000000" w:themeColor="text1"/>
                <w:sz w:val="20"/>
                <w:szCs w:val="20"/>
              </w:rPr>
            </w:pPr>
            <w:r w:rsidRPr="00D75410">
              <w:rPr>
                <w:rFonts w:ascii="Times New Roman" w:hAnsi="Times New Roman"/>
                <w:color w:val="000000" w:themeColor="text1"/>
                <w:sz w:val="20"/>
                <w:szCs w:val="20"/>
              </w:rPr>
              <w:t>Оплата експертизи  проекту будівництва</w:t>
            </w:r>
          </w:p>
        </w:tc>
      </w:tr>
      <w:tr w:rsidR="00D75410" w:rsidRPr="00D75410" w:rsidTr="003C3EEB">
        <w:trPr>
          <w:trHeight w:val="229"/>
        </w:trPr>
        <w:tc>
          <w:tcPr>
            <w:tcW w:w="166" w:type="pct"/>
            <w:tcBorders>
              <w:top w:val="single" w:sz="4" w:space="0" w:color="000000"/>
              <w:left w:val="single" w:sz="4" w:space="0" w:color="000000"/>
              <w:bottom w:val="single" w:sz="4" w:space="0" w:color="auto"/>
              <w:right w:val="nil"/>
            </w:tcBorders>
            <w:vAlign w:val="center"/>
          </w:tcPr>
          <w:p w:rsidR="003C3EEB" w:rsidRPr="00D75410" w:rsidRDefault="003C3EEB">
            <w:pPr>
              <w:pStyle w:val="12"/>
              <w:spacing w:line="276" w:lineRule="auto"/>
              <w:jc w:val="center"/>
              <w:rPr>
                <w:rFonts w:ascii="Times New Roman" w:hAnsi="Times New Roman"/>
                <w:color w:val="000000" w:themeColor="text1"/>
                <w:sz w:val="20"/>
                <w:szCs w:val="20"/>
              </w:rPr>
            </w:pPr>
          </w:p>
          <w:p w:rsidR="003C3EEB" w:rsidRPr="00D75410" w:rsidRDefault="003C3EEB">
            <w:pPr>
              <w:pStyle w:val="12"/>
              <w:spacing w:line="276" w:lineRule="auto"/>
              <w:jc w:val="center"/>
              <w:rPr>
                <w:rFonts w:ascii="Times New Roman" w:hAnsi="Times New Roman"/>
                <w:color w:val="000000" w:themeColor="text1"/>
                <w:sz w:val="20"/>
                <w:szCs w:val="20"/>
              </w:rPr>
            </w:pPr>
            <w:r w:rsidRPr="00D75410">
              <w:rPr>
                <w:rFonts w:ascii="Times New Roman" w:hAnsi="Times New Roman"/>
                <w:color w:val="000000" w:themeColor="text1"/>
                <w:sz w:val="20"/>
                <w:szCs w:val="20"/>
              </w:rPr>
              <w:t>2.7</w:t>
            </w:r>
          </w:p>
        </w:tc>
        <w:tc>
          <w:tcPr>
            <w:tcW w:w="800" w:type="pct"/>
            <w:tcBorders>
              <w:top w:val="single" w:sz="4" w:space="0" w:color="000000"/>
              <w:left w:val="single" w:sz="4" w:space="0" w:color="000000"/>
              <w:bottom w:val="single" w:sz="4" w:space="0" w:color="auto"/>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Фінансова допомога комунальним підприємствам</w:t>
            </w:r>
          </w:p>
        </w:tc>
        <w:tc>
          <w:tcPr>
            <w:tcW w:w="870" w:type="pct"/>
            <w:tcBorders>
              <w:top w:val="single" w:sz="4" w:space="0" w:color="000000"/>
              <w:left w:val="single" w:sz="4" w:space="0" w:color="000000"/>
              <w:bottom w:val="single" w:sz="4" w:space="0" w:color="auto"/>
              <w:right w:val="nil"/>
            </w:tcBorders>
            <w:vAlign w:val="center"/>
            <w:hideMark/>
          </w:tcPr>
          <w:p w:rsidR="003C3EEB" w:rsidRPr="00D75410" w:rsidRDefault="003C3EEB">
            <w:pPr>
              <w:pStyle w:val="12"/>
              <w:spacing w:line="276" w:lineRule="auto"/>
              <w:ind w:hanging="142"/>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 xml:space="preserve">Оплата послуг по розробці документації та отримання дозволу на </w:t>
            </w:r>
            <w:proofErr w:type="spellStart"/>
            <w:r w:rsidRPr="00D75410">
              <w:rPr>
                <w:rFonts w:ascii="Times New Roman" w:hAnsi="Times New Roman"/>
                <w:color w:val="000000" w:themeColor="text1"/>
                <w:sz w:val="24"/>
                <w:szCs w:val="24"/>
              </w:rPr>
              <w:t>спецвикористання</w:t>
            </w:r>
            <w:proofErr w:type="spellEnd"/>
          </w:p>
        </w:tc>
        <w:tc>
          <w:tcPr>
            <w:tcW w:w="333" w:type="pct"/>
            <w:tcBorders>
              <w:top w:val="single" w:sz="4" w:space="0" w:color="000000"/>
              <w:left w:val="single" w:sz="4" w:space="0" w:color="000000"/>
              <w:bottom w:val="single" w:sz="4" w:space="0" w:color="auto"/>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2020р</w:t>
            </w:r>
          </w:p>
        </w:tc>
        <w:tc>
          <w:tcPr>
            <w:tcW w:w="1017" w:type="pct"/>
            <w:tcBorders>
              <w:top w:val="single" w:sz="4" w:space="0" w:color="000000"/>
              <w:left w:val="single" w:sz="4" w:space="0" w:color="000000"/>
              <w:bottom w:val="single" w:sz="4" w:space="0" w:color="auto"/>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КП «</w:t>
            </w:r>
            <w:proofErr w:type="spellStart"/>
            <w:r w:rsidRPr="00D75410">
              <w:rPr>
                <w:rFonts w:ascii="Times New Roman" w:hAnsi="Times New Roman"/>
                <w:color w:val="000000" w:themeColor="text1"/>
                <w:sz w:val="24"/>
                <w:szCs w:val="24"/>
              </w:rPr>
              <w:t>Рахівтепло</w:t>
            </w:r>
            <w:proofErr w:type="spellEnd"/>
            <w:r w:rsidRPr="00D75410">
              <w:rPr>
                <w:rFonts w:ascii="Times New Roman" w:hAnsi="Times New Roman"/>
                <w:color w:val="000000" w:themeColor="text1"/>
                <w:sz w:val="24"/>
                <w:szCs w:val="24"/>
              </w:rPr>
              <w:t>»</w:t>
            </w:r>
          </w:p>
        </w:tc>
        <w:tc>
          <w:tcPr>
            <w:tcW w:w="585" w:type="pct"/>
            <w:tcBorders>
              <w:top w:val="single" w:sz="4" w:space="0" w:color="000000"/>
              <w:left w:val="single" w:sz="4" w:space="0" w:color="000000"/>
              <w:bottom w:val="single" w:sz="4" w:space="0" w:color="auto"/>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lang w:eastAsia="ru-RU"/>
              </w:rPr>
              <w:t>Міський бюджет</w:t>
            </w:r>
          </w:p>
        </w:tc>
        <w:tc>
          <w:tcPr>
            <w:tcW w:w="524" w:type="pct"/>
            <w:tcBorders>
              <w:top w:val="single" w:sz="4" w:space="0" w:color="000000"/>
              <w:left w:val="single" w:sz="4" w:space="0" w:color="000000"/>
              <w:bottom w:val="single" w:sz="4" w:space="0" w:color="auto"/>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50,0</w:t>
            </w:r>
          </w:p>
        </w:tc>
        <w:tc>
          <w:tcPr>
            <w:tcW w:w="705" w:type="pct"/>
            <w:tcBorders>
              <w:top w:val="single" w:sz="4" w:space="0" w:color="000000"/>
              <w:left w:val="single" w:sz="4" w:space="0" w:color="000000"/>
              <w:bottom w:val="single" w:sz="4" w:space="0" w:color="auto"/>
              <w:right w:val="single" w:sz="4" w:space="0" w:color="auto"/>
            </w:tcBorders>
            <w:vAlign w:val="center"/>
            <w:hideMark/>
          </w:tcPr>
          <w:p w:rsidR="003C3EEB" w:rsidRPr="00D75410" w:rsidRDefault="003C3EEB">
            <w:pPr>
              <w:pStyle w:val="12"/>
              <w:spacing w:line="276" w:lineRule="auto"/>
              <w:jc w:val="both"/>
              <w:rPr>
                <w:rFonts w:ascii="Times New Roman" w:hAnsi="Times New Roman"/>
                <w:color w:val="000000" w:themeColor="text1"/>
                <w:sz w:val="20"/>
                <w:szCs w:val="20"/>
              </w:rPr>
            </w:pPr>
            <w:r w:rsidRPr="00D75410">
              <w:rPr>
                <w:rFonts w:ascii="Times New Roman" w:hAnsi="Times New Roman"/>
                <w:color w:val="000000" w:themeColor="text1"/>
                <w:sz w:val="20"/>
                <w:szCs w:val="20"/>
              </w:rPr>
              <w:t>Розробка документації</w:t>
            </w:r>
          </w:p>
        </w:tc>
      </w:tr>
      <w:tr w:rsidR="00D75410" w:rsidRPr="00D75410" w:rsidTr="003C3EEB">
        <w:trPr>
          <w:trHeight w:val="229"/>
        </w:trPr>
        <w:tc>
          <w:tcPr>
            <w:tcW w:w="166" w:type="pct"/>
            <w:tcBorders>
              <w:top w:val="single" w:sz="4" w:space="0" w:color="auto"/>
              <w:left w:val="single" w:sz="4" w:space="0" w:color="auto"/>
              <w:bottom w:val="single" w:sz="4" w:space="0" w:color="auto"/>
              <w:right w:val="nil"/>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800" w:type="pct"/>
            <w:tcBorders>
              <w:top w:val="single" w:sz="4" w:space="0" w:color="auto"/>
              <w:left w:val="single" w:sz="4" w:space="0" w:color="000000"/>
              <w:bottom w:val="single" w:sz="4" w:space="0" w:color="auto"/>
              <w:right w:val="nil"/>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870" w:type="pct"/>
            <w:tcBorders>
              <w:top w:val="single" w:sz="4" w:space="0" w:color="auto"/>
              <w:left w:val="single" w:sz="4" w:space="0" w:color="000000"/>
              <w:bottom w:val="single" w:sz="4" w:space="0" w:color="auto"/>
              <w:right w:val="nil"/>
            </w:tcBorders>
            <w:vAlign w:val="center"/>
            <w:hideMark/>
          </w:tcPr>
          <w:p w:rsidR="003C3EEB" w:rsidRPr="00D75410" w:rsidRDefault="003C3EEB">
            <w:pPr>
              <w:pStyle w:val="12"/>
              <w:spacing w:line="276" w:lineRule="auto"/>
              <w:jc w:val="both"/>
              <w:rPr>
                <w:rFonts w:ascii="Times New Roman" w:hAnsi="Times New Roman"/>
                <w:color w:val="000000" w:themeColor="text1"/>
                <w:sz w:val="28"/>
                <w:szCs w:val="28"/>
              </w:rPr>
            </w:pPr>
            <w:r w:rsidRPr="00D75410">
              <w:rPr>
                <w:rFonts w:ascii="Times New Roman" w:hAnsi="Times New Roman"/>
                <w:color w:val="000000" w:themeColor="text1"/>
                <w:sz w:val="28"/>
                <w:szCs w:val="28"/>
              </w:rPr>
              <w:t>ВСЬОГО:</w:t>
            </w:r>
          </w:p>
        </w:tc>
        <w:tc>
          <w:tcPr>
            <w:tcW w:w="333" w:type="pct"/>
            <w:tcBorders>
              <w:top w:val="single" w:sz="4" w:space="0" w:color="auto"/>
              <w:left w:val="single" w:sz="4" w:space="0" w:color="000000"/>
              <w:bottom w:val="single" w:sz="4" w:space="0" w:color="auto"/>
              <w:right w:val="nil"/>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1017" w:type="pct"/>
            <w:tcBorders>
              <w:top w:val="single" w:sz="4" w:space="0" w:color="auto"/>
              <w:left w:val="single" w:sz="4" w:space="0" w:color="000000"/>
              <w:bottom w:val="single" w:sz="4" w:space="0" w:color="auto"/>
              <w:right w:val="nil"/>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585" w:type="pct"/>
            <w:tcBorders>
              <w:top w:val="single" w:sz="4" w:space="0" w:color="auto"/>
              <w:left w:val="single" w:sz="4" w:space="0" w:color="000000"/>
              <w:bottom w:val="single" w:sz="4" w:space="0" w:color="auto"/>
              <w:right w:val="nil"/>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524" w:type="pct"/>
            <w:tcBorders>
              <w:top w:val="single" w:sz="4" w:space="0" w:color="auto"/>
              <w:left w:val="single" w:sz="4" w:space="0" w:color="000000"/>
              <w:bottom w:val="single" w:sz="4" w:space="0" w:color="auto"/>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rPr>
            </w:pPr>
            <w:r w:rsidRPr="00D75410">
              <w:rPr>
                <w:rFonts w:ascii="Times New Roman" w:hAnsi="Times New Roman"/>
                <w:color w:val="000000" w:themeColor="text1"/>
                <w:sz w:val="24"/>
                <w:szCs w:val="24"/>
              </w:rPr>
              <w:t>69,1</w:t>
            </w:r>
          </w:p>
        </w:tc>
        <w:tc>
          <w:tcPr>
            <w:tcW w:w="705" w:type="pct"/>
            <w:tcBorders>
              <w:top w:val="single" w:sz="4" w:space="0" w:color="auto"/>
              <w:left w:val="single" w:sz="4" w:space="0" w:color="000000"/>
              <w:bottom w:val="single" w:sz="4" w:space="0" w:color="auto"/>
              <w:right w:val="single" w:sz="4" w:space="0" w:color="auto"/>
            </w:tcBorders>
            <w:vAlign w:val="center"/>
            <w:hideMark/>
          </w:tcPr>
          <w:p w:rsidR="003C3EEB" w:rsidRPr="00D75410" w:rsidRDefault="003C3EEB">
            <w:pPr>
              <w:spacing w:after="0"/>
              <w:rPr>
                <w:rFonts w:ascii="Times New Roman" w:hAnsi="Times New Roman" w:cs="Times New Roman"/>
                <w:color w:val="000000" w:themeColor="text1"/>
                <w:sz w:val="20"/>
                <w:szCs w:val="20"/>
                <w:lang w:val="uk-UA"/>
              </w:rPr>
            </w:pPr>
          </w:p>
        </w:tc>
      </w:tr>
      <w:tr w:rsidR="00D75410" w:rsidRPr="00D75410" w:rsidTr="003C3EEB">
        <w:trPr>
          <w:trHeight w:val="229"/>
        </w:trPr>
        <w:tc>
          <w:tcPr>
            <w:tcW w:w="166" w:type="pct"/>
            <w:tcBorders>
              <w:top w:val="single" w:sz="4" w:space="0" w:color="auto"/>
              <w:left w:val="nil"/>
              <w:bottom w:val="single" w:sz="4" w:space="0" w:color="auto"/>
              <w:right w:val="nil"/>
            </w:tcBorders>
            <w:vAlign w:val="center"/>
          </w:tcPr>
          <w:p w:rsidR="003C3EEB" w:rsidRPr="00D75410" w:rsidRDefault="003C3EEB">
            <w:pPr>
              <w:pStyle w:val="12"/>
              <w:spacing w:line="276" w:lineRule="auto"/>
              <w:jc w:val="center"/>
              <w:rPr>
                <w:rFonts w:ascii="Times New Roman" w:hAnsi="Times New Roman"/>
                <w:color w:val="000000" w:themeColor="text1"/>
                <w:sz w:val="24"/>
                <w:szCs w:val="24"/>
              </w:rPr>
            </w:pPr>
          </w:p>
        </w:tc>
        <w:tc>
          <w:tcPr>
            <w:tcW w:w="800" w:type="pct"/>
            <w:tcBorders>
              <w:top w:val="single" w:sz="4" w:space="0" w:color="auto"/>
              <w:left w:val="nil"/>
              <w:bottom w:val="single" w:sz="4" w:space="0" w:color="auto"/>
              <w:right w:val="nil"/>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870" w:type="pct"/>
            <w:tcBorders>
              <w:top w:val="single" w:sz="4" w:space="0" w:color="auto"/>
              <w:left w:val="nil"/>
              <w:bottom w:val="single" w:sz="4" w:space="0" w:color="auto"/>
              <w:right w:val="nil"/>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333" w:type="pct"/>
            <w:tcBorders>
              <w:top w:val="single" w:sz="4" w:space="0" w:color="auto"/>
              <w:left w:val="nil"/>
              <w:bottom w:val="single" w:sz="4" w:space="0" w:color="auto"/>
              <w:right w:val="nil"/>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1017" w:type="pct"/>
            <w:tcBorders>
              <w:top w:val="single" w:sz="4" w:space="0" w:color="auto"/>
              <w:left w:val="nil"/>
              <w:bottom w:val="single" w:sz="4" w:space="0" w:color="auto"/>
              <w:right w:val="nil"/>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585" w:type="pct"/>
            <w:tcBorders>
              <w:top w:val="single" w:sz="4" w:space="0" w:color="auto"/>
              <w:left w:val="nil"/>
              <w:bottom w:val="single" w:sz="4" w:space="0" w:color="auto"/>
              <w:right w:val="nil"/>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524" w:type="pct"/>
            <w:tcBorders>
              <w:top w:val="single" w:sz="4" w:space="0" w:color="auto"/>
              <w:left w:val="nil"/>
              <w:bottom w:val="single" w:sz="4" w:space="0" w:color="auto"/>
              <w:right w:val="nil"/>
            </w:tcBorders>
            <w:vAlign w:val="center"/>
          </w:tcPr>
          <w:p w:rsidR="003C3EEB" w:rsidRPr="00D75410" w:rsidRDefault="003C3EEB">
            <w:pPr>
              <w:pStyle w:val="12"/>
              <w:spacing w:line="276" w:lineRule="auto"/>
              <w:jc w:val="center"/>
              <w:rPr>
                <w:rFonts w:ascii="Times New Roman" w:hAnsi="Times New Roman"/>
                <w:color w:val="000000" w:themeColor="text1"/>
                <w:sz w:val="24"/>
                <w:szCs w:val="24"/>
              </w:rPr>
            </w:pPr>
          </w:p>
        </w:tc>
        <w:tc>
          <w:tcPr>
            <w:tcW w:w="705" w:type="pct"/>
            <w:tcBorders>
              <w:top w:val="single" w:sz="4" w:space="0" w:color="auto"/>
              <w:left w:val="nil"/>
              <w:bottom w:val="single" w:sz="4" w:space="0" w:color="auto"/>
              <w:right w:val="nil"/>
            </w:tcBorders>
            <w:vAlign w:val="center"/>
            <w:hideMark/>
          </w:tcPr>
          <w:p w:rsidR="003C3EEB" w:rsidRPr="00D75410" w:rsidRDefault="003C3EEB">
            <w:pPr>
              <w:spacing w:after="0"/>
              <w:rPr>
                <w:rFonts w:ascii="Times New Roman" w:hAnsi="Times New Roman" w:cs="Times New Roman"/>
                <w:color w:val="000000" w:themeColor="text1"/>
                <w:sz w:val="20"/>
                <w:szCs w:val="20"/>
                <w:lang w:val="uk-UA"/>
              </w:rPr>
            </w:pPr>
          </w:p>
        </w:tc>
      </w:tr>
      <w:tr w:rsidR="00D75410" w:rsidRPr="00D75410" w:rsidTr="003C3EEB">
        <w:trPr>
          <w:trHeight w:val="229"/>
        </w:trPr>
        <w:tc>
          <w:tcPr>
            <w:tcW w:w="166" w:type="pct"/>
            <w:tcBorders>
              <w:top w:val="single" w:sz="4" w:space="0" w:color="auto"/>
              <w:left w:val="single" w:sz="4" w:space="0" w:color="auto"/>
              <w:bottom w:val="single" w:sz="4" w:space="0" w:color="auto"/>
              <w:right w:val="nil"/>
            </w:tcBorders>
            <w:vAlign w:val="center"/>
            <w:hideMark/>
          </w:tcPr>
          <w:p w:rsidR="003C3EEB" w:rsidRPr="00D75410" w:rsidRDefault="003C3EEB">
            <w:pPr>
              <w:spacing w:after="0" w:line="240" w:lineRule="auto"/>
              <w:rPr>
                <w:rFonts w:ascii="Times New Roman" w:eastAsia="Times New Roman" w:hAnsi="Times New Roman" w:cs="Times New Roman"/>
                <w:color w:val="000000" w:themeColor="text1"/>
                <w:sz w:val="20"/>
                <w:szCs w:val="20"/>
                <w:lang w:val="uk-UA" w:eastAsia="ar-SA"/>
              </w:rPr>
            </w:pPr>
            <w:r w:rsidRPr="00D75410">
              <w:rPr>
                <w:rFonts w:ascii="Times New Roman" w:eastAsia="Times New Roman" w:hAnsi="Times New Roman" w:cs="Times New Roman"/>
                <w:color w:val="000000" w:themeColor="text1"/>
                <w:sz w:val="20"/>
                <w:szCs w:val="20"/>
                <w:lang w:val="uk-UA" w:eastAsia="ar-SA"/>
              </w:rPr>
              <w:t>2.8.</w:t>
            </w:r>
          </w:p>
        </w:tc>
        <w:tc>
          <w:tcPr>
            <w:tcW w:w="800" w:type="pct"/>
            <w:tcBorders>
              <w:top w:val="single" w:sz="4" w:space="0" w:color="auto"/>
              <w:left w:val="single" w:sz="4" w:space="0" w:color="000000"/>
              <w:bottom w:val="single" w:sz="4" w:space="0" w:color="auto"/>
              <w:right w:val="nil"/>
            </w:tcBorders>
            <w:vAlign w:val="center"/>
            <w:hideMark/>
          </w:tcPr>
          <w:p w:rsidR="003C3EEB" w:rsidRPr="00D75410" w:rsidRDefault="003C3EEB">
            <w:pPr>
              <w:spacing w:after="0" w:line="240" w:lineRule="auto"/>
              <w:rPr>
                <w:rFonts w:ascii="Times New Roman" w:eastAsia="Times New Roman" w:hAnsi="Times New Roman" w:cs="Times New Roman"/>
                <w:color w:val="000000" w:themeColor="text1"/>
                <w:sz w:val="24"/>
                <w:szCs w:val="24"/>
                <w:lang w:val="uk-UA" w:eastAsia="ar-SA"/>
              </w:rPr>
            </w:pPr>
            <w:r w:rsidRPr="00D75410">
              <w:rPr>
                <w:rFonts w:ascii="Times New Roman" w:eastAsia="Times New Roman" w:hAnsi="Times New Roman" w:cs="Times New Roman"/>
                <w:color w:val="000000" w:themeColor="text1"/>
                <w:sz w:val="24"/>
                <w:szCs w:val="24"/>
                <w:lang w:val="uk-UA" w:eastAsia="ar-SA"/>
              </w:rPr>
              <w:t>Відшкодування різниці в тарифах</w:t>
            </w:r>
          </w:p>
        </w:tc>
        <w:tc>
          <w:tcPr>
            <w:tcW w:w="870" w:type="pct"/>
            <w:tcBorders>
              <w:top w:val="single" w:sz="4" w:space="0" w:color="auto"/>
              <w:left w:val="single" w:sz="4" w:space="0" w:color="000000"/>
              <w:bottom w:val="single" w:sz="4" w:space="0" w:color="auto"/>
              <w:right w:val="nil"/>
            </w:tcBorders>
            <w:vAlign w:val="center"/>
            <w:hideMark/>
          </w:tcPr>
          <w:p w:rsidR="003C3EEB" w:rsidRPr="00D75410" w:rsidRDefault="003C3EEB">
            <w:pPr>
              <w:pStyle w:val="12"/>
              <w:spacing w:line="276" w:lineRule="auto"/>
              <w:rPr>
                <w:rFonts w:ascii="Times New Roman" w:hAnsi="Times New Roman"/>
                <w:color w:val="000000" w:themeColor="text1"/>
                <w:sz w:val="24"/>
                <w:szCs w:val="24"/>
              </w:rPr>
            </w:pPr>
            <w:r w:rsidRPr="00D75410">
              <w:rPr>
                <w:rFonts w:ascii="Times New Roman" w:hAnsi="Times New Roman"/>
                <w:color w:val="000000" w:themeColor="text1"/>
                <w:sz w:val="24"/>
                <w:szCs w:val="24"/>
              </w:rPr>
              <w:t>Оплата за різницю в тарифах за теплопостачання</w:t>
            </w:r>
          </w:p>
        </w:tc>
        <w:tc>
          <w:tcPr>
            <w:tcW w:w="333" w:type="pct"/>
            <w:tcBorders>
              <w:top w:val="single" w:sz="4" w:space="0" w:color="auto"/>
              <w:left w:val="single" w:sz="4" w:space="0" w:color="000000"/>
              <w:bottom w:val="single" w:sz="4" w:space="0" w:color="auto"/>
              <w:right w:val="nil"/>
            </w:tcBorders>
            <w:vAlign w:val="center"/>
            <w:hideMark/>
          </w:tcPr>
          <w:p w:rsidR="003C3EEB" w:rsidRPr="00D75410" w:rsidRDefault="003C3EEB">
            <w:pPr>
              <w:pStyle w:val="12"/>
              <w:spacing w:line="276" w:lineRule="auto"/>
              <w:rPr>
                <w:rFonts w:ascii="Times New Roman" w:hAnsi="Times New Roman"/>
                <w:color w:val="000000" w:themeColor="text1"/>
                <w:sz w:val="24"/>
                <w:szCs w:val="24"/>
                <w:lang w:eastAsia="ru-RU"/>
              </w:rPr>
            </w:pPr>
            <w:r w:rsidRPr="00D75410">
              <w:rPr>
                <w:rFonts w:ascii="Times New Roman" w:hAnsi="Times New Roman"/>
                <w:color w:val="000000" w:themeColor="text1"/>
                <w:sz w:val="24"/>
                <w:szCs w:val="24"/>
                <w:lang w:eastAsia="ru-RU"/>
              </w:rPr>
              <w:t>2020р.</w:t>
            </w:r>
          </w:p>
        </w:tc>
        <w:tc>
          <w:tcPr>
            <w:tcW w:w="1017" w:type="pct"/>
            <w:tcBorders>
              <w:top w:val="single" w:sz="4" w:space="0" w:color="auto"/>
              <w:left w:val="single" w:sz="4" w:space="0" w:color="000000"/>
              <w:bottom w:val="single" w:sz="4" w:space="0" w:color="auto"/>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lang w:eastAsia="ru-RU"/>
              </w:rPr>
            </w:pPr>
            <w:r w:rsidRPr="00D75410">
              <w:rPr>
                <w:rFonts w:ascii="Times New Roman" w:hAnsi="Times New Roman"/>
                <w:color w:val="000000" w:themeColor="text1"/>
                <w:sz w:val="24"/>
                <w:szCs w:val="24"/>
                <w:lang w:eastAsia="ru-RU"/>
              </w:rPr>
              <w:t>ТзОВ «</w:t>
            </w:r>
            <w:proofErr w:type="spellStart"/>
            <w:r w:rsidRPr="00D75410">
              <w:rPr>
                <w:rFonts w:ascii="Times New Roman" w:hAnsi="Times New Roman"/>
                <w:color w:val="000000" w:themeColor="text1"/>
                <w:sz w:val="24"/>
                <w:szCs w:val="24"/>
                <w:lang w:eastAsia="ru-RU"/>
              </w:rPr>
              <w:t>Біотес</w:t>
            </w:r>
            <w:proofErr w:type="spellEnd"/>
            <w:r w:rsidRPr="00D75410">
              <w:rPr>
                <w:rFonts w:ascii="Times New Roman" w:hAnsi="Times New Roman"/>
                <w:color w:val="000000" w:themeColor="text1"/>
                <w:sz w:val="24"/>
                <w:szCs w:val="24"/>
                <w:lang w:eastAsia="ru-RU"/>
              </w:rPr>
              <w:t>»</w:t>
            </w:r>
          </w:p>
        </w:tc>
        <w:tc>
          <w:tcPr>
            <w:tcW w:w="585" w:type="pct"/>
            <w:tcBorders>
              <w:top w:val="single" w:sz="4" w:space="0" w:color="auto"/>
              <w:left w:val="single" w:sz="4" w:space="0" w:color="000000"/>
              <w:bottom w:val="single" w:sz="4" w:space="0" w:color="auto"/>
              <w:right w:val="nil"/>
            </w:tcBorders>
            <w:vAlign w:val="center"/>
            <w:hideMark/>
          </w:tcPr>
          <w:p w:rsidR="003C3EEB" w:rsidRPr="00D75410" w:rsidRDefault="003C3EEB">
            <w:pPr>
              <w:pStyle w:val="12"/>
              <w:spacing w:line="276" w:lineRule="auto"/>
              <w:jc w:val="center"/>
              <w:rPr>
                <w:rFonts w:ascii="Times New Roman" w:hAnsi="Times New Roman"/>
                <w:color w:val="000000" w:themeColor="text1"/>
                <w:sz w:val="24"/>
                <w:szCs w:val="24"/>
                <w:lang w:eastAsia="ru-RU"/>
              </w:rPr>
            </w:pPr>
            <w:r w:rsidRPr="00D75410">
              <w:rPr>
                <w:rFonts w:ascii="Times New Roman" w:hAnsi="Times New Roman"/>
                <w:color w:val="000000" w:themeColor="text1"/>
                <w:sz w:val="24"/>
                <w:szCs w:val="24"/>
                <w:lang w:eastAsia="ru-RU"/>
              </w:rPr>
              <w:t>Міський бюджет</w:t>
            </w:r>
          </w:p>
        </w:tc>
        <w:tc>
          <w:tcPr>
            <w:tcW w:w="524" w:type="pct"/>
            <w:tcBorders>
              <w:top w:val="single" w:sz="4" w:space="0" w:color="auto"/>
              <w:left w:val="single" w:sz="4" w:space="0" w:color="000000"/>
              <w:bottom w:val="single" w:sz="4" w:space="0" w:color="auto"/>
              <w:right w:val="nil"/>
            </w:tcBorders>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r w:rsidRPr="00D75410">
              <w:rPr>
                <w:rFonts w:ascii="Times New Roman" w:eastAsia="Times New Roman" w:hAnsi="Times New Roman" w:cs="Times New Roman"/>
                <w:color w:val="000000" w:themeColor="text1"/>
                <w:sz w:val="24"/>
                <w:szCs w:val="24"/>
                <w:lang w:val="uk-UA"/>
              </w:rPr>
              <w:t>-115,00</w:t>
            </w:r>
          </w:p>
        </w:tc>
        <w:tc>
          <w:tcPr>
            <w:tcW w:w="705" w:type="pct"/>
            <w:tcBorders>
              <w:top w:val="single" w:sz="4" w:space="0" w:color="auto"/>
              <w:left w:val="single" w:sz="4" w:space="0" w:color="000000"/>
              <w:bottom w:val="single" w:sz="4" w:space="0" w:color="auto"/>
              <w:right w:val="single" w:sz="4" w:space="0" w:color="auto"/>
            </w:tcBorders>
            <w:vAlign w:val="center"/>
            <w:hideMark/>
          </w:tcPr>
          <w:p w:rsidR="003C3EEB" w:rsidRPr="00D75410" w:rsidRDefault="003C3EEB">
            <w:pPr>
              <w:spacing w:after="0"/>
              <w:rPr>
                <w:rFonts w:ascii="Times New Roman" w:hAnsi="Times New Roman" w:cs="Times New Roman"/>
                <w:color w:val="000000" w:themeColor="text1"/>
                <w:sz w:val="20"/>
                <w:szCs w:val="20"/>
                <w:lang w:val="uk-UA"/>
              </w:rPr>
            </w:pPr>
          </w:p>
        </w:tc>
      </w:tr>
      <w:tr w:rsidR="00D75410" w:rsidRPr="00D75410" w:rsidTr="003C3EEB">
        <w:trPr>
          <w:trHeight w:val="229"/>
        </w:trPr>
        <w:tc>
          <w:tcPr>
            <w:tcW w:w="166" w:type="pct"/>
            <w:tcBorders>
              <w:top w:val="single" w:sz="4" w:space="0" w:color="auto"/>
              <w:left w:val="single" w:sz="4" w:space="0" w:color="000000"/>
              <w:bottom w:val="single" w:sz="4" w:space="0" w:color="000000"/>
              <w:right w:val="nil"/>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800" w:type="pct"/>
            <w:tcBorders>
              <w:top w:val="single" w:sz="4" w:space="0" w:color="auto"/>
              <w:left w:val="single" w:sz="4" w:space="0" w:color="000000"/>
              <w:bottom w:val="single" w:sz="4" w:space="0" w:color="000000"/>
              <w:right w:val="nil"/>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870" w:type="pct"/>
            <w:tcBorders>
              <w:top w:val="single" w:sz="4" w:space="0" w:color="auto"/>
              <w:left w:val="single" w:sz="4" w:space="0" w:color="000000"/>
              <w:bottom w:val="single" w:sz="4" w:space="0" w:color="000000"/>
              <w:right w:val="nil"/>
            </w:tcBorders>
            <w:vAlign w:val="center"/>
            <w:hideMark/>
          </w:tcPr>
          <w:p w:rsidR="003C3EEB" w:rsidRPr="00D75410" w:rsidRDefault="003C3EEB">
            <w:pPr>
              <w:pStyle w:val="12"/>
              <w:spacing w:line="276" w:lineRule="auto"/>
              <w:rPr>
                <w:rFonts w:ascii="Times New Roman" w:hAnsi="Times New Roman"/>
                <w:color w:val="000000" w:themeColor="text1"/>
                <w:sz w:val="28"/>
                <w:szCs w:val="28"/>
              </w:rPr>
            </w:pPr>
            <w:r w:rsidRPr="00D75410">
              <w:rPr>
                <w:rFonts w:ascii="Times New Roman" w:hAnsi="Times New Roman"/>
                <w:color w:val="000000" w:themeColor="text1"/>
                <w:sz w:val="28"/>
                <w:szCs w:val="28"/>
                <w:lang w:eastAsia="ru-RU"/>
              </w:rPr>
              <w:t>ВСЬОГО:</w:t>
            </w:r>
          </w:p>
        </w:tc>
        <w:tc>
          <w:tcPr>
            <w:tcW w:w="333" w:type="pct"/>
            <w:tcBorders>
              <w:top w:val="single" w:sz="4" w:space="0" w:color="auto"/>
              <w:left w:val="single" w:sz="4" w:space="0" w:color="000000"/>
              <w:bottom w:val="single" w:sz="4" w:space="0" w:color="000000"/>
              <w:right w:val="nil"/>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1017" w:type="pct"/>
            <w:tcBorders>
              <w:top w:val="single" w:sz="4" w:space="0" w:color="auto"/>
              <w:left w:val="single" w:sz="4" w:space="0" w:color="000000"/>
              <w:bottom w:val="single" w:sz="4" w:space="0" w:color="000000"/>
              <w:right w:val="nil"/>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585" w:type="pct"/>
            <w:tcBorders>
              <w:top w:val="single" w:sz="4" w:space="0" w:color="auto"/>
              <w:left w:val="single" w:sz="4" w:space="0" w:color="000000"/>
              <w:bottom w:val="single" w:sz="4" w:space="0" w:color="000000"/>
              <w:right w:val="nil"/>
            </w:tcBorders>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524" w:type="pct"/>
            <w:tcBorders>
              <w:top w:val="single" w:sz="4" w:space="0" w:color="auto"/>
              <w:left w:val="single" w:sz="4" w:space="0" w:color="000000"/>
              <w:bottom w:val="single" w:sz="4" w:space="0" w:color="000000"/>
              <w:right w:val="nil"/>
            </w:tcBorders>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r w:rsidRPr="00D75410">
              <w:rPr>
                <w:rFonts w:ascii="Times New Roman" w:eastAsia="Times New Roman" w:hAnsi="Times New Roman" w:cs="Times New Roman"/>
                <w:color w:val="000000" w:themeColor="text1"/>
                <w:sz w:val="24"/>
                <w:szCs w:val="24"/>
                <w:lang w:val="uk-UA"/>
              </w:rPr>
              <w:t>-115,00</w:t>
            </w:r>
          </w:p>
        </w:tc>
        <w:tc>
          <w:tcPr>
            <w:tcW w:w="705" w:type="pct"/>
            <w:tcBorders>
              <w:top w:val="single" w:sz="4" w:space="0" w:color="auto"/>
              <w:left w:val="single" w:sz="4" w:space="0" w:color="000000"/>
              <w:bottom w:val="single" w:sz="4" w:space="0" w:color="000000"/>
              <w:right w:val="single" w:sz="4" w:space="0" w:color="auto"/>
            </w:tcBorders>
            <w:vAlign w:val="center"/>
            <w:hideMark/>
          </w:tcPr>
          <w:p w:rsidR="003C3EEB" w:rsidRPr="00D75410" w:rsidRDefault="003C3EEB">
            <w:pPr>
              <w:spacing w:after="0"/>
              <w:rPr>
                <w:rFonts w:ascii="Times New Roman" w:hAnsi="Times New Roman" w:cs="Times New Roman"/>
                <w:color w:val="000000" w:themeColor="text1"/>
                <w:sz w:val="20"/>
                <w:szCs w:val="20"/>
                <w:lang w:val="uk-UA"/>
              </w:rPr>
            </w:pPr>
          </w:p>
        </w:tc>
      </w:tr>
    </w:tbl>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3C3EEB" w:rsidRPr="00D75410" w:rsidRDefault="003C3EEB" w:rsidP="003C3EE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3C3EEB" w:rsidRPr="00D75410" w:rsidRDefault="003C3EEB" w:rsidP="003C3EEB">
      <w:pPr>
        <w:spacing w:after="0" w:line="240" w:lineRule="auto"/>
        <w:rPr>
          <w:rFonts w:ascii="Times New Roman" w:hAnsi="Times New Roman" w:cs="Times New Roman"/>
          <w:color w:val="000000" w:themeColor="text1"/>
          <w:sz w:val="24"/>
          <w:szCs w:val="24"/>
          <w:lang w:val="uk-UA"/>
        </w:rPr>
      </w:pPr>
    </w:p>
    <w:p w:rsidR="003C3EEB" w:rsidRPr="00D75410" w:rsidRDefault="003C3EEB" w:rsidP="003C3EEB">
      <w:pPr>
        <w:spacing w:after="0" w:line="240" w:lineRule="auto"/>
        <w:rPr>
          <w:rFonts w:ascii="Times New Roman" w:hAnsi="Times New Roman" w:cs="Times New Roman"/>
          <w:color w:val="000000" w:themeColor="text1"/>
          <w:lang w:val="uk-UA"/>
        </w:rPr>
      </w:pPr>
      <w:r w:rsidRPr="00D75410">
        <w:rPr>
          <w:rFonts w:ascii="Times New Roman" w:hAnsi="Times New Roman" w:cs="Times New Roman"/>
          <w:color w:val="000000" w:themeColor="text1"/>
          <w:lang w:val="uk-UA"/>
        </w:rPr>
        <w:br w:type="page"/>
      </w: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710464" behindDoc="0" locked="0" layoutInCell="1" allowOverlap="1" wp14:anchorId="3149A9E5" wp14:editId="720792CD">
            <wp:simplePos x="0" y="0"/>
            <wp:positionH relativeFrom="column">
              <wp:posOffset>2667000</wp:posOffset>
            </wp:positionH>
            <wp:positionV relativeFrom="paragraph">
              <wp:posOffset>49530</wp:posOffset>
            </wp:positionV>
            <wp:extent cx="520700" cy="431800"/>
            <wp:effectExtent l="0" t="0" r="0" b="6350"/>
            <wp:wrapSquare wrapText="r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6"/>
          <w:szCs w:val="26"/>
          <w:lang w:val="uk-UA"/>
        </w:rPr>
      </w:pPr>
    </w:p>
    <w:p w:rsidR="003C3EEB" w:rsidRPr="00D75410" w:rsidRDefault="003C3EEB" w:rsidP="003C3EE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w:t>
      </w:r>
      <w:r w:rsidRPr="00D75410">
        <w:rPr>
          <w:rFonts w:ascii="Times New Roman" w:eastAsia="MS Mincho" w:hAnsi="Times New Roman" w:cs="Times New Roman"/>
          <w:color w:val="000000" w:themeColor="text1"/>
          <w:sz w:val="28"/>
          <w:szCs w:val="28"/>
          <w:lang w:val="uk-UA"/>
        </w:rPr>
        <w:t>718</w:t>
      </w:r>
    </w:p>
    <w:p w:rsidR="003C3EEB" w:rsidRPr="00D75410" w:rsidRDefault="003C3EEB" w:rsidP="003C3EE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3C3EEB" w:rsidRPr="00D75410" w:rsidRDefault="003C3EEB" w:rsidP="003C3EEB">
      <w:pPr>
        <w:spacing w:after="0" w:line="240" w:lineRule="auto"/>
        <w:rPr>
          <w:rFonts w:ascii="Times New Roman" w:eastAsia="MS Mincho"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Times New Roman" w:hAnsi="Times New Roman" w:cs="Times New Roman"/>
          <w:color w:val="000000" w:themeColor="text1"/>
          <w:sz w:val="28"/>
          <w:szCs w:val="28"/>
          <w:lang w:val="uk-UA" w:eastAsia="ru-RU"/>
        </w:rPr>
      </w:pPr>
      <w:r w:rsidRPr="00D75410">
        <w:rPr>
          <w:rFonts w:ascii="Times New Roman" w:eastAsia="Times New Roman" w:hAnsi="Times New Roman" w:cs="Times New Roman"/>
          <w:color w:val="000000" w:themeColor="text1"/>
          <w:sz w:val="28"/>
          <w:szCs w:val="28"/>
          <w:lang w:val="uk-UA" w:eastAsia="ru-RU"/>
        </w:rPr>
        <w:t xml:space="preserve">Про внесення та затвердження змін до Програми </w:t>
      </w:r>
    </w:p>
    <w:p w:rsidR="003C3EEB" w:rsidRPr="00D75410" w:rsidRDefault="003C3EEB" w:rsidP="003C3EEB">
      <w:pPr>
        <w:spacing w:after="0" w:line="240" w:lineRule="auto"/>
        <w:rPr>
          <w:rFonts w:ascii="Times New Roman" w:eastAsia="Times New Roman" w:hAnsi="Times New Roman" w:cs="Times New Roman"/>
          <w:color w:val="000000" w:themeColor="text1"/>
          <w:sz w:val="28"/>
          <w:szCs w:val="28"/>
          <w:lang w:val="uk-UA" w:eastAsia="uk-UA" w:bidi="uk-UA"/>
        </w:rPr>
      </w:pPr>
      <w:r w:rsidRPr="00D75410">
        <w:rPr>
          <w:rFonts w:ascii="Times New Roman" w:eastAsia="Times New Roman" w:hAnsi="Times New Roman" w:cs="Times New Roman"/>
          <w:color w:val="000000" w:themeColor="text1"/>
          <w:sz w:val="28"/>
          <w:szCs w:val="28"/>
          <w:lang w:val="uk-UA" w:eastAsia="ru-RU"/>
        </w:rPr>
        <w:t xml:space="preserve">розвитку земельних відносин </w:t>
      </w:r>
      <w:r w:rsidRPr="00D75410">
        <w:rPr>
          <w:rFonts w:ascii="Times New Roman" w:eastAsia="Times New Roman" w:hAnsi="Times New Roman" w:cs="Times New Roman"/>
          <w:color w:val="000000" w:themeColor="text1"/>
          <w:sz w:val="28"/>
          <w:szCs w:val="28"/>
          <w:lang w:val="uk-UA" w:eastAsia="uk-UA" w:bidi="uk-UA"/>
        </w:rPr>
        <w:t xml:space="preserve">та охорони земель </w:t>
      </w:r>
    </w:p>
    <w:p w:rsidR="003C3EEB" w:rsidRPr="00D75410" w:rsidRDefault="003C3EEB" w:rsidP="003C3EEB">
      <w:pPr>
        <w:spacing w:after="0" w:line="240" w:lineRule="auto"/>
        <w:rPr>
          <w:rFonts w:ascii="Times New Roman" w:eastAsia="Times New Roman" w:hAnsi="Times New Roman" w:cs="Times New Roman"/>
          <w:color w:val="000000" w:themeColor="text1"/>
          <w:sz w:val="28"/>
          <w:szCs w:val="28"/>
          <w:lang w:val="uk-UA" w:eastAsia="ru-RU"/>
        </w:rPr>
      </w:pPr>
      <w:r w:rsidRPr="00D75410">
        <w:rPr>
          <w:rFonts w:ascii="Times New Roman" w:eastAsia="Times New Roman" w:hAnsi="Times New Roman" w:cs="Times New Roman"/>
          <w:color w:val="000000" w:themeColor="text1"/>
          <w:sz w:val="28"/>
          <w:szCs w:val="28"/>
          <w:lang w:val="uk-UA" w:eastAsia="uk-UA" w:bidi="uk-UA"/>
        </w:rPr>
        <w:t>Рахівської міської ради на 2020 рік</w:t>
      </w:r>
    </w:p>
    <w:p w:rsidR="003C3EEB" w:rsidRPr="00D75410" w:rsidRDefault="003C3EEB" w:rsidP="003C3EEB">
      <w:pPr>
        <w:spacing w:after="0" w:line="240" w:lineRule="auto"/>
        <w:rPr>
          <w:rFonts w:ascii="Times New Roman" w:eastAsia="Times New Roman" w:hAnsi="Times New Roman" w:cs="Times New Roman"/>
          <w:color w:val="000000" w:themeColor="text1"/>
          <w:sz w:val="28"/>
          <w:szCs w:val="28"/>
          <w:lang w:val="uk-UA" w:eastAsia="ru-RU"/>
        </w:rPr>
      </w:pPr>
    </w:p>
    <w:p w:rsidR="003C3EEB" w:rsidRPr="00D75410" w:rsidRDefault="003C3EEB" w:rsidP="003C3EEB">
      <w:pPr>
        <w:spacing w:after="0" w:line="240" w:lineRule="auto"/>
        <w:ind w:firstLine="450"/>
        <w:jc w:val="both"/>
        <w:textAlignment w:val="baseline"/>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ab/>
        <w:t xml:space="preserve">З метою подальшого розвитку земельних відносин, підвищення ефективності використання земельних ресурсів, виконання заходів щодо їх  раціонального використання і охорони, </w:t>
      </w:r>
      <w:r w:rsidRPr="00D75410">
        <w:rPr>
          <w:rFonts w:ascii="Times New Roman" w:hAnsi="Times New Roman" w:cs="Times New Roman"/>
          <w:color w:val="000000" w:themeColor="text1"/>
          <w:sz w:val="28"/>
          <w:szCs w:val="28"/>
          <w:bdr w:val="none" w:sz="0" w:space="0" w:color="auto" w:frame="1"/>
          <w:lang w:val="uk-UA"/>
        </w:rPr>
        <w:t xml:space="preserve">продажу земельних ділянок  комунальної власності або прав на них на конкурентних засадах (земельних торгах), </w:t>
      </w:r>
      <w:r w:rsidRPr="00D75410">
        <w:rPr>
          <w:rFonts w:ascii="Times New Roman" w:hAnsi="Times New Roman" w:cs="Times New Roman"/>
          <w:color w:val="000000" w:themeColor="text1"/>
          <w:sz w:val="28"/>
          <w:szCs w:val="28"/>
          <w:lang w:val="uk-UA"/>
        </w:rPr>
        <w:t>керуючись Земельним кодексом України, Законом України "Про землеустрій", Законом України "Про оцінку земель", Законом України "Про регулювання містобудівної діяльності", пунктом 22 частини 1 статті 26 Закону України "Про місцеве самоврядування в Україні", міська рада</w:t>
      </w:r>
    </w:p>
    <w:p w:rsidR="003C3EEB" w:rsidRPr="00D75410" w:rsidRDefault="003C3EEB" w:rsidP="003C3EEB">
      <w:pPr>
        <w:spacing w:after="0" w:line="240" w:lineRule="auto"/>
        <w:ind w:firstLine="450"/>
        <w:jc w:val="both"/>
        <w:textAlignment w:val="baseline"/>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eastAsia="Times New Roman" w:hAnsi="Times New Roman" w:cs="Times New Roman"/>
          <w:color w:val="000000" w:themeColor="text1"/>
          <w:sz w:val="28"/>
          <w:szCs w:val="28"/>
          <w:lang w:val="uk-UA" w:eastAsia="ru-RU"/>
        </w:rPr>
      </w:pPr>
      <w:r w:rsidRPr="00D75410">
        <w:rPr>
          <w:rFonts w:ascii="Times New Roman" w:eastAsia="Times New Roman" w:hAnsi="Times New Roman" w:cs="Times New Roman"/>
          <w:color w:val="000000" w:themeColor="text1"/>
          <w:sz w:val="28"/>
          <w:szCs w:val="28"/>
          <w:lang w:val="uk-UA" w:eastAsia="ru-RU"/>
        </w:rPr>
        <w:t>в и р і ш и л а :</w:t>
      </w:r>
    </w:p>
    <w:p w:rsidR="003C3EEB" w:rsidRPr="00D75410" w:rsidRDefault="003C3EEB" w:rsidP="003C3EEB">
      <w:pPr>
        <w:spacing w:after="0" w:line="240" w:lineRule="auto"/>
        <w:jc w:val="center"/>
        <w:rPr>
          <w:rFonts w:ascii="Times New Roman" w:eastAsia="Times New Roman" w:hAnsi="Times New Roman" w:cs="Times New Roman"/>
          <w:color w:val="000000" w:themeColor="text1"/>
          <w:sz w:val="28"/>
          <w:szCs w:val="28"/>
          <w:lang w:val="uk-UA" w:eastAsia="ru-RU"/>
        </w:rPr>
      </w:pPr>
    </w:p>
    <w:p w:rsidR="003C3EEB" w:rsidRPr="00D75410" w:rsidRDefault="003C3EEB" w:rsidP="003C3EEB">
      <w:pPr>
        <w:spacing w:after="0" w:line="240" w:lineRule="auto"/>
        <w:jc w:val="both"/>
        <w:rPr>
          <w:rFonts w:ascii="Times New Roman" w:eastAsia="Times New Roman" w:hAnsi="Times New Roman" w:cs="Times New Roman"/>
          <w:color w:val="000000" w:themeColor="text1"/>
          <w:sz w:val="28"/>
          <w:szCs w:val="28"/>
          <w:lang w:val="uk-UA" w:eastAsia="ru-RU"/>
        </w:rPr>
      </w:pPr>
      <w:r w:rsidRPr="00D75410">
        <w:rPr>
          <w:rFonts w:ascii="Times New Roman" w:eastAsia="Times New Roman" w:hAnsi="Times New Roman" w:cs="Times New Roman"/>
          <w:color w:val="000000" w:themeColor="text1"/>
          <w:sz w:val="28"/>
          <w:szCs w:val="28"/>
          <w:lang w:val="uk-UA" w:eastAsia="ru-RU"/>
        </w:rPr>
        <w:tab/>
        <w:t xml:space="preserve">1. Затвердити зміни до  Програми розвитку земельних відносин </w:t>
      </w:r>
      <w:r w:rsidRPr="00D75410">
        <w:rPr>
          <w:rFonts w:ascii="Times New Roman" w:eastAsia="Times New Roman" w:hAnsi="Times New Roman" w:cs="Times New Roman"/>
          <w:color w:val="000000" w:themeColor="text1"/>
          <w:sz w:val="28"/>
          <w:szCs w:val="28"/>
          <w:lang w:val="uk-UA" w:eastAsia="uk-UA" w:bidi="uk-UA"/>
        </w:rPr>
        <w:t>та охорони земель Рахівської міської ради на 2020 рік</w:t>
      </w:r>
      <w:r w:rsidRPr="00D75410">
        <w:rPr>
          <w:rFonts w:ascii="Times New Roman" w:eastAsia="Times New Roman" w:hAnsi="Times New Roman" w:cs="Times New Roman"/>
          <w:color w:val="000000" w:themeColor="text1"/>
          <w:sz w:val="28"/>
          <w:szCs w:val="28"/>
          <w:lang w:val="uk-UA" w:eastAsia="ru-RU"/>
        </w:rPr>
        <w:t xml:space="preserve"> (далі Програма) згідно з додатком.</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 Відділу  бухгалтерського обліку та звітності міської ради  забезпечити  фінансування заходів, спрямованих на виконання Програми.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3C3EEB" w:rsidRPr="00D75410" w:rsidRDefault="003C3EEB" w:rsidP="003C3EEB">
      <w:pPr>
        <w:spacing w:after="0" w:line="240" w:lineRule="auto"/>
        <w:jc w:val="both"/>
        <w:rPr>
          <w:rFonts w:ascii="Times New Roman" w:eastAsia="Times New Roman" w:hAnsi="Times New Roman" w:cs="Times New Roman"/>
          <w:bCs/>
          <w:color w:val="000000" w:themeColor="text1"/>
          <w:sz w:val="28"/>
          <w:szCs w:val="28"/>
          <w:lang w:val="uk-UA" w:eastAsia="ru-RU"/>
        </w:rPr>
      </w:pPr>
    </w:p>
    <w:p w:rsidR="003C3EEB" w:rsidRPr="00D75410" w:rsidRDefault="003C3EEB" w:rsidP="003C3EEB">
      <w:pPr>
        <w:spacing w:after="0" w:line="240" w:lineRule="auto"/>
        <w:jc w:val="both"/>
        <w:rPr>
          <w:rFonts w:ascii="Times New Roman" w:eastAsia="Times New Roman" w:hAnsi="Times New Roman" w:cs="Times New Roman"/>
          <w:bCs/>
          <w:color w:val="000000" w:themeColor="text1"/>
          <w:sz w:val="28"/>
          <w:szCs w:val="28"/>
          <w:lang w:val="uk-UA" w:eastAsia="ru-RU"/>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3C3EEB" w:rsidRPr="00D75410" w:rsidRDefault="003C3EEB" w:rsidP="003C3EE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3C3EEB" w:rsidRPr="00D75410" w:rsidRDefault="003C3EEB" w:rsidP="003C3EEB">
      <w:pPr>
        <w:spacing w:after="0" w:line="240" w:lineRule="auto"/>
        <w:rPr>
          <w:rFonts w:ascii="Times New Roman" w:eastAsia="MS Mincho" w:hAnsi="Times New Roman" w:cs="Times New Roman"/>
          <w:color w:val="000000" w:themeColor="text1"/>
          <w:sz w:val="28"/>
          <w:szCs w:val="28"/>
          <w:lang w:val="uk-UA"/>
        </w:rPr>
      </w:pPr>
      <w:r w:rsidRPr="00D75410">
        <w:rPr>
          <w:rFonts w:ascii="Times New Roman" w:eastAsia="MS Mincho" w:hAnsi="Times New Roman" w:cs="Times New Roman"/>
          <w:color w:val="000000" w:themeColor="text1"/>
          <w:sz w:val="28"/>
          <w:szCs w:val="28"/>
          <w:lang w:val="uk-UA"/>
        </w:rPr>
        <w:br w:type="page"/>
      </w:r>
    </w:p>
    <w:p w:rsidR="003C3EEB" w:rsidRPr="00D75410" w:rsidRDefault="003C3EEB" w:rsidP="003C3EEB">
      <w:pPr>
        <w:spacing w:after="0" w:line="240" w:lineRule="auto"/>
        <w:rPr>
          <w:rFonts w:ascii="Times New Roman" w:hAnsi="Times New Roman" w:cs="Times New Roman"/>
          <w:color w:val="000000" w:themeColor="text1"/>
          <w:sz w:val="24"/>
          <w:lang w:val="uk-UA"/>
        </w:rPr>
      </w:pPr>
    </w:p>
    <w:tbl>
      <w:tblPr>
        <w:tblW w:w="0" w:type="auto"/>
        <w:jc w:val="right"/>
        <w:tblLook w:val="01E0" w:firstRow="1" w:lastRow="1" w:firstColumn="1" w:lastColumn="1" w:noHBand="0" w:noVBand="0"/>
      </w:tblPr>
      <w:tblGrid>
        <w:gridCol w:w="3267"/>
      </w:tblGrid>
      <w:tr w:rsidR="00D75410" w:rsidRPr="00B96B23" w:rsidTr="003C3EEB">
        <w:trPr>
          <w:trHeight w:val="1292"/>
          <w:jc w:val="right"/>
        </w:trPr>
        <w:tc>
          <w:tcPr>
            <w:tcW w:w="3267" w:type="dxa"/>
          </w:tcPr>
          <w:p w:rsidR="003C3EEB" w:rsidRPr="00D75410" w:rsidRDefault="003C3EEB">
            <w:pPr>
              <w:spacing w:after="0" w:line="240" w:lineRule="auto"/>
              <w:rPr>
                <w:rFonts w:ascii="Times New Roman" w:eastAsia="Times New Roman" w:hAnsi="Times New Roman" w:cs="Times New Roman"/>
                <w:color w:val="000000" w:themeColor="text1"/>
                <w:sz w:val="20"/>
                <w:szCs w:val="20"/>
                <w:lang w:val="uk-UA"/>
              </w:rPr>
            </w:pPr>
            <w:r w:rsidRPr="00D75410">
              <w:rPr>
                <w:rFonts w:ascii="Times New Roman" w:hAnsi="Times New Roman" w:cs="Times New Roman"/>
                <w:color w:val="000000" w:themeColor="text1"/>
                <w:sz w:val="28"/>
                <w:lang w:val="uk-UA" w:eastAsia="uk-UA"/>
              </w:rPr>
              <w:br w:type="page"/>
            </w:r>
            <w:r w:rsidRPr="00D75410">
              <w:rPr>
                <w:rFonts w:ascii="Times New Roman" w:hAnsi="Times New Roman" w:cs="Times New Roman"/>
                <w:color w:val="000000" w:themeColor="text1"/>
                <w:sz w:val="28"/>
                <w:lang w:val="uk-UA" w:eastAsia="uk-UA"/>
              </w:rPr>
              <w:br w:type="page"/>
            </w:r>
            <w:r w:rsidRPr="00D75410">
              <w:rPr>
                <w:rFonts w:ascii="Times New Roman" w:hAnsi="Times New Roman" w:cs="Times New Roman"/>
                <w:color w:val="000000" w:themeColor="text1"/>
                <w:sz w:val="28"/>
                <w:szCs w:val="28"/>
                <w:lang w:val="uk-UA"/>
              </w:rPr>
              <w:br w:type="page"/>
            </w:r>
            <w:r w:rsidRPr="00D75410">
              <w:rPr>
                <w:rFonts w:ascii="Times New Roman" w:hAnsi="Times New Roman" w:cs="Times New Roman"/>
                <w:b/>
                <w:color w:val="000000" w:themeColor="text1"/>
                <w:lang w:val="uk-UA"/>
              </w:rPr>
              <w:br w:type="page"/>
            </w:r>
            <w:r w:rsidRPr="00D75410">
              <w:rPr>
                <w:rFonts w:ascii="Times New Roman" w:hAnsi="Times New Roman" w:cs="Times New Roman"/>
                <w:color w:val="000000" w:themeColor="text1"/>
                <w:sz w:val="20"/>
                <w:szCs w:val="20"/>
                <w:lang w:val="uk-UA"/>
              </w:rPr>
              <w:t xml:space="preserve">           Додаток   №1                                                                            до рішення міської ради  </w:t>
            </w:r>
          </w:p>
          <w:p w:rsidR="003C3EEB" w:rsidRPr="00D75410" w:rsidRDefault="003C3EEB">
            <w:pPr>
              <w:spacing w:after="0" w:line="240" w:lineRule="auto"/>
              <w:rPr>
                <w:rFonts w:ascii="Times New Roman" w:hAnsi="Times New Roman" w:cs="Times New Roman"/>
                <w:color w:val="000000" w:themeColor="text1"/>
                <w:sz w:val="20"/>
                <w:szCs w:val="20"/>
                <w:lang w:val="uk-UA" w:eastAsia="ru-RU"/>
              </w:rPr>
            </w:pPr>
            <w:r w:rsidRPr="00D75410">
              <w:rPr>
                <w:rFonts w:ascii="Times New Roman" w:hAnsi="Times New Roman" w:cs="Times New Roman"/>
                <w:color w:val="000000" w:themeColor="text1"/>
                <w:sz w:val="20"/>
                <w:szCs w:val="20"/>
                <w:lang w:val="uk-UA"/>
              </w:rPr>
              <w:t>48-ої сесії 7-го скликання                                                                                              від  19 .03.2020 р. №718</w:t>
            </w:r>
          </w:p>
          <w:p w:rsidR="003C3EEB" w:rsidRPr="00D75410" w:rsidRDefault="003C3EEB">
            <w:pPr>
              <w:spacing w:after="0" w:line="240" w:lineRule="auto"/>
              <w:rPr>
                <w:rFonts w:ascii="Times New Roman" w:eastAsia="Times New Roman" w:hAnsi="Times New Roman" w:cs="Times New Roman"/>
                <w:color w:val="000000" w:themeColor="text1"/>
                <w:sz w:val="20"/>
                <w:szCs w:val="20"/>
                <w:lang w:val="uk-UA"/>
              </w:rPr>
            </w:pPr>
          </w:p>
        </w:tc>
      </w:tr>
    </w:tbl>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p>
    <w:p w:rsidR="003C3EEB" w:rsidRPr="00D75410" w:rsidRDefault="003C3EEB" w:rsidP="003C3EEB">
      <w:pPr>
        <w:spacing w:after="0" w:line="240" w:lineRule="auto"/>
        <w:jc w:val="center"/>
        <w:rPr>
          <w:rFonts w:ascii="Times New Roman" w:eastAsia="Times New Roman" w:hAnsi="Times New Roman" w:cs="Times New Roman"/>
          <w:b/>
          <w:color w:val="000000" w:themeColor="text1"/>
          <w:sz w:val="32"/>
          <w:szCs w:val="32"/>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r w:rsidRPr="00D75410">
        <w:rPr>
          <w:rFonts w:ascii="Times New Roman" w:hAnsi="Times New Roman" w:cs="Times New Roman"/>
          <w:b/>
          <w:color w:val="000000" w:themeColor="text1"/>
          <w:sz w:val="32"/>
          <w:szCs w:val="32"/>
          <w:lang w:val="uk-UA"/>
        </w:rPr>
        <w:t>Зміни до ПАСПОРТУ</w:t>
      </w:r>
    </w:p>
    <w:p w:rsidR="003C3EEB" w:rsidRPr="00D75410" w:rsidRDefault="003C3EEB" w:rsidP="003C3EEB">
      <w:pPr>
        <w:spacing w:after="0" w:line="240" w:lineRule="auto"/>
        <w:jc w:val="center"/>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Програми </w:t>
      </w:r>
      <w:r w:rsidRPr="00D75410">
        <w:rPr>
          <w:rFonts w:ascii="Times New Roman" w:hAnsi="Times New Roman" w:cs="Times New Roman"/>
          <w:b/>
          <w:color w:val="000000" w:themeColor="text1"/>
          <w:sz w:val="28"/>
          <w:szCs w:val="28"/>
          <w:lang w:val="uk-UA" w:eastAsia="uk-UA" w:bidi="uk-UA"/>
        </w:rPr>
        <w:t>розвитку земельних відносин та охорони земель Рахівської міської ради на 2020 рік</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1.  Ініціатор розроблення Програми: виконавчий апарат Рахівської міської ради. </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2. Підстава для розроблення Програми: Земельний кодекс України, Закони України «Про землеустрій», «Про охорону земель», «Про оцінку земель», «Про Державний земельний кадастр», «Про місцеве самоврядування в Україні», Постанова КМУ від 17 жовтня 2012 року №1051 «Про затвердження Порядку ведення Державного земельного кадастру»,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3. Розробники Програми: Відділ земельного обліку Рахівської міської ради.</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4. Відповідальний виконавець Програми: Рахівська міська рада.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5. Учасники Програми:  Рахівська міська рада.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6. Термін реалізації Програми: 2020 рік.</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міського бюджету складає 425 575,00 грн.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8. Очікувані результати виконання Програми: Результатом виконання  Програми має стати підвищення ефективності раціонального використання та охорони земель Рахівської міської ради.</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lang w:val="uk-UA"/>
        </w:rPr>
      </w:pPr>
    </w:p>
    <w:p w:rsidR="003C3EEB" w:rsidRPr="00D75410" w:rsidRDefault="003C3EEB" w:rsidP="003C3EEB">
      <w:pPr>
        <w:spacing w:after="0" w:line="240" w:lineRule="auto"/>
        <w:jc w:val="both"/>
        <w:rPr>
          <w:rFonts w:ascii="Times New Roman" w:hAnsi="Times New Roman" w:cs="Times New Roman"/>
          <w:color w:val="000000" w:themeColor="text1"/>
          <w:lang w:val="uk-UA"/>
        </w:rPr>
      </w:pPr>
    </w:p>
    <w:p w:rsidR="003C3EEB" w:rsidRPr="00D75410" w:rsidRDefault="003C3EEB" w:rsidP="003C3EEB">
      <w:pPr>
        <w:spacing w:after="0" w:line="240" w:lineRule="auto"/>
        <w:jc w:val="both"/>
        <w:rPr>
          <w:rFonts w:ascii="Times New Roman" w:hAnsi="Times New Roman" w:cs="Times New Roman"/>
          <w:color w:val="000000" w:themeColor="text1"/>
          <w:lang w:val="uk-UA"/>
        </w:rPr>
      </w:pPr>
    </w:p>
    <w:p w:rsidR="003C3EEB" w:rsidRPr="00D75410" w:rsidRDefault="003C3EEB" w:rsidP="003C3EEB">
      <w:pPr>
        <w:spacing w:after="0" w:line="240" w:lineRule="auto"/>
        <w:jc w:val="both"/>
        <w:rPr>
          <w:rFonts w:ascii="Times New Roman" w:hAnsi="Times New Roman" w:cs="Times New Roman"/>
          <w:color w:val="000000" w:themeColor="text1"/>
          <w:lang w:val="uk-UA"/>
        </w:rPr>
      </w:pPr>
    </w:p>
    <w:p w:rsidR="003C3EEB" w:rsidRPr="00D75410" w:rsidRDefault="003C3EEB" w:rsidP="003C3EEB">
      <w:pPr>
        <w:spacing w:after="0" w:line="240" w:lineRule="auto"/>
        <w:jc w:val="both"/>
        <w:rPr>
          <w:rFonts w:ascii="Times New Roman" w:hAnsi="Times New Roman" w:cs="Times New Roman"/>
          <w:color w:val="000000" w:themeColor="text1"/>
          <w:lang w:val="uk-UA"/>
        </w:rPr>
      </w:pPr>
    </w:p>
    <w:p w:rsidR="003C3EEB" w:rsidRPr="00D75410" w:rsidRDefault="003C3EEB" w:rsidP="003C3EEB">
      <w:pPr>
        <w:spacing w:after="0" w:line="240" w:lineRule="auto"/>
        <w:jc w:val="both"/>
        <w:rPr>
          <w:rFonts w:ascii="Times New Roman" w:hAnsi="Times New Roman" w:cs="Times New Roman"/>
          <w:color w:val="000000" w:themeColor="text1"/>
          <w:lang w:val="uk-UA"/>
        </w:rPr>
      </w:pPr>
    </w:p>
    <w:p w:rsidR="003C3EEB" w:rsidRPr="00D75410" w:rsidRDefault="003C3EEB" w:rsidP="003C3EE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lastRenderedPageBreak/>
        <w:t>Зміни до заходів Програми:</w:t>
      </w:r>
    </w:p>
    <w:tbl>
      <w:tblPr>
        <w:tblW w:w="10284" w:type="dxa"/>
        <w:tblInd w:w="-41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928"/>
        <w:gridCol w:w="2701"/>
        <w:gridCol w:w="1193"/>
        <w:gridCol w:w="1276"/>
        <w:gridCol w:w="1275"/>
        <w:gridCol w:w="2911"/>
      </w:tblGrid>
      <w:tr w:rsidR="00D75410" w:rsidRPr="00D75410" w:rsidTr="003C3EEB">
        <w:trPr>
          <w:trHeight w:val="984"/>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hAnsi="Times New Roman" w:cs="Times New Roman"/>
                <w:color w:val="000000" w:themeColor="text1"/>
                <w:sz w:val="24"/>
                <w:szCs w:val="24"/>
                <w:lang w:val="uk-UA"/>
              </w:rPr>
            </w:pPr>
            <w:r w:rsidRPr="00D75410">
              <w:rPr>
                <w:rFonts w:ascii="Times New Roman" w:hAnsi="Times New Roman" w:cs="Times New Roman"/>
                <w:bCs/>
                <w:color w:val="000000" w:themeColor="text1"/>
                <w:sz w:val="24"/>
                <w:szCs w:val="24"/>
                <w:lang w:val="uk-UA"/>
              </w:rPr>
              <w:t>№ з/п</w:t>
            </w:r>
          </w:p>
        </w:tc>
        <w:tc>
          <w:tcPr>
            <w:tcW w:w="2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hAnsi="Times New Roman" w:cs="Times New Roman"/>
                <w:color w:val="000000" w:themeColor="text1"/>
                <w:sz w:val="24"/>
                <w:szCs w:val="24"/>
                <w:lang w:val="uk-UA"/>
              </w:rPr>
            </w:pPr>
            <w:r w:rsidRPr="00D75410">
              <w:rPr>
                <w:rFonts w:ascii="Times New Roman" w:hAnsi="Times New Roman" w:cs="Times New Roman"/>
                <w:bCs/>
                <w:color w:val="000000" w:themeColor="text1"/>
                <w:sz w:val="24"/>
                <w:szCs w:val="24"/>
                <w:lang w:val="uk-UA"/>
              </w:rPr>
              <w:t>Назва заходів</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hAnsi="Times New Roman" w:cs="Times New Roman"/>
                <w:color w:val="000000" w:themeColor="text1"/>
                <w:sz w:val="24"/>
                <w:szCs w:val="24"/>
                <w:lang w:val="uk-UA"/>
              </w:rPr>
            </w:pPr>
            <w:r w:rsidRPr="00D75410">
              <w:rPr>
                <w:rFonts w:ascii="Times New Roman" w:hAnsi="Times New Roman" w:cs="Times New Roman"/>
                <w:bCs/>
                <w:color w:val="000000" w:themeColor="text1"/>
                <w:sz w:val="24"/>
                <w:szCs w:val="24"/>
                <w:lang w:val="uk-UA"/>
              </w:rPr>
              <w:t>Термін виконання</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hAnsi="Times New Roman" w:cs="Times New Roman"/>
                <w:color w:val="000000" w:themeColor="text1"/>
                <w:sz w:val="24"/>
                <w:szCs w:val="24"/>
                <w:lang w:val="uk-UA"/>
              </w:rPr>
            </w:pPr>
            <w:r w:rsidRPr="00D75410">
              <w:rPr>
                <w:rFonts w:ascii="Times New Roman" w:hAnsi="Times New Roman" w:cs="Times New Roman"/>
                <w:bCs/>
                <w:color w:val="000000" w:themeColor="text1"/>
                <w:sz w:val="24"/>
                <w:szCs w:val="24"/>
                <w:lang w:val="uk-UA"/>
              </w:rPr>
              <w:t>Виконавці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Фінансування, грн.</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hAnsi="Times New Roman" w:cs="Times New Roman"/>
                <w:color w:val="000000" w:themeColor="text1"/>
                <w:sz w:val="24"/>
                <w:szCs w:val="24"/>
                <w:lang w:val="uk-UA"/>
              </w:rPr>
            </w:pPr>
            <w:r w:rsidRPr="00D75410">
              <w:rPr>
                <w:rFonts w:ascii="Times New Roman" w:hAnsi="Times New Roman" w:cs="Times New Roman"/>
                <w:bCs/>
                <w:color w:val="000000" w:themeColor="text1"/>
                <w:sz w:val="24"/>
                <w:szCs w:val="24"/>
                <w:lang w:val="uk-UA"/>
              </w:rPr>
              <w:t>Очікуваний результат</w:t>
            </w:r>
          </w:p>
        </w:tc>
      </w:tr>
      <w:tr w:rsidR="00D75410" w:rsidRPr="00D75410" w:rsidTr="003C3EEB">
        <w:trPr>
          <w:trHeight w:val="342"/>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hAnsi="Times New Roman" w:cs="Times New Roman"/>
                <w:color w:val="000000" w:themeColor="text1"/>
                <w:lang w:val="uk-UA"/>
              </w:rPr>
            </w:pPr>
            <w:r w:rsidRPr="00D75410">
              <w:rPr>
                <w:rFonts w:ascii="Times New Roman" w:hAnsi="Times New Roman" w:cs="Times New Roman"/>
                <w:b/>
                <w:bCs/>
                <w:color w:val="000000" w:themeColor="text1"/>
                <w:lang w:val="uk-UA"/>
              </w:rPr>
              <w:t>1</w:t>
            </w:r>
          </w:p>
        </w:tc>
        <w:tc>
          <w:tcPr>
            <w:tcW w:w="2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hAnsi="Times New Roman" w:cs="Times New Roman"/>
                <w:color w:val="000000" w:themeColor="text1"/>
                <w:lang w:val="uk-UA"/>
              </w:rPr>
            </w:pPr>
            <w:r w:rsidRPr="00D75410">
              <w:rPr>
                <w:rFonts w:ascii="Times New Roman" w:hAnsi="Times New Roman" w:cs="Times New Roman"/>
                <w:b/>
                <w:bCs/>
                <w:color w:val="000000" w:themeColor="text1"/>
                <w:lang w:val="uk-UA"/>
              </w:rPr>
              <w:t>2</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hAnsi="Times New Roman" w:cs="Times New Roman"/>
                <w:color w:val="000000" w:themeColor="text1"/>
                <w:lang w:val="uk-UA"/>
              </w:rPr>
            </w:pPr>
            <w:r w:rsidRPr="00D75410">
              <w:rPr>
                <w:rFonts w:ascii="Times New Roman" w:hAnsi="Times New Roman" w:cs="Times New Roman"/>
                <w:b/>
                <w:bCs/>
                <w:color w:val="000000" w:themeColor="text1"/>
                <w:lang w:val="uk-UA"/>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hAnsi="Times New Roman" w:cs="Times New Roman"/>
                <w:color w:val="000000" w:themeColor="text1"/>
                <w:lang w:val="uk-UA"/>
              </w:rPr>
            </w:pPr>
            <w:r w:rsidRPr="00D75410">
              <w:rPr>
                <w:rFonts w:ascii="Times New Roman" w:hAnsi="Times New Roman" w:cs="Times New Roman"/>
                <w:b/>
                <w:bCs/>
                <w:color w:val="000000" w:themeColor="text1"/>
                <w:lang w:val="uk-UA"/>
              </w:rPr>
              <w:t>4</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hAnsi="Times New Roman" w:cs="Times New Roman"/>
                <w:color w:val="000000" w:themeColor="text1"/>
                <w:lang w:val="uk-UA"/>
              </w:rPr>
            </w:pPr>
            <w:r w:rsidRPr="00D75410">
              <w:rPr>
                <w:rFonts w:ascii="Times New Roman" w:hAnsi="Times New Roman" w:cs="Times New Roman"/>
                <w:b/>
                <w:bCs/>
                <w:color w:val="000000" w:themeColor="text1"/>
                <w:lang w:val="uk-UA"/>
              </w:rPr>
              <w:t>5</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hAnsi="Times New Roman" w:cs="Times New Roman"/>
                <w:color w:val="000000" w:themeColor="text1"/>
                <w:lang w:val="uk-UA"/>
              </w:rPr>
            </w:pPr>
            <w:r w:rsidRPr="00D75410">
              <w:rPr>
                <w:rFonts w:ascii="Times New Roman" w:hAnsi="Times New Roman" w:cs="Times New Roman"/>
                <w:b/>
                <w:bCs/>
                <w:color w:val="000000" w:themeColor="text1"/>
                <w:lang w:val="uk-UA"/>
              </w:rPr>
              <w:t>6</w:t>
            </w:r>
          </w:p>
        </w:tc>
      </w:tr>
      <w:tr w:rsidR="00D75410" w:rsidRPr="00D75410" w:rsidTr="003C3EEB">
        <w:trPr>
          <w:trHeight w:val="3385"/>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1.1.</w:t>
            </w:r>
          </w:p>
        </w:tc>
        <w:tc>
          <w:tcPr>
            <w:tcW w:w="2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Розробка документації із землеустрою (виготовлення проектів відведення, технічної документації, експертних оцінок, організація земельних аукціонів інше).</w:t>
            </w:r>
          </w:p>
          <w:p w:rsidR="003C3EEB" w:rsidRPr="00D75410" w:rsidRDefault="003C3EEB">
            <w:pPr>
              <w:spacing w:after="0" w:line="240" w:lineRule="auto"/>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Проведення нормативної грошової оцінки міста Рахів</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Відділ земельного обліку міської ради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20000,00</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contextualSpacing/>
              <w:rPr>
                <w:rFonts w:ascii="Times New Roman" w:eastAsia="Times New Roman" w:hAnsi="Times New Roman" w:cs="Times New Roman"/>
                <w:color w:val="000000" w:themeColor="text1"/>
                <w:sz w:val="24"/>
                <w:szCs w:val="24"/>
                <w:lang w:val="uk-UA" w:eastAsia="uk-UA"/>
              </w:rPr>
            </w:pPr>
            <w:r w:rsidRPr="00D75410">
              <w:rPr>
                <w:rFonts w:ascii="Times New Roman" w:eastAsia="Times New Roman" w:hAnsi="Times New Roman" w:cs="Times New Roman"/>
                <w:color w:val="000000" w:themeColor="text1"/>
                <w:sz w:val="24"/>
                <w:szCs w:val="24"/>
                <w:lang w:val="uk-UA" w:eastAsia="uk-UA"/>
              </w:rPr>
              <w:t>Продаж земельних ділянок</w:t>
            </w:r>
          </w:p>
        </w:tc>
      </w:tr>
      <w:tr w:rsidR="00D75410" w:rsidRPr="00D75410" w:rsidTr="003C3EEB">
        <w:trPr>
          <w:trHeight w:val="3385"/>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1.2</w:t>
            </w:r>
          </w:p>
        </w:tc>
        <w:tc>
          <w:tcPr>
            <w:tcW w:w="2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 xml:space="preserve">Інженерно-геодезичне вишукування під реконструкцію будівель і споруд амфітеатру в </w:t>
            </w:r>
            <w:proofErr w:type="spellStart"/>
            <w:r w:rsidRPr="00D75410">
              <w:rPr>
                <w:rFonts w:ascii="Times New Roman" w:hAnsi="Times New Roman" w:cs="Times New Roman"/>
                <w:color w:val="000000" w:themeColor="text1"/>
                <w:sz w:val="24"/>
                <w:szCs w:val="24"/>
                <w:lang w:val="uk-UA"/>
              </w:rPr>
              <w:t>м.Рахів</w:t>
            </w:r>
            <w:proofErr w:type="spellEnd"/>
            <w:r w:rsidRPr="00D75410">
              <w:rPr>
                <w:rFonts w:ascii="Times New Roman" w:hAnsi="Times New Roman" w:cs="Times New Roman"/>
                <w:color w:val="000000" w:themeColor="text1"/>
                <w:sz w:val="24"/>
                <w:szCs w:val="24"/>
                <w:lang w:val="uk-UA"/>
              </w:rPr>
              <w:t xml:space="preserve">, </w:t>
            </w:r>
            <w:proofErr w:type="spellStart"/>
            <w:r w:rsidRPr="00D75410">
              <w:rPr>
                <w:rFonts w:ascii="Times New Roman" w:hAnsi="Times New Roman" w:cs="Times New Roman"/>
                <w:color w:val="000000" w:themeColor="text1"/>
                <w:sz w:val="24"/>
                <w:szCs w:val="24"/>
                <w:lang w:val="uk-UA"/>
              </w:rPr>
              <w:t>вул</w:t>
            </w:r>
            <w:proofErr w:type="spellEnd"/>
            <w:r w:rsidRPr="00D75410">
              <w:rPr>
                <w:rFonts w:ascii="Times New Roman" w:hAnsi="Times New Roman" w:cs="Times New Roman"/>
                <w:color w:val="000000" w:themeColor="text1"/>
                <w:sz w:val="24"/>
                <w:szCs w:val="24"/>
                <w:lang w:val="uk-UA"/>
              </w:rPr>
              <w:t>..</w:t>
            </w:r>
            <w:proofErr w:type="spellStart"/>
            <w:r w:rsidRPr="00D75410">
              <w:rPr>
                <w:rFonts w:ascii="Times New Roman" w:hAnsi="Times New Roman" w:cs="Times New Roman"/>
                <w:color w:val="000000" w:themeColor="text1"/>
                <w:sz w:val="24"/>
                <w:szCs w:val="24"/>
                <w:lang w:val="uk-UA"/>
              </w:rPr>
              <w:t>Буркут</w:t>
            </w:r>
            <w:proofErr w:type="spellEnd"/>
            <w:r w:rsidRPr="00D75410">
              <w:rPr>
                <w:rFonts w:ascii="Times New Roman" w:hAnsi="Times New Roman" w:cs="Times New Roman"/>
                <w:color w:val="000000" w:themeColor="text1"/>
                <w:sz w:val="24"/>
                <w:szCs w:val="24"/>
                <w:lang w:val="uk-UA"/>
              </w:rPr>
              <w:t>, буд б/н</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Рахівська міська рада</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5 575,00</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r>
      <w:tr w:rsidR="00D75410" w:rsidRPr="00D75410" w:rsidTr="003C3EEB">
        <w:trPr>
          <w:trHeight w:val="249"/>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2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Всього:</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t>25 575,00</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r>
    </w:tbl>
    <w:p w:rsidR="003C3EEB" w:rsidRPr="00D75410" w:rsidRDefault="003C3EEB" w:rsidP="003C3EEB">
      <w:pPr>
        <w:spacing w:after="0" w:line="240" w:lineRule="auto"/>
        <w:rPr>
          <w:rFonts w:ascii="Times New Roman" w:hAnsi="Times New Roman" w:cs="Times New Roman"/>
          <w:color w:val="000000" w:themeColor="text1"/>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3C3EEB" w:rsidRPr="00D75410" w:rsidRDefault="003C3EEB" w:rsidP="003C3EE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3C3EEB" w:rsidRPr="00D75410" w:rsidRDefault="003C3EEB" w:rsidP="003C3EEB">
      <w:pPr>
        <w:spacing w:after="0" w:line="240" w:lineRule="auto"/>
        <w:rPr>
          <w:rFonts w:ascii="Times New Roman" w:hAnsi="Times New Roman" w:cs="Times New Roman"/>
          <w:color w:val="000000" w:themeColor="text1"/>
          <w:lang w:val="uk-UA"/>
        </w:rPr>
      </w:pPr>
    </w:p>
    <w:p w:rsidR="003C3EEB" w:rsidRPr="00D75410" w:rsidRDefault="003C3EEB" w:rsidP="003C3EEB">
      <w:pPr>
        <w:spacing w:after="0" w:line="240" w:lineRule="auto"/>
        <w:rPr>
          <w:rFonts w:ascii="Times New Roman" w:hAnsi="Times New Roman" w:cs="Times New Roman"/>
          <w:color w:val="000000" w:themeColor="text1"/>
          <w:lang w:val="uk-UA"/>
        </w:rPr>
      </w:pPr>
      <w:r w:rsidRPr="00D75410">
        <w:rPr>
          <w:rFonts w:ascii="Times New Roman" w:hAnsi="Times New Roman" w:cs="Times New Roman"/>
          <w:color w:val="000000" w:themeColor="text1"/>
          <w:lang w:val="uk-UA"/>
        </w:rPr>
        <w:br w:type="page"/>
      </w: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711488" behindDoc="0" locked="0" layoutInCell="1" allowOverlap="1" wp14:anchorId="2797AFCB" wp14:editId="013FD930">
            <wp:simplePos x="0" y="0"/>
            <wp:positionH relativeFrom="column">
              <wp:posOffset>2667000</wp:posOffset>
            </wp:positionH>
            <wp:positionV relativeFrom="paragraph">
              <wp:posOffset>49530</wp:posOffset>
            </wp:positionV>
            <wp:extent cx="520700" cy="431800"/>
            <wp:effectExtent l="0" t="0" r="0" b="6350"/>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w:t>
      </w:r>
      <w:r w:rsidRPr="00D75410">
        <w:rPr>
          <w:rFonts w:ascii="Times New Roman" w:eastAsia="MS Mincho" w:hAnsi="Times New Roman" w:cs="Times New Roman"/>
          <w:color w:val="000000" w:themeColor="text1"/>
          <w:sz w:val="28"/>
          <w:szCs w:val="28"/>
          <w:lang w:val="uk-UA"/>
        </w:rPr>
        <w:t>719</w:t>
      </w:r>
    </w:p>
    <w:p w:rsidR="003C3EEB" w:rsidRPr="00D75410" w:rsidRDefault="003C3EEB" w:rsidP="003C3EE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p>
    <w:p w:rsidR="003C3EEB" w:rsidRPr="00D75410" w:rsidRDefault="003C3EEB" w:rsidP="003C3EEB">
      <w:pPr>
        <w:spacing w:after="0" w:line="240" w:lineRule="auto"/>
        <w:jc w:val="both"/>
        <w:rPr>
          <w:rFonts w:ascii="Times New Roman" w:eastAsia="Times New Roman" w:hAnsi="Times New Roman" w:cs="Times New Roman"/>
          <w:color w:val="000000" w:themeColor="text1"/>
          <w:sz w:val="28"/>
          <w:szCs w:val="28"/>
          <w:shd w:val="clear" w:color="auto" w:fill="FFFFFF"/>
          <w:lang w:val="uk-UA"/>
        </w:rPr>
      </w:pPr>
      <w:r w:rsidRPr="00D75410">
        <w:rPr>
          <w:rFonts w:ascii="Times New Roman" w:hAnsi="Times New Roman" w:cs="Times New Roman"/>
          <w:color w:val="000000" w:themeColor="text1"/>
          <w:sz w:val="28"/>
          <w:szCs w:val="28"/>
          <w:lang w:val="uk-UA"/>
        </w:rPr>
        <w:t>Про затвердження  Програми</w:t>
      </w:r>
      <w:r w:rsidRPr="00D75410">
        <w:rPr>
          <w:rFonts w:ascii="Times New Roman" w:hAnsi="Times New Roman" w:cs="Times New Roman"/>
          <w:color w:val="000000" w:themeColor="text1"/>
          <w:sz w:val="28"/>
          <w:szCs w:val="28"/>
          <w:shd w:val="clear" w:color="auto" w:fill="FFFFFF"/>
          <w:lang w:val="uk-UA"/>
        </w:rPr>
        <w:t xml:space="preserve"> відшкодування різниці </w:t>
      </w:r>
    </w:p>
    <w:p w:rsidR="003C3EEB" w:rsidRPr="00D75410" w:rsidRDefault="003C3EEB" w:rsidP="003C3EEB">
      <w:pPr>
        <w:spacing w:after="0" w:line="240" w:lineRule="auto"/>
        <w:jc w:val="both"/>
        <w:rPr>
          <w:rFonts w:ascii="Times New Roman" w:hAnsi="Times New Roman" w:cs="Times New Roman"/>
          <w:color w:val="000000" w:themeColor="text1"/>
          <w:sz w:val="28"/>
          <w:szCs w:val="28"/>
          <w:shd w:val="clear" w:color="auto" w:fill="FFFFFF"/>
          <w:lang w:val="uk-UA"/>
        </w:rPr>
      </w:pPr>
      <w:r w:rsidRPr="00D75410">
        <w:rPr>
          <w:rFonts w:ascii="Times New Roman" w:hAnsi="Times New Roman" w:cs="Times New Roman"/>
          <w:color w:val="000000" w:themeColor="text1"/>
          <w:sz w:val="28"/>
          <w:szCs w:val="28"/>
          <w:shd w:val="clear" w:color="auto" w:fill="FFFFFF"/>
          <w:lang w:val="uk-UA"/>
        </w:rPr>
        <w:t xml:space="preserve">між розміром тарифу на теплову енергію, послуги </w:t>
      </w:r>
    </w:p>
    <w:p w:rsidR="003C3EEB" w:rsidRPr="00D75410" w:rsidRDefault="003C3EEB" w:rsidP="003C3EEB">
      <w:pPr>
        <w:spacing w:after="0" w:line="240" w:lineRule="auto"/>
        <w:jc w:val="both"/>
        <w:rPr>
          <w:rFonts w:ascii="Times New Roman" w:hAnsi="Times New Roman" w:cs="Times New Roman"/>
          <w:color w:val="000000" w:themeColor="text1"/>
          <w:sz w:val="28"/>
          <w:szCs w:val="28"/>
          <w:shd w:val="clear" w:color="auto" w:fill="FFFFFF"/>
          <w:lang w:val="uk-UA"/>
        </w:rPr>
      </w:pPr>
      <w:r w:rsidRPr="00D75410">
        <w:rPr>
          <w:rFonts w:ascii="Times New Roman" w:hAnsi="Times New Roman" w:cs="Times New Roman"/>
          <w:color w:val="000000" w:themeColor="text1"/>
          <w:sz w:val="28"/>
          <w:szCs w:val="28"/>
          <w:shd w:val="clear" w:color="auto" w:fill="FFFFFF"/>
          <w:lang w:val="uk-UA"/>
        </w:rPr>
        <w:t xml:space="preserve">централізованого опалення та розміром економічно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shd w:val="clear" w:color="auto" w:fill="FFFFFF"/>
          <w:lang w:val="uk-UA"/>
        </w:rPr>
        <w:t xml:space="preserve">обґрунтованих витрат  на їх виробництво, </w:t>
      </w:r>
      <w:r w:rsidRPr="00D75410">
        <w:rPr>
          <w:rFonts w:ascii="Times New Roman" w:hAnsi="Times New Roman" w:cs="Times New Roman"/>
          <w:color w:val="000000" w:themeColor="text1"/>
          <w:sz w:val="28"/>
          <w:szCs w:val="28"/>
          <w:lang w:val="uk-UA"/>
        </w:rPr>
        <w:t xml:space="preserve">компенсація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додаткових витрат окремим категоріям громадян при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оплаті житлово-комунальних послуг на 2020 рік</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ab/>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ab/>
        <w:t xml:space="preserve">З метою здійснення заходів щодо підвищення ефективності та надійності функціонування житлово-комунального господарства, забезпечення державних соціальних гарантій у сфері житлово-комунального обслуговування, враховуючи висновки постійних комісій міської ради,  керуючись ст.26 «Про місцеве самоврядування в Україні », міська рада </w:t>
      </w:r>
      <w:r w:rsidRPr="00D75410">
        <w:rPr>
          <w:rFonts w:ascii="Times New Roman" w:hAnsi="Times New Roman" w:cs="Times New Roman"/>
          <w:color w:val="000000" w:themeColor="text1"/>
          <w:sz w:val="28"/>
          <w:szCs w:val="28"/>
          <w:lang w:val="uk-UA"/>
        </w:rPr>
        <w:tab/>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 и р і ш и л а:</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1.Затвердити   Програму</w:t>
      </w:r>
      <w:r w:rsidRPr="00D75410">
        <w:rPr>
          <w:rFonts w:ascii="Times New Roman" w:hAnsi="Times New Roman" w:cs="Times New Roman"/>
          <w:color w:val="000000" w:themeColor="text1"/>
          <w:sz w:val="28"/>
          <w:szCs w:val="28"/>
          <w:shd w:val="clear" w:color="auto" w:fill="FFFFFF"/>
          <w:lang w:val="uk-UA"/>
        </w:rPr>
        <w:t xml:space="preserve"> відшкодування різниці між розміром тарифу на теплову енергію, послуги централізованого опалення та розміром економічно обґрунтованих витрат на їх виробництво,</w:t>
      </w:r>
      <w:r w:rsidRPr="00D75410">
        <w:rPr>
          <w:rFonts w:ascii="Times New Roman" w:hAnsi="Times New Roman" w:cs="Times New Roman"/>
          <w:color w:val="000000" w:themeColor="text1"/>
          <w:sz w:val="28"/>
          <w:szCs w:val="28"/>
          <w:lang w:val="uk-UA"/>
        </w:rPr>
        <w:t xml:space="preserve"> компенсація додаткових витрат окремим категоріям громадян при оплаті житлово-комунальних послуг на   2020 рік (далі  Програма) згідно з додатком  до цього рішення.</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2.Відділу бухгалтерського обліку та звітності міської ради забезпечити фінансування заходів, спрямованих на виконання Програми.</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3.Контроль за виконанням даного рішення покласти на постійну комісію з питань управління комунальною власністю, побуту, торгівельного обслуговування та на постійну комісію з питань бюджету, тарифів і цін.</w:t>
      </w:r>
    </w:p>
    <w:p w:rsidR="003C3EEB" w:rsidRPr="00D75410" w:rsidRDefault="003C3EEB" w:rsidP="003C3EEB">
      <w:pPr>
        <w:spacing w:after="0" w:line="240" w:lineRule="auto"/>
        <w:ind w:firstLine="708"/>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3C3EEB" w:rsidRPr="00D75410" w:rsidRDefault="003C3EEB" w:rsidP="003C3EEB">
      <w:pPr>
        <w:spacing w:after="0" w:line="240" w:lineRule="auto"/>
        <w:rPr>
          <w:rFonts w:ascii="Times New Roman" w:eastAsia="Calibri"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3C3EEB" w:rsidRPr="00D75410" w:rsidRDefault="003C3EEB" w:rsidP="003C3EEB">
      <w:pPr>
        <w:spacing w:after="0"/>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page"/>
      </w:r>
    </w:p>
    <w:p w:rsidR="003C3EEB" w:rsidRPr="00D75410" w:rsidRDefault="003C3EEB" w:rsidP="003C3EEB">
      <w:pPr>
        <w:spacing w:after="0" w:line="240" w:lineRule="auto"/>
        <w:rPr>
          <w:rFonts w:ascii="Times New Roman" w:hAnsi="Times New Roman" w:cs="Times New Roman"/>
          <w:color w:val="000000" w:themeColor="text1"/>
          <w:sz w:val="24"/>
          <w:lang w:val="uk-UA"/>
        </w:rPr>
      </w:pPr>
    </w:p>
    <w:tbl>
      <w:tblPr>
        <w:tblW w:w="0" w:type="auto"/>
        <w:jc w:val="right"/>
        <w:tblLook w:val="01E0" w:firstRow="1" w:lastRow="1" w:firstColumn="1" w:lastColumn="1" w:noHBand="0" w:noVBand="0"/>
      </w:tblPr>
      <w:tblGrid>
        <w:gridCol w:w="3267"/>
      </w:tblGrid>
      <w:tr w:rsidR="00D75410" w:rsidRPr="00B96B23" w:rsidTr="003C3EEB">
        <w:trPr>
          <w:trHeight w:val="1292"/>
          <w:jc w:val="right"/>
        </w:trPr>
        <w:tc>
          <w:tcPr>
            <w:tcW w:w="3267" w:type="dxa"/>
          </w:tcPr>
          <w:p w:rsidR="003C3EEB" w:rsidRPr="00D75410" w:rsidRDefault="003C3EEB">
            <w:pPr>
              <w:spacing w:after="0" w:line="240" w:lineRule="auto"/>
              <w:rPr>
                <w:rFonts w:ascii="Times New Roman" w:eastAsia="Times New Roman" w:hAnsi="Times New Roman" w:cs="Times New Roman"/>
                <w:color w:val="000000" w:themeColor="text1"/>
                <w:sz w:val="20"/>
                <w:szCs w:val="20"/>
                <w:lang w:val="uk-UA"/>
              </w:rPr>
            </w:pPr>
            <w:r w:rsidRPr="00D75410">
              <w:rPr>
                <w:rFonts w:ascii="Times New Roman" w:hAnsi="Times New Roman" w:cs="Times New Roman"/>
                <w:color w:val="000000" w:themeColor="text1"/>
                <w:sz w:val="28"/>
                <w:lang w:val="uk-UA" w:eastAsia="uk-UA"/>
              </w:rPr>
              <w:br w:type="page"/>
            </w:r>
            <w:r w:rsidRPr="00D75410">
              <w:rPr>
                <w:rFonts w:ascii="Times New Roman" w:hAnsi="Times New Roman" w:cs="Times New Roman"/>
                <w:color w:val="000000" w:themeColor="text1"/>
                <w:sz w:val="28"/>
                <w:lang w:val="uk-UA" w:eastAsia="uk-UA"/>
              </w:rPr>
              <w:br w:type="page"/>
            </w:r>
            <w:r w:rsidRPr="00D75410">
              <w:rPr>
                <w:rFonts w:ascii="Times New Roman" w:hAnsi="Times New Roman" w:cs="Times New Roman"/>
                <w:color w:val="000000" w:themeColor="text1"/>
                <w:sz w:val="28"/>
                <w:szCs w:val="28"/>
                <w:lang w:val="uk-UA"/>
              </w:rPr>
              <w:br w:type="page"/>
            </w:r>
            <w:r w:rsidRPr="00D75410">
              <w:rPr>
                <w:rFonts w:ascii="Times New Roman" w:hAnsi="Times New Roman" w:cs="Times New Roman"/>
                <w:b/>
                <w:color w:val="000000" w:themeColor="text1"/>
                <w:lang w:val="uk-UA"/>
              </w:rPr>
              <w:br w:type="page"/>
            </w:r>
            <w:r w:rsidRPr="00D75410">
              <w:rPr>
                <w:rFonts w:ascii="Times New Roman" w:hAnsi="Times New Roman" w:cs="Times New Roman"/>
                <w:color w:val="000000" w:themeColor="text1"/>
                <w:sz w:val="20"/>
                <w:szCs w:val="20"/>
                <w:lang w:val="uk-UA"/>
              </w:rPr>
              <w:t xml:space="preserve">           Додаток   №1                                                                            до рішення міської ради  </w:t>
            </w:r>
          </w:p>
          <w:p w:rsidR="003C3EEB" w:rsidRPr="00D75410" w:rsidRDefault="003C3EEB">
            <w:pPr>
              <w:spacing w:after="0" w:line="240" w:lineRule="auto"/>
              <w:rPr>
                <w:rFonts w:ascii="Times New Roman" w:hAnsi="Times New Roman" w:cs="Times New Roman"/>
                <w:color w:val="000000" w:themeColor="text1"/>
                <w:sz w:val="20"/>
                <w:szCs w:val="20"/>
                <w:lang w:val="uk-UA" w:eastAsia="ru-RU"/>
              </w:rPr>
            </w:pPr>
            <w:r w:rsidRPr="00D75410">
              <w:rPr>
                <w:rFonts w:ascii="Times New Roman" w:hAnsi="Times New Roman" w:cs="Times New Roman"/>
                <w:color w:val="000000" w:themeColor="text1"/>
                <w:sz w:val="20"/>
                <w:szCs w:val="20"/>
                <w:lang w:val="uk-UA"/>
              </w:rPr>
              <w:t>48-ої сесії 7-го скликання                                                                                              від  19 .03.2020 р. №719</w:t>
            </w:r>
          </w:p>
          <w:p w:rsidR="003C3EEB" w:rsidRPr="00D75410" w:rsidRDefault="003C3EEB">
            <w:pPr>
              <w:spacing w:after="0" w:line="240" w:lineRule="auto"/>
              <w:rPr>
                <w:rFonts w:ascii="Times New Roman" w:eastAsia="Times New Roman" w:hAnsi="Times New Roman" w:cs="Times New Roman"/>
                <w:color w:val="000000" w:themeColor="text1"/>
                <w:sz w:val="20"/>
                <w:szCs w:val="20"/>
                <w:lang w:val="uk-UA"/>
              </w:rPr>
            </w:pPr>
          </w:p>
        </w:tc>
      </w:tr>
    </w:tbl>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Програма</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w:t>
      </w:r>
      <w:r w:rsidRPr="00D75410">
        <w:rPr>
          <w:rFonts w:ascii="Times New Roman" w:hAnsi="Times New Roman" w:cs="Times New Roman"/>
          <w:color w:val="000000" w:themeColor="text1"/>
          <w:sz w:val="28"/>
          <w:szCs w:val="28"/>
          <w:shd w:val="clear" w:color="auto" w:fill="FFFFFF"/>
          <w:lang w:val="uk-UA"/>
        </w:rPr>
        <w:t>Відшкодування різниці між розміром тарифу на теплову енергію, послуги централізованого опалення та розміром економічно обґрунтованих витрат на їх виробництво, к</w:t>
      </w:r>
      <w:r w:rsidRPr="00D75410">
        <w:rPr>
          <w:rFonts w:ascii="Times New Roman" w:hAnsi="Times New Roman" w:cs="Times New Roman"/>
          <w:color w:val="000000" w:themeColor="text1"/>
          <w:sz w:val="28"/>
          <w:szCs w:val="28"/>
          <w:lang w:val="uk-UA"/>
        </w:rPr>
        <w:t xml:space="preserve">омпенсація додаткових витрат окремим категоріям громадян при оплаті житлово-комунальних послуг на 2020 рік”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І.Загальна характеристика Програми</w:t>
      </w:r>
    </w:p>
    <w:p w:rsidR="003C3EEB" w:rsidRPr="00D75410" w:rsidRDefault="003C3EEB" w:rsidP="003C3EEB">
      <w:pPr>
        <w:spacing w:after="0" w:line="240" w:lineRule="auto"/>
        <w:jc w:val="both"/>
        <w:rPr>
          <w:rFonts w:ascii="Times New Roman" w:hAnsi="Times New Roman" w:cs="Times New Roman"/>
          <w:color w:val="000000" w:themeColor="text1"/>
          <w:sz w:val="24"/>
          <w:szCs w:val="24"/>
          <w:lang w:val="uk-UA"/>
        </w:rPr>
      </w:pPr>
      <w:r w:rsidRPr="00D75410">
        <w:rPr>
          <w:rFonts w:ascii="Times New Roman" w:eastAsia="Calibri" w:hAnsi="Times New Roman" w:cs="Times New Roman"/>
          <w:bCs/>
          <w:color w:val="000000" w:themeColor="text1"/>
          <w:sz w:val="28"/>
          <w:szCs w:val="28"/>
          <w:lang w:val="uk-UA"/>
        </w:rPr>
        <w:t xml:space="preserve">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та </w:t>
      </w:r>
      <w:r w:rsidRPr="00D75410">
        <w:rPr>
          <w:rFonts w:ascii="Times New Roman" w:hAnsi="Times New Roman" w:cs="Times New Roman"/>
          <w:color w:val="000000" w:themeColor="text1"/>
          <w:sz w:val="28"/>
          <w:szCs w:val="28"/>
          <w:shd w:val="clear" w:color="auto" w:fill="FFFFFF"/>
          <w:lang w:val="uk-UA"/>
        </w:rPr>
        <w:t>компенсація додаткових витрат громадянам, яким відповідно до законодавства призначено субсидію на оплату житлово-комунальних послуг, що виникли внаслідок встановлення тарифу на послуги з централізованого опалення (або на послуги з постачання теплової енергії) для населення</w:t>
      </w:r>
      <w:r w:rsidRPr="00D75410">
        <w:rPr>
          <w:rFonts w:ascii="Times New Roman" w:hAnsi="Times New Roman" w:cs="Times New Roman"/>
          <w:color w:val="000000" w:themeColor="text1"/>
          <w:sz w:val="28"/>
          <w:szCs w:val="28"/>
          <w:lang w:val="uk-UA"/>
        </w:rPr>
        <w:t xml:space="preserve"> , який </w:t>
      </w:r>
      <w:r w:rsidRPr="00D75410">
        <w:rPr>
          <w:rFonts w:ascii="Times New Roman" w:hAnsi="Times New Roman" w:cs="Times New Roman"/>
          <w:color w:val="000000" w:themeColor="text1"/>
          <w:sz w:val="28"/>
          <w:szCs w:val="28"/>
          <w:shd w:val="clear" w:color="auto" w:fill="FFFFFF"/>
          <w:lang w:val="uk-UA"/>
        </w:rPr>
        <w:t>перевищує соціальний норматив.</w:t>
      </w:r>
    </w:p>
    <w:p w:rsidR="003C3EEB" w:rsidRPr="00D75410" w:rsidRDefault="003C3EEB" w:rsidP="003C3EEB">
      <w:pPr>
        <w:spacing w:after="0" w:line="240" w:lineRule="auto"/>
        <w:jc w:val="both"/>
        <w:rPr>
          <w:rFonts w:ascii="Times New Roman" w:hAnsi="Times New Roman" w:cs="Times New Roman"/>
          <w:color w:val="000000" w:themeColor="text1"/>
          <w:lang w:val="uk-UA"/>
        </w:rPr>
      </w:pP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w:t>
      </w:r>
      <w:r w:rsidRPr="00D75410">
        <w:rPr>
          <w:rFonts w:ascii="Times New Roman" w:hAnsi="Times New Roman" w:cs="Times New Roman"/>
          <w:b/>
          <w:color w:val="000000" w:themeColor="text1"/>
          <w:sz w:val="28"/>
          <w:szCs w:val="28"/>
          <w:lang w:val="uk-UA"/>
        </w:rPr>
        <w:t>. Ініціатор розроблення Програми</w:t>
      </w:r>
      <w:r w:rsidRPr="00D75410">
        <w:rPr>
          <w:rFonts w:ascii="Times New Roman" w:hAnsi="Times New Roman" w:cs="Times New Roman"/>
          <w:color w:val="000000" w:themeColor="text1"/>
          <w:sz w:val="28"/>
          <w:szCs w:val="28"/>
          <w:lang w:val="uk-UA"/>
        </w:rPr>
        <w:t xml:space="preserve">: </w:t>
      </w: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Виконавчий комітет Рахівської міської ради</w:t>
      </w: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3. </w:t>
      </w:r>
      <w:r w:rsidRPr="00D75410">
        <w:rPr>
          <w:rFonts w:ascii="Times New Roman" w:hAnsi="Times New Roman" w:cs="Times New Roman"/>
          <w:b/>
          <w:color w:val="000000" w:themeColor="text1"/>
          <w:sz w:val="28"/>
          <w:szCs w:val="28"/>
          <w:lang w:val="uk-UA"/>
        </w:rPr>
        <w:t>Підстава для розроблення Програми</w:t>
      </w: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Закон України «Про житлово-комунальні послуги», Закон України «Про теплопостачання»,</w:t>
      </w:r>
      <w:bookmarkStart w:id="0" w:name="n3"/>
      <w:bookmarkEnd w:id="0"/>
      <w:r w:rsidRPr="00D75410">
        <w:rPr>
          <w:rFonts w:ascii="Times New Roman" w:hAnsi="Times New Roman" w:cs="Times New Roman"/>
          <w:color w:val="000000" w:themeColor="text1"/>
          <w:sz w:val="28"/>
          <w:szCs w:val="28"/>
          <w:lang w:val="uk-UA"/>
        </w:rPr>
        <w:t xml:space="preserve"> Закон України «Про місцеве самоврядування в Україні», Бюджетний кодекс України, Постанова Кабінету Міністрів України  №409 від 06.08.2014р.</w:t>
      </w: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4. </w:t>
      </w:r>
      <w:r w:rsidRPr="00D75410">
        <w:rPr>
          <w:rFonts w:ascii="Times New Roman" w:hAnsi="Times New Roman" w:cs="Times New Roman"/>
          <w:b/>
          <w:color w:val="000000" w:themeColor="text1"/>
          <w:sz w:val="28"/>
          <w:szCs w:val="28"/>
          <w:lang w:val="uk-UA"/>
        </w:rPr>
        <w:t>Розробник Програми</w:t>
      </w:r>
      <w:r w:rsidRPr="00D75410">
        <w:rPr>
          <w:rFonts w:ascii="Times New Roman" w:hAnsi="Times New Roman" w:cs="Times New Roman"/>
          <w:color w:val="000000" w:themeColor="text1"/>
          <w:sz w:val="28"/>
          <w:szCs w:val="28"/>
          <w:lang w:val="uk-UA"/>
        </w:rPr>
        <w:t xml:space="preserve"> - Рахівська міська рада</w:t>
      </w: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5. </w:t>
      </w:r>
      <w:r w:rsidRPr="00D75410">
        <w:rPr>
          <w:rFonts w:ascii="Times New Roman" w:hAnsi="Times New Roman" w:cs="Times New Roman"/>
          <w:b/>
          <w:color w:val="000000" w:themeColor="text1"/>
          <w:sz w:val="28"/>
          <w:szCs w:val="28"/>
          <w:lang w:val="uk-UA"/>
        </w:rPr>
        <w:t xml:space="preserve">Головний розпорядник бюджетних коштів - </w:t>
      </w:r>
      <w:r w:rsidRPr="00D75410">
        <w:rPr>
          <w:rFonts w:ascii="Times New Roman" w:hAnsi="Times New Roman" w:cs="Times New Roman"/>
          <w:color w:val="000000" w:themeColor="text1"/>
          <w:sz w:val="28"/>
          <w:szCs w:val="28"/>
          <w:lang w:val="uk-UA"/>
        </w:rPr>
        <w:t>Виконавчий комітет Рахівської міської ради</w:t>
      </w: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5.1. </w:t>
      </w:r>
      <w:r w:rsidRPr="00D75410">
        <w:rPr>
          <w:rFonts w:ascii="Times New Roman" w:hAnsi="Times New Roman" w:cs="Times New Roman"/>
          <w:b/>
          <w:color w:val="000000" w:themeColor="text1"/>
          <w:sz w:val="28"/>
          <w:szCs w:val="28"/>
          <w:lang w:val="uk-UA"/>
        </w:rPr>
        <w:t xml:space="preserve">Відповідальний виконавець Програми </w:t>
      </w:r>
      <w:r w:rsidRPr="00D75410">
        <w:rPr>
          <w:rFonts w:ascii="Times New Roman" w:hAnsi="Times New Roman" w:cs="Times New Roman"/>
          <w:color w:val="000000" w:themeColor="text1"/>
          <w:sz w:val="28"/>
          <w:szCs w:val="28"/>
          <w:lang w:val="uk-UA"/>
        </w:rPr>
        <w:t xml:space="preserve">- </w:t>
      </w:r>
      <w:proofErr w:type="spellStart"/>
      <w:r w:rsidRPr="00D75410">
        <w:rPr>
          <w:rFonts w:ascii="Times New Roman" w:hAnsi="Times New Roman" w:cs="Times New Roman"/>
          <w:color w:val="000000" w:themeColor="text1"/>
          <w:sz w:val="28"/>
          <w:szCs w:val="28"/>
          <w:lang w:val="uk-UA"/>
        </w:rPr>
        <w:t>ТзоВ</w:t>
      </w:r>
      <w:proofErr w:type="spellEnd"/>
      <w:r w:rsidRPr="00D75410">
        <w:rPr>
          <w:rFonts w:ascii="Times New Roman" w:hAnsi="Times New Roman" w:cs="Times New Roman"/>
          <w:color w:val="000000" w:themeColor="text1"/>
          <w:sz w:val="28"/>
          <w:szCs w:val="28"/>
          <w:lang w:val="uk-UA"/>
        </w:rPr>
        <w:t xml:space="preserve"> «</w:t>
      </w:r>
      <w:proofErr w:type="spellStart"/>
      <w:r w:rsidRPr="00D75410">
        <w:rPr>
          <w:rFonts w:ascii="Times New Roman" w:hAnsi="Times New Roman" w:cs="Times New Roman"/>
          <w:color w:val="000000" w:themeColor="text1"/>
          <w:sz w:val="28"/>
          <w:szCs w:val="28"/>
          <w:lang w:val="uk-UA"/>
        </w:rPr>
        <w:t>Біотес</w:t>
      </w:r>
      <w:proofErr w:type="spellEnd"/>
      <w:r w:rsidRPr="00D75410">
        <w:rPr>
          <w:rFonts w:ascii="Times New Roman" w:hAnsi="Times New Roman" w:cs="Times New Roman"/>
          <w:color w:val="000000" w:themeColor="text1"/>
          <w:sz w:val="28"/>
          <w:szCs w:val="28"/>
          <w:lang w:val="uk-UA"/>
        </w:rPr>
        <w:t>»</w:t>
      </w: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6. </w:t>
      </w:r>
      <w:r w:rsidRPr="00D75410">
        <w:rPr>
          <w:rFonts w:ascii="Times New Roman" w:hAnsi="Times New Roman" w:cs="Times New Roman"/>
          <w:b/>
          <w:color w:val="000000" w:themeColor="text1"/>
          <w:sz w:val="28"/>
          <w:szCs w:val="28"/>
          <w:lang w:val="uk-UA"/>
        </w:rPr>
        <w:t>Терміни реалізації Програми</w:t>
      </w:r>
      <w:r w:rsidRPr="00D75410">
        <w:rPr>
          <w:rFonts w:ascii="Times New Roman" w:hAnsi="Times New Roman" w:cs="Times New Roman"/>
          <w:color w:val="000000" w:themeColor="text1"/>
          <w:sz w:val="28"/>
          <w:szCs w:val="28"/>
          <w:lang w:val="uk-UA"/>
        </w:rPr>
        <w:t xml:space="preserve"> -  протягом 2020 року.</w:t>
      </w: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7. </w:t>
      </w:r>
      <w:r w:rsidRPr="00D75410">
        <w:rPr>
          <w:rFonts w:ascii="Times New Roman" w:hAnsi="Times New Roman" w:cs="Times New Roman"/>
          <w:b/>
          <w:color w:val="000000" w:themeColor="text1"/>
          <w:sz w:val="28"/>
          <w:szCs w:val="28"/>
          <w:lang w:val="uk-UA"/>
        </w:rPr>
        <w:t>Загальний обсяг фінансових ресурсів, необхідних для реалізації Програми</w:t>
      </w:r>
      <w:r w:rsidRPr="00D75410">
        <w:rPr>
          <w:rFonts w:ascii="Times New Roman" w:hAnsi="Times New Roman" w:cs="Times New Roman"/>
          <w:color w:val="000000" w:themeColor="text1"/>
          <w:sz w:val="28"/>
          <w:szCs w:val="28"/>
          <w:lang w:val="uk-UA"/>
        </w:rPr>
        <w:t xml:space="preserve"> - 199 386,00 грн.</w:t>
      </w: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7.1. </w:t>
      </w:r>
      <w:r w:rsidRPr="00D75410">
        <w:rPr>
          <w:rFonts w:ascii="Times New Roman" w:hAnsi="Times New Roman" w:cs="Times New Roman"/>
          <w:b/>
          <w:color w:val="000000" w:themeColor="text1"/>
          <w:sz w:val="28"/>
          <w:szCs w:val="28"/>
          <w:lang w:val="uk-UA"/>
        </w:rPr>
        <w:t>Місцевий бюджет</w:t>
      </w:r>
      <w:r w:rsidRPr="00D75410">
        <w:rPr>
          <w:rFonts w:ascii="Times New Roman" w:hAnsi="Times New Roman" w:cs="Times New Roman"/>
          <w:color w:val="000000" w:themeColor="text1"/>
          <w:sz w:val="28"/>
          <w:szCs w:val="28"/>
          <w:lang w:val="uk-UA"/>
        </w:rPr>
        <w:t xml:space="preserve">   -  199 386,00 грн.</w:t>
      </w:r>
    </w:p>
    <w:p w:rsidR="003C3EEB" w:rsidRPr="00D75410" w:rsidRDefault="003C3EEB" w:rsidP="003C3EEB">
      <w:pPr>
        <w:spacing w:after="0" w:line="240" w:lineRule="auto"/>
        <w:rPr>
          <w:rFonts w:ascii="Times New Roman" w:hAnsi="Times New Roman" w:cs="Times New Roman"/>
          <w:color w:val="000000" w:themeColor="text1"/>
          <w:sz w:val="24"/>
          <w:szCs w:val="24"/>
          <w:lang w:val="uk-UA"/>
        </w:rPr>
      </w:pP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II. Визначення проблеми, на розв’язання якої спрямована Програма</w:t>
      </w:r>
    </w:p>
    <w:p w:rsidR="003C3EEB" w:rsidRPr="00D75410" w:rsidRDefault="003C3EEB" w:rsidP="003C3EEB">
      <w:pPr>
        <w:spacing w:after="0" w:line="240" w:lineRule="auto"/>
        <w:jc w:val="both"/>
        <w:rPr>
          <w:rFonts w:ascii="Times New Roman" w:hAnsi="Times New Roman" w:cs="Times New Roman"/>
          <w:color w:val="000000" w:themeColor="text1"/>
          <w:sz w:val="28"/>
          <w:szCs w:val="28"/>
          <w:shd w:val="clear" w:color="auto" w:fill="FFFFFF"/>
          <w:lang w:val="uk-UA"/>
        </w:rPr>
      </w:pPr>
    </w:p>
    <w:p w:rsidR="003C3EEB" w:rsidRPr="00D75410" w:rsidRDefault="003C3EEB" w:rsidP="003C3EEB">
      <w:pPr>
        <w:pStyle w:val="a6"/>
        <w:shd w:val="clear" w:color="auto" w:fill="FDFDFD"/>
        <w:spacing w:before="0" w:beforeAutospacing="0" w:after="0" w:afterAutospacing="0"/>
        <w:ind w:firstLine="501"/>
        <w:jc w:val="both"/>
        <w:textAlignment w:val="baseline"/>
        <w:rPr>
          <w:sz w:val="28"/>
          <w:szCs w:val="28"/>
        </w:rPr>
      </w:pPr>
      <w:r w:rsidRPr="00D75410">
        <w:rPr>
          <w:sz w:val="28"/>
          <w:szCs w:val="28"/>
        </w:rPr>
        <w:t xml:space="preserve">  В процесі  виробничої діяльності </w:t>
      </w:r>
      <w:proofErr w:type="spellStart"/>
      <w:r w:rsidRPr="00D75410">
        <w:rPr>
          <w:sz w:val="28"/>
          <w:szCs w:val="28"/>
        </w:rPr>
        <w:t>ТзоВ</w:t>
      </w:r>
      <w:proofErr w:type="spellEnd"/>
      <w:r w:rsidRPr="00D75410">
        <w:rPr>
          <w:sz w:val="28"/>
          <w:szCs w:val="28"/>
        </w:rPr>
        <w:t xml:space="preserve"> «</w:t>
      </w:r>
      <w:proofErr w:type="spellStart"/>
      <w:r w:rsidRPr="00D75410">
        <w:rPr>
          <w:sz w:val="28"/>
          <w:szCs w:val="28"/>
        </w:rPr>
        <w:t>Біотес</w:t>
      </w:r>
      <w:proofErr w:type="spellEnd"/>
      <w:r w:rsidRPr="00D75410">
        <w:rPr>
          <w:sz w:val="28"/>
          <w:szCs w:val="28"/>
        </w:rPr>
        <w:t>»  довгий час залишав незмінними  тарифи на житлово-комунальні послуги (</w:t>
      </w:r>
      <w:r w:rsidRPr="00D75410">
        <w:rPr>
          <w:sz w:val="28"/>
          <w:szCs w:val="28"/>
          <w:shd w:val="clear" w:color="auto" w:fill="FFFFFF"/>
        </w:rPr>
        <w:t>послуги з централізованого опалення (або на послуги з постачання теплової енергії),що відобразилось</w:t>
      </w:r>
      <w:r w:rsidRPr="00D75410">
        <w:rPr>
          <w:sz w:val="28"/>
          <w:szCs w:val="28"/>
        </w:rPr>
        <w:t xml:space="preserve"> на погіршенні фінансово-економічного стану підприємства , як наслідок, якості послуг та технічного стану насамперед цілісних майнових комплексів, зокрема, теплопостачання.</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Тому, виходячи з цих умов, а також враховуючи підвищення тарифів на енергоносії, зростання цін на матеріально-технічні ресурси, зміну рівня мінімальної заробітної плати, </w:t>
      </w:r>
      <w:proofErr w:type="spellStart"/>
      <w:r w:rsidRPr="00D75410">
        <w:rPr>
          <w:rFonts w:ascii="Times New Roman" w:hAnsi="Times New Roman" w:cs="Times New Roman"/>
          <w:color w:val="000000" w:themeColor="text1"/>
          <w:sz w:val="28"/>
          <w:szCs w:val="28"/>
          <w:lang w:val="uk-UA"/>
        </w:rPr>
        <w:t>здорожчення</w:t>
      </w:r>
      <w:proofErr w:type="spellEnd"/>
      <w:r w:rsidRPr="00D75410">
        <w:rPr>
          <w:rFonts w:ascii="Times New Roman" w:hAnsi="Times New Roman" w:cs="Times New Roman"/>
          <w:color w:val="000000" w:themeColor="text1"/>
          <w:sz w:val="28"/>
          <w:szCs w:val="28"/>
          <w:lang w:val="uk-UA"/>
        </w:rPr>
        <w:t xml:space="preserve"> робіт субпідрядних організацій перегляд тарифів на житлово-комунальні послуги та приведення їх до економічно обґрунтованого рівня, є об’єктивною необхідністю.</w:t>
      </w:r>
      <w:r w:rsidR="00AC4E86" w:rsidRPr="00D75410">
        <w:rPr>
          <w:rFonts w:ascii="Times New Roman" w:hAnsi="Times New Roman" w:cs="Times New Roman"/>
          <w:color w:val="000000" w:themeColor="text1"/>
          <w:sz w:val="28"/>
          <w:szCs w:val="28"/>
          <w:lang w:val="uk-UA"/>
        </w:rPr>
        <w:t xml:space="preserve"> </w:t>
      </w:r>
      <w:r w:rsidRPr="00D75410">
        <w:rPr>
          <w:rFonts w:ascii="Times New Roman" w:hAnsi="Times New Roman" w:cs="Times New Roman"/>
          <w:color w:val="000000" w:themeColor="text1"/>
          <w:sz w:val="28"/>
          <w:szCs w:val="28"/>
          <w:shd w:val="clear" w:color="auto" w:fill="FFFFFF"/>
          <w:lang w:val="uk-UA"/>
        </w:rPr>
        <w:t>Тарифи на теплову енергію повинні забезпечувати відшкодування всіх економічно обґрунтованих витрат на виробництво, транспортування та постачання теплової енергії.</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У зв’язку з цим виникає нагальна потреба у </w:t>
      </w:r>
      <w:r w:rsidRPr="00D75410">
        <w:rPr>
          <w:rFonts w:ascii="Times New Roman" w:eastAsia="Calibri" w:hAnsi="Times New Roman" w:cs="Times New Roman"/>
          <w:bCs/>
          <w:color w:val="000000" w:themeColor="text1"/>
          <w:sz w:val="28"/>
          <w:szCs w:val="28"/>
          <w:lang w:val="uk-UA"/>
        </w:rPr>
        <w:t>відшкодуванні різниці між розміром ціни (тарифу) на житлово-комунальні послуги, що затверджений  рішенням сесії міської ради  та розміром економічно обґрунтованих витрат на їх виробництво (надання).</w:t>
      </w:r>
    </w:p>
    <w:p w:rsidR="003C3EEB" w:rsidRPr="00D75410" w:rsidRDefault="003C3EEB" w:rsidP="003C3EEB">
      <w:pPr>
        <w:spacing w:after="0" w:line="240" w:lineRule="auto"/>
        <w:jc w:val="both"/>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8"/>
          <w:szCs w:val="28"/>
          <w:lang w:val="uk-UA"/>
        </w:rPr>
        <w:t xml:space="preserve">        Внаслідок </w:t>
      </w:r>
      <w:proofErr w:type="spellStart"/>
      <w:r w:rsidRPr="00D75410">
        <w:rPr>
          <w:rFonts w:ascii="Times New Roman" w:hAnsi="Times New Roman" w:cs="Times New Roman"/>
          <w:color w:val="000000" w:themeColor="text1"/>
          <w:sz w:val="28"/>
          <w:szCs w:val="28"/>
          <w:lang w:val="uk-UA"/>
        </w:rPr>
        <w:t>здорожчання</w:t>
      </w:r>
      <w:proofErr w:type="spellEnd"/>
      <w:r w:rsidRPr="00D75410">
        <w:rPr>
          <w:rFonts w:ascii="Times New Roman" w:hAnsi="Times New Roman" w:cs="Times New Roman"/>
          <w:color w:val="000000" w:themeColor="text1"/>
          <w:sz w:val="28"/>
          <w:szCs w:val="28"/>
          <w:lang w:val="uk-UA"/>
        </w:rPr>
        <w:t xml:space="preserve"> відповідних послуг у складному становищі опиняться </w:t>
      </w:r>
      <w:proofErr w:type="spellStart"/>
      <w:r w:rsidRPr="00D75410">
        <w:rPr>
          <w:rFonts w:ascii="Times New Roman" w:hAnsi="Times New Roman" w:cs="Times New Roman"/>
          <w:color w:val="000000" w:themeColor="text1"/>
          <w:sz w:val="28"/>
          <w:szCs w:val="28"/>
          <w:lang w:val="uk-UA"/>
        </w:rPr>
        <w:t>малозахищені</w:t>
      </w:r>
      <w:proofErr w:type="spellEnd"/>
      <w:r w:rsidRPr="00D75410">
        <w:rPr>
          <w:rFonts w:ascii="Times New Roman" w:hAnsi="Times New Roman" w:cs="Times New Roman"/>
          <w:color w:val="000000" w:themeColor="text1"/>
          <w:sz w:val="28"/>
          <w:szCs w:val="28"/>
          <w:lang w:val="uk-UA"/>
        </w:rPr>
        <w:t xml:space="preserve"> верстви населення. Кількість осіб, що потребують нарахувань субсидій та пільг щороку збільшується. Виникає необхідність щодо покриття додаткових витрат громадянам, яким згідно чинного законодавства призначено пільги чи субсидії на оплату житлово-комунальних послуг. Так, Постановою Кабінету Міністрів України ”</w:t>
      </w:r>
      <w:r w:rsidRPr="00D75410">
        <w:rPr>
          <w:rStyle w:val="rvts23"/>
          <w:rFonts w:ascii="Times New Roman" w:hAnsi="Times New Roman" w:cs="Times New Roman"/>
          <w:bCs/>
          <w:color w:val="000000" w:themeColor="text1"/>
          <w:sz w:val="28"/>
          <w:szCs w:val="28"/>
          <w:lang w:val="uk-UA"/>
        </w:rPr>
        <w:t xml:space="preserve">Про встановлення державних соціальних стандартів у сфері житлово-комунального обслуговування” </w:t>
      </w:r>
      <w:r w:rsidRPr="00D75410">
        <w:rPr>
          <w:rFonts w:ascii="Times New Roman" w:hAnsi="Times New Roman" w:cs="Times New Roman"/>
          <w:color w:val="000000" w:themeColor="text1"/>
          <w:sz w:val="28"/>
          <w:szCs w:val="28"/>
          <w:lang w:val="uk-UA"/>
        </w:rPr>
        <w:t>№409 від 06.08.2014року  обумовлено, що у</w:t>
      </w:r>
      <w:r w:rsidRPr="00D75410">
        <w:rPr>
          <w:rFonts w:ascii="Times New Roman" w:hAnsi="Times New Roman" w:cs="Times New Roman"/>
          <w:color w:val="000000" w:themeColor="text1"/>
          <w:sz w:val="28"/>
          <w:szCs w:val="28"/>
          <w:shd w:val="clear" w:color="auto" w:fill="FFFFFF"/>
          <w:lang w:val="uk-UA"/>
        </w:rPr>
        <w:t xml:space="preserve"> разі встановлення органами місцевого самоврядування тарифів на послуги з централізованого опалення (або на послуги з постачання теплової енергії) для населення, що перевищують соціальний норматив ( розрахований за відповідним алгоритмом чинного законодавства), компенсація додаткових витрат громадянам, яким відповідно до законодавства призначено субсидію на оплату житлово-комунальних послуг, здійснюється за рахунок місцевих бюджетів. У випадку, якщо затверджений тариф на послугу з централізованого опалення (або на послуги з постачання теплової енергії) для населення менший ніж соціальний норматив - для надання пільг і субсидій застосовується затверджений тариф.</w:t>
      </w:r>
    </w:p>
    <w:p w:rsidR="003C3EEB" w:rsidRPr="00D75410" w:rsidRDefault="003C3EEB" w:rsidP="003C3EEB">
      <w:pPr>
        <w:spacing w:after="0" w:line="240" w:lineRule="auto"/>
        <w:rPr>
          <w:rFonts w:ascii="Times New Roman" w:hAnsi="Times New Roman" w:cs="Times New Roman"/>
          <w:color w:val="000000" w:themeColor="text1"/>
          <w:lang w:val="uk-UA"/>
        </w:rPr>
      </w:pPr>
      <w:r w:rsidRPr="00D75410">
        <w:rPr>
          <w:rFonts w:ascii="Times New Roman" w:hAnsi="Times New Roman" w:cs="Times New Roman"/>
          <w:color w:val="000000" w:themeColor="text1"/>
          <w:lang w:val="uk-UA"/>
        </w:rPr>
        <w:br w:type="page"/>
      </w:r>
    </w:p>
    <w:p w:rsidR="003C3EEB" w:rsidRPr="00D75410" w:rsidRDefault="003C3EEB" w:rsidP="003C3EEB">
      <w:pPr>
        <w:spacing w:after="0" w:line="240" w:lineRule="auto"/>
        <w:rPr>
          <w:rFonts w:ascii="Times New Roman" w:hAnsi="Times New Roman" w:cs="Times New Roman"/>
          <w:color w:val="000000" w:themeColor="text1"/>
          <w:lang w:val="uk-UA"/>
        </w:rPr>
      </w:pPr>
    </w:p>
    <w:p w:rsidR="003C3EEB" w:rsidRPr="00D75410" w:rsidRDefault="003C3EEB" w:rsidP="003C3EEB">
      <w:pPr>
        <w:spacing w:after="0" w:line="240" w:lineRule="auto"/>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III. Мета Програми</w:t>
      </w:r>
    </w:p>
    <w:p w:rsidR="003C3EEB" w:rsidRPr="00D75410" w:rsidRDefault="003C3EEB" w:rsidP="003C3EEB">
      <w:pPr>
        <w:spacing w:after="0" w:line="240" w:lineRule="auto"/>
        <w:rPr>
          <w:rFonts w:ascii="Times New Roman" w:hAnsi="Times New Roman" w:cs="Times New Roman"/>
          <w:b/>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shd w:val="clear" w:color="auto" w:fill="FFFFFF"/>
          <w:lang w:val="uk-UA"/>
        </w:rPr>
      </w:pPr>
      <w:r w:rsidRPr="00D75410">
        <w:rPr>
          <w:rFonts w:ascii="Times New Roman" w:hAnsi="Times New Roman" w:cs="Times New Roman"/>
          <w:color w:val="000000" w:themeColor="text1"/>
          <w:sz w:val="28"/>
          <w:szCs w:val="28"/>
          <w:shd w:val="clear" w:color="auto" w:fill="FFFFFF"/>
          <w:lang w:val="uk-UA"/>
        </w:rPr>
        <w:t xml:space="preserve">Мета Програми передбачає  забезпечення державних соціальних гарантій у сфері житлово-комунального обслуговування, приведення існуючих норм споживання житлово-комунальних послуг до їх фактичного обсягу споживання, дотримання принципу соціальної справедливості під час надання пільг і субсидій. Покращення фінансового стану </w:t>
      </w:r>
      <w:proofErr w:type="spellStart"/>
      <w:r w:rsidRPr="00D75410">
        <w:rPr>
          <w:rFonts w:ascii="Times New Roman" w:hAnsi="Times New Roman" w:cs="Times New Roman"/>
          <w:color w:val="000000" w:themeColor="text1"/>
          <w:sz w:val="28"/>
          <w:szCs w:val="28"/>
          <w:shd w:val="clear" w:color="auto" w:fill="FFFFFF"/>
          <w:lang w:val="uk-UA"/>
        </w:rPr>
        <w:t>ТзоВ</w:t>
      </w:r>
      <w:proofErr w:type="spellEnd"/>
      <w:r w:rsidRPr="00D75410">
        <w:rPr>
          <w:rFonts w:ascii="Times New Roman" w:hAnsi="Times New Roman" w:cs="Times New Roman"/>
          <w:color w:val="000000" w:themeColor="text1"/>
          <w:sz w:val="28"/>
          <w:szCs w:val="28"/>
          <w:shd w:val="clear" w:color="auto" w:fill="FFFFFF"/>
          <w:lang w:val="uk-UA"/>
        </w:rPr>
        <w:t xml:space="preserve"> «</w:t>
      </w:r>
      <w:proofErr w:type="spellStart"/>
      <w:r w:rsidRPr="00D75410">
        <w:rPr>
          <w:rFonts w:ascii="Times New Roman" w:hAnsi="Times New Roman" w:cs="Times New Roman"/>
          <w:color w:val="000000" w:themeColor="text1"/>
          <w:sz w:val="28"/>
          <w:szCs w:val="28"/>
          <w:shd w:val="clear" w:color="auto" w:fill="FFFFFF"/>
          <w:lang w:val="uk-UA"/>
        </w:rPr>
        <w:t>Біотес</w:t>
      </w:r>
      <w:proofErr w:type="spellEnd"/>
      <w:r w:rsidRPr="00D75410">
        <w:rPr>
          <w:rFonts w:ascii="Times New Roman" w:hAnsi="Times New Roman" w:cs="Times New Roman"/>
          <w:color w:val="000000" w:themeColor="text1"/>
          <w:sz w:val="28"/>
          <w:szCs w:val="28"/>
          <w:shd w:val="clear" w:color="auto" w:fill="FFFFFF"/>
          <w:lang w:val="uk-UA"/>
        </w:rPr>
        <w:t>» , посилення матеріально-технічної бази, забезпечення надійності теплопостачання, оснащення новітніми технологіями тощо.</w:t>
      </w:r>
    </w:p>
    <w:p w:rsidR="003C3EEB" w:rsidRPr="00D75410" w:rsidRDefault="003C3EEB" w:rsidP="003C3EEB">
      <w:pPr>
        <w:spacing w:after="0" w:line="240" w:lineRule="auto"/>
        <w:jc w:val="both"/>
        <w:rPr>
          <w:rFonts w:ascii="Times New Roman" w:hAnsi="Times New Roman" w:cs="Times New Roman"/>
          <w:color w:val="000000" w:themeColor="text1"/>
          <w:sz w:val="28"/>
          <w:szCs w:val="28"/>
          <w:shd w:val="clear" w:color="auto" w:fill="FFFFFF"/>
          <w:lang w:val="uk-UA"/>
        </w:rPr>
      </w:pPr>
    </w:p>
    <w:p w:rsidR="003C3EEB" w:rsidRPr="00D75410" w:rsidRDefault="003C3EEB" w:rsidP="003C3EEB">
      <w:pPr>
        <w:spacing w:after="0" w:line="240" w:lineRule="auto"/>
        <w:rPr>
          <w:rFonts w:ascii="Times New Roman" w:hAnsi="Times New Roman" w:cs="Times New Roman"/>
          <w:b/>
          <w:color w:val="000000" w:themeColor="text1"/>
          <w:sz w:val="28"/>
          <w:szCs w:val="28"/>
          <w:shd w:val="clear" w:color="auto" w:fill="FFFFFF"/>
          <w:lang w:val="uk-UA"/>
        </w:rPr>
      </w:pPr>
      <w:r w:rsidRPr="00D75410">
        <w:rPr>
          <w:rFonts w:ascii="Times New Roman" w:hAnsi="Times New Roman" w:cs="Times New Roman"/>
          <w:b/>
          <w:color w:val="000000" w:themeColor="text1"/>
          <w:sz w:val="28"/>
          <w:szCs w:val="28"/>
          <w:shd w:val="clear" w:color="auto" w:fill="FFFFFF"/>
          <w:lang w:val="uk-UA"/>
        </w:rPr>
        <w:t xml:space="preserve">IV. Заходи реалізації </w:t>
      </w:r>
    </w:p>
    <w:p w:rsidR="003C3EEB" w:rsidRPr="00D75410" w:rsidRDefault="003C3EEB" w:rsidP="003C3EEB">
      <w:pPr>
        <w:spacing w:after="0" w:line="240" w:lineRule="auto"/>
        <w:rPr>
          <w:rFonts w:ascii="Times New Roman" w:hAnsi="Times New Roman" w:cs="Times New Roman"/>
          <w:b/>
          <w:color w:val="000000" w:themeColor="text1"/>
          <w:sz w:val="28"/>
          <w:szCs w:val="28"/>
          <w:shd w:val="clear" w:color="auto" w:fill="FFFFFF"/>
          <w:lang w:val="uk-UA"/>
        </w:rPr>
      </w:pPr>
    </w:p>
    <w:p w:rsidR="003C3EEB" w:rsidRPr="00D75410" w:rsidRDefault="003C3EEB" w:rsidP="003C3EEB">
      <w:pPr>
        <w:spacing w:after="0" w:line="240" w:lineRule="auto"/>
        <w:rPr>
          <w:rFonts w:ascii="Times New Roman" w:hAnsi="Times New Roman" w:cs="Times New Roman"/>
          <w:color w:val="000000" w:themeColor="text1"/>
          <w:sz w:val="28"/>
          <w:szCs w:val="28"/>
          <w:shd w:val="clear" w:color="auto" w:fill="FFFFFF"/>
          <w:lang w:val="uk-UA"/>
        </w:rPr>
      </w:pPr>
      <w:r w:rsidRPr="00D75410">
        <w:rPr>
          <w:rFonts w:ascii="Times New Roman" w:hAnsi="Times New Roman" w:cs="Times New Roman"/>
          <w:color w:val="000000" w:themeColor="text1"/>
          <w:sz w:val="28"/>
          <w:szCs w:val="28"/>
          <w:shd w:val="clear" w:color="auto" w:fill="FFFFFF"/>
          <w:lang w:val="uk-UA"/>
        </w:rPr>
        <w:t xml:space="preserve">Реалізація Програми буде здійснюватись шляхом перерахування коштів  відповідальному виконавцеві </w:t>
      </w:r>
      <w:proofErr w:type="spellStart"/>
      <w:r w:rsidRPr="00D75410">
        <w:rPr>
          <w:rFonts w:ascii="Times New Roman" w:hAnsi="Times New Roman" w:cs="Times New Roman"/>
          <w:color w:val="000000" w:themeColor="text1"/>
          <w:sz w:val="28"/>
          <w:szCs w:val="28"/>
          <w:lang w:val="uk-UA"/>
        </w:rPr>
        <w:t>ТзоВ</w:t>
      </w:r>
      <w:proofErr w:type="spellEnd"/>
      <w:r w:rsidRPr="00D75410">
        <w:rPr>
          <w:rFonts w:ascii="Times New Roman" w:hAnsi="Times New Roman" w:cs="Times New Roman"/>
          <w:color w:val="000000" w:themeColor="text1"/>
          <w:sz w:val="28"/>
          <w:szCs w:val="28"/>
          <w:lang w:val="uk-UA"/>
        </w:rPr>
        <w:t xml:space="preserve"> «</w:t>
      </w:r>
      <w:proofErr w:type="spellStart"/>
      <w:r w:rsidRPr="00D75410">
        <w:rPr>
          <w:rFonts w:ascii="Times New Roman" w:hAnsi="Times New Roman" w:cs="Times New Roman"/>
          <w:color w:val="000000" w:themeColor="text1"/>
          <w:sz w:val="28"/>
          <w:szCs w:val="28"/>
          <w:lang w:val="uk-UA"/>
        </w:rPr>
        <w:t>Біотес</w:t>
      </w:r>
      <w:proofErr w:type="spellEnd"/>
      <w:r w:rsidRPr="00D75410">
        <w:rPr>
          <w:rFonts w:ascii="Times New Roman" w:hAnsi="Times New Roman" w:cs="Times New Roman"/>
          <w:color w:val="000000" w:themeColor="text1"/>
          <w:sz w:val="28"/>
          <w:szCs w:val="28"/>
          <w:lang w:val="uk-UA"/>
        </w:rPr>
        <w:t>»</w:t>
      </w:r>
      <w:r w:rsidRPr="00D75410">
        <w:rPr>
          <w:rFonts w:ascii="Times New Roman" w:hAnsi="Times New Roman" w:cs="Times New Roman"/>
          <w:color w:val="000000" w:themeColor="text1"/>
          <w:sz w:val="28"/>
          <w:szCs w:val="28"/>
          <w:shd w:val="clear" w:color="auto" w:fill="FFFFFF"/>
          <w:lang w:val="uk-UA"/>
        </w:rPr>
        <w:t xml:space="preserve"> на рахунки, відкриті в територіальному органі казначейства.</w:t>
      </w:r>
    </w:p>
    <w:p w:rsidR="003C3EEB" w:rsidRPr="00D75410" w:rsidRDefault="003C3EEB" w:rsidP="003C3EEB">
      <w:pPr>
        <w:spacing w:after="0" w:line="240" w:lineRule="auto"/>
        <w:jc w:val="both"/>
        <w:rPr>
          <w:rFonts w:ascii="Times New Roman" w:hAnsi="Times New Roman" w:cs="Times New Roman"/>
          <w:color w:val="000000" w:themeColor="text1"/>
          <w:sz w:val="28"/>
          <w:szCs w:val="28"/>
          <w:shd w:val="clear" w:color="auto" w:fill="FFFFFF"/>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shd w:val="clear" w:color="auto" w:fill="FFFFFF"/>
          <w:lang w:val="uk-UA"/>
        </w:rPr>
      </w:pPr>
      <w:r w:rsidRPr="00D75410">
        <w:rPr>
          <w:rFonts w:ascii="Times New Roman" w:hAnsi="Times New Roman" w:cs="Times New Roman"/>
          <w:color w:val="000000" w:themeColor="text1"/>
          <w:sz w:val="28"/>
          <w:szCs w:val="28"/>
          <w:shd w:val="clear" w:color="auto" w:fill="FFFFFF"/>
          <w:lang w:val="uk-UA"/>
        </w:rPr>
        <w:t>Основні заходи Програми :</w:t>
      </w:r>
    </w:p>
    <w:p w:rsidR="003C3EEB" w:rsidRPr="00D75410" w:rsidRDefault="003C3EEB" w:rsidP="003C3EEB">
      <w:pPr>
        <w:spacing w:after="0" w:line="240" w:lineRule="auto"/>
        <w:jc w:val="both"/>
        <w:rPr>
          <w:rFonts w:ascii="Times New Roman" w:hAnsi="Times New Roman" w:cs="Times New Roman"/>
          <w:color w:val="000000" w:themeColor="text1"/>
          <w:sz w:val="28"/>
          <w:szCs w:val="28"/>
          <w:shd w:val="clear" w:color="auto" w:fill="FFFFFF"/>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544"/>
        <w:gridCol w:w="1418"/>
        <w:gridCol w:w="2268"/>
        <w:gridCol w:w="1666"/>
      </w:tblGrid>
      <w:tr w:rsidR="00D75410" w:rsidRPr="00D75410" w:rsidTr="003C3EEB">
        <w:tc>
          <w:tcPr>
            <w:tcW w:w="675"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b/>
                <w:color w:val="000000" w:themeColor="text1"/>
                <w:sz w:val="24"/>
                <w:szCs w:val="24"/>
                <w:shd w:val="clear" w:color="auto" w:fill="FFFFFF"/>
                <w:lang w:val="uk-UA"/>
              </w:rPr>
            </w:pPr>
            <w:r w:rsidRPr="00D75410">
              <w:rPr>
                <w:rFonts w:ascii="Times New Roman" w:hAnsi="Times New Roman" w:cs="Times New Roman"/>
                <w:b/>
                <w:color w:val="000000" w:themeColor="text1"/>
                <w:sz w:val="24"/>
                <w:szCs w:val="24"/>
                <w:shd w:val="clear" w:color="auto" w:fill="FFFFFF"/>
                <w:lang w:val="uk-UA"/>
              </w:rPr>
              <w:t>№п/п</w:t>
            </w:r>
          </w:p>
        </w:tc>
        <w:tc>
          <w:tcPr>
            <w:tcW w:w="3544"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b/>
                <w:color w:val="000000" w:themeColor="text1"/>
                <w:sz w:val="24"/>
                <w:szCs w:val="24"/>
                <w:shd w:val="clear" w:color="auto" w:fill="FFFFFF"/>
                <w:lang w:val="uk-UA"/>
              </w:rPr>
            </w:pPr>
            <w:r w:rsidRPr="00D75410">
              <w:rPr>
                <w:rFonts w:ascii="Times New Roman" w:hAnsi="Times New Roman" w:cs="Times New Roman"/>
                <w:b/>
                <w:color w:val="000000" w:themeColor="text1"/>
                <w:sz w:val="24"/>
                <w:szCs w:val="24"/>
                <w:shd w:val="clear" w:color="auto" w:fill="FFFFFF"/>
                <w:lang w:val="uk-UA"/>
              </w:rPr>
              <w:t>Найменування  заходу</w:t>
            </w:r>
          </w:p>
        </w:tc>
        <w:tc>
          <w:tcPr>
            <w:tcW w:w="1418"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b/>
                <w:color w:val="000000" w:themeColor="text1"/>
                <w:shd w:val="clear" w:color="auto" w:fill="FFFFFF"/>
                <w:lang w:val="uk-UA"/>
              </w:rPr>
            </w:pPr>
            <w:r w:rsidRPr="00D75410">
              <w:rPr>
                <w:rFonts w:ascii="Times New Roman" w:hAnsi="Times New Roman" w:cs="Times New Roman"/>
                <w:b/>
                <w:color w:val="000000" w:themeColor="text1"/>
                <w:shd w:val="clear" w:color="auto" w:fill="FFFFFF"/>
                <w:lang w:val="uk-UA"/>
              </w:rPr>
              <w:t>Виконавець</w:t>
            </w:r>
          </w:p>
        </w:tc>
        <w:tc>
          <w:tcPr>
            <w:tcW w:w="2268"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center"/>
              <w:rPr>
                <w:rFonts w:ascii="Times New Roman" w:hAnsi="Times New Roman" w:cs="Times New Roman"/>
                <w:b/>
                <w:color w:val="000000" w:themeColor="text1"/>
                <w:sz w:val="24"/>
                <w:szCs w:val="24"/>
                <w:shd w:val="clear" w:color="auto" w:fill="FFFFFF"/>
                <w:lang w:val="uk-UA"/>
              </w:rPr>
            </w:pPr>
            <w:r w:rsidRPr="00D75410">
              <w:rPr>
                <w:rFonts w:ascii="Times New Roman" w:hAnsi="Times New Roman" w:cs="Times New Roman"/>
                <w:b/>
                <w:color w:val="000000" w:themeColor="text1"/>
                <w:sz w:val="24"/>
                <w:szCs w:val="24"/>
                <w:shd w:val="clear" w:color="auto" w:fill="FFFFFF"/>
                <w:lang w:val="uk-UA"/>
              </w:rPr>
              <w:t>Джерело фінансування</w:t>
            </w:r>
          </w:p>
        </w:tc>
        <w:tc>
          <w:tcPr>
            <w:tcW w:w="1666"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b/>
                <w:color w:val="000000" w:themeColor="text1"/>
                <w:sz w:val="24"/>
                <w:szCs w:val="24"/>
                <w:shd w:val="clear" w:color="auto" w:fill="FFFFFF"/>
                <w:lang w:val="uk-UA"/>
              </w:rPr>
            </w:pPr>
            <w:r w:rsidRPr="00D75410">
              <w:rPr>
                <w:rFonts w:ascii="Times New Roman" w:hAnsi="Times New Roman" w:cs="Times New Roman"/>
                <w:b/>
                <w:color w:val="000000" w:themeColor="text1"/>
                <w:sz w:val="24"/>
                <w:szCs w:val="24"/>
                <w:shd w:val="clear" w:color="auto" w:fill="FFFFFF"/>
                <w:lang w:val="uk-UA"/>
              </w:rPr>
              <w:t>Обсяг фінансових ресурсів,</w:t>
            </w:r>
          </w:p>
          <w:p w:rsidR="003C3EEB" w:rsidRPr="00D75410" w:rsidRDefault="003C3EEB">
            <w:pPr>
              <w:spacing w:after="0" w:line="240" w:lineRule="auto"/>
              <w:jc w:val="both"/>
              <w:rPr>
                <w:rFonts w:ascii="Times New Roman" w:hAnsi="Times New Roman" w:cs="Times New Roman"/>
                <w:b/>
                <w:color w:val="000000" w:themeColor="text1"/>
                <w:sz w:val="24"/>
                <w:szCs w:val="24"/>
                <w:shd w:val="clear" w:color="auto" w:fill="FFFFFF"/>
                <w:lang w:val="uk-UA"/>
              </w:rPr>
            </w:pPr>
            <w:r w:rsidRPr="00D75410">
              <w:rPr>
                <w:rFonts w:ascii="Times New Roman" w:hAnsi="Times New Roman" w:cs="Times New Roman"/>
                <w:b/>
                <w:color w:val="000000" w:themeColor="text1"/>
                <w:sz w:val="24"/>
                <w:szCs w:val="24"/>
                <w:shd w:val="clear" w:color="auto" w:fill="FFFFFF"/>
                <w:lang w:val="uk-UA"/>
              </w:rPr>
              <w:t>грн.</w:t>
            </w:r>
          </w:p>
        </w:tc>
      </w:tr>
      <w:tr w:rsidR="00D75410" w:rsidRPr="00D75410" w:rsidTr="003C3EEB">
        <w:tc>
          <w:tcPr>
            <w:tcW w:w="675"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r w:rsidRPr="00D75410">
              <w:rPr>
                <w:rFonts w:ascii="Times New Roman" w:hAnsi="Times New Roman" w:cs="Times New Roman"/>
                <w:color w:val="000000" w:themeColor="text1"/>
                <w:sz w:val="24"/>
                <w:szCs w:val="24"/>
                <w:shd w:val="clear" w:color="auto" w:fill="FFFFFF"/>
                <w:lang w:val="uk-UA"/>
              </w:rPr>
              <w:t>1</w:t>
            </w:r>
          </w:p>
        </w:tc>
        <w:tc>
          <w:tcPr>
            <w:tcW w:w="3544"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r w:rsidRPr="00D75410">
              <w:rPr>
                <w:rFonts w:ascii="Times New Roman" w:eastAsia="Calibri" w:hAnsi="Times New Roman" w:cs="Times New Roman"/>
                <w:bCs/>
                <w:color w:val="000000" w:themeColor="text1"/>
                <w:sz w:val="24"/>
                <w:szCs w:val="24"/>
                <w:lang w:val="uk-UA"/>
              </w:rPr>
              <w:t>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tc>
        <w:tc>
          <w:tcPr>
            <w:tcW w:w="1418"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center"/>
              <w:rPr>
                <w:rFonts w:ascii="Times New Roman" w:hAnsi="Times New Roman" w:cs="Times New Roman"/>
                <w:color w:val="000000" w:themeColor="text1"/>
                <w:sz w:val="24"/>
                <w:szCs w:val="24"/>
                <w:shd w:val="clear" w:color="auto" w:fill="FFFFFF"/>
                <w:lang w:val="uk-UA"/>
              </w:rPr>
            </w:pPr>
            <w:proofErr w:type="spellStart"/>
            <w:r w:rsidRPr="00D75410">
              <w:rPr>
                <w:rFonts w:ascii="Times New Roman" w:hAnsi="Times New Roman" w:cs="Times New Roman"/>
                <w:color w:val="000000" w:themeColor="text1"/>
                <w:sz w:val="24"/>
                <w:szCs w:val="24"/>
                <w:shd w:val="clear" w:color="auto" w:fill="FFFFFF"/>
                <w:lang w:val="uk-UA"/>
              </w:rPr>
              <w:t>ТзоВ</w:t>
            </w:r>
            <w:proofErr w:type="spellEnd"/>
            <w:r w:rsidRPr="00D75410">
              <w:rPr>
                <w:rFonts w:ascii="Times New Roman" w:hAnsi="Times New Roman" w:cs="Times New Roman"/>
                <w:color w:val="000000" w:themeColor="text1"/>
                <w:sz w:val="24"/>
                <w:szCs w:val="24"/>
                <w:shd w:val="clear" w:color="auto" w:fill="FFFFFF"/>
                <w:lang w:val="uk-UA"/>
              </w:rPr>
              <w:t xml:space="preserve"> «</w:t>
            </w:r>
            <w:proofErr w:type="spellStart"/>
            <w:r w:rsidRPr="00D75410">
              <w:rPr>
                <w:rFonts w:ascii="Times New Roman" w:hAnsi="Times New Roman" w:cs="Times New Roman"/>
                <w:color w:val="000000" w:themeColor="text1"/>
                <w:sz w:val="24"/>
                <w:szCs w:val="24"/>
                <w:shd w:val="clear" w:color="auto" w:fill="FFFFFF"/>
                <w:lang w:val="uk-UA"/>
              </w:rPr>
              <w:t>Біотес</w:t>
            </w:r>
            <w:proofErr w:type="spellEnd"/>
            <w:r w:rsidRPr="00D75410">
              <w:rPr>
                <w:rFonts w:ascii="Times New Roman" w:hAnsi="Times New Roman" w:cs="Times New Roman"/>
                <w:color w:val="000000" w:themeColor="text1"/>
                <w:sz w:val="24"/>
                <w:szCs w:val="24"/>
                <w:shd w:val="clear" w:color="auto" w:fill="FFFFFF"/>
                <w:lang w:val="uk-UA"/>
              </w:rPr>
              <w:t>»</w:t>
            </w:r>
          </w:p>
        </w:tc>
        <w:tc>
          <w:tcPr>
            <w:tcW w:w="2268"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r w:rsidRPr="00D75410">
              <w:rPr>
                <w:rFonts w:ascii="Times New Roman" w:hAnsi="Times New Roman" w:cs="Times New Roman"/>
                <w:color w:val="000000" w:themeColor="text1"/>
                <w:sz w:val="24"/>
                <w:szCs w:val="24"/>
                <w:shd w:val="clear" w:color="auto" w:fill="FFFFFF"/>
                <w:lang w:val="uk-UA"/>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r w:rsidRPr="00D75410">
              <w:rPr>
                <w:rFonts w:ascii="Times New Roman" w:hAnsi="Times New Roman" w:cs="Times New Roman"/>
                <w:color w:val="000000" w:themeColor="text1"/>
                <w:sz w:val="24"/>
                <w:szCs w:val="24"/>
                <w:shd w:val="clear" w:color="auto" w:fill="FFFFFF"/>
                <w:lang w:val="uk-UA"/>
              </w:rPr>
              <w:t>161 886,00</w:t>
            </w:r>
          </w:p>
        </w:tc>
      </w:tr>
      <w:tr w:rsidR="00D75410" w:rsidRPr="00D75410" w:rsidTr="003C3EEB">
        <w:tc>
          <w:tcPr>
            <w:tcW w:w="675"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r w:rsidRPr="00D75410">
              <w:rPr>
                <w:rFonts w:ascii="Times New Roman" w:hAnsi="Times New Roman" w:cs="Times New Roman"/>
                <w:color w:val="000000" w:themeColor="text1"/>
                <w:sz w:val="24"/>
                <w:szCs w:val="24"/>
                <w:shd w:val="clear" w:color="auto" w:fill="FFFFFF"/>
                <w:lang w:val="uk-UA"/>
              </w:rPr>
              <w:t>2</w:t>
            </w:r>
          </w:p>
        </w:tc>
        <w:tc>
          <w:tcPr>
            <w:tcW w:w="3544"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r w:rsidRPr="00D75410">
              <w:rPr>
                <w:rFonts w:ascii="Times New Roman" w:hAnsi="Times New Roman" w:cs="Times New Roman"/>
                <w:color w:val="000000" w:themeColor="text1"/>
                <w:sz w:val="24"/>
                <w:szCs w:val="24"/>
                <w:lang w:val="uk-UA"/>
              </w:rPr>
              <w:t>Надання пільг на оплату житлово-комунальних послуг окремим категоріям громадян відповідно до законодавства</w:t>
            </w:r>
          </w:p>
        </w:tc>
        <w:tc>
          <w:tcPr>
            <w:tcW w:w="1418"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center"/>
              <w:rPr>
                <w:rFonts w:ascii="Times New Roman" w:hAnsi="Times New Roman" w:cs="Times New Roman"/>
                <w:color w:val="000000" w:themeColor="text1"/>
                <w:sz w:val="24"/>
                <w:szCs w:val="24"/>
                <w:shd w:val="clear" w:color="auto" w:fill="FFFFFF"/>
                <w:lang w:val="uk-UA"/>
              </w:rPr>
            </w:pPr>
            <w:proofErr w:type="spellStart"/>
            <w:r w:rsidRPr="00D75410">
              <w:rPr>
                <w:rFonts w:ascii="Times New Roman" w:hAnsi="Times New Roman" w:cs="Times New Roman"/>
                <w:color w:val="000000" w:themeColor="text1"/>
                <w:sz w:val="24"/>
                <w:szCs w:val="24"/>
                <w:shd w:val="clear" w:color="auto" w:fill="FFFFFF"/>
                <w:lang w:val="uk-UA"/>
              </w:rPr>
              <w:t>ТзоВ</w:t>
            </w:r>
            <w:proofErr w:type="spellEnd"/>
            <w:r w:rsidRPr="00D75410">
              <w:rPr>
                <w:rFonts w:ascii="Times New Roman" w:hAnsi="Times New Roman" w:cs="Times New Roman"/>
                <w:color w:val="000000" w:themeColor="text1"/>
                <w:sz w:val="24"/>
                <w:szCs w:val="24"/>
                <w:shd w:val="clear" w:color="auto" w:fill="FFFFFF"/>
                <w:lang w:val="uk-UA"/>
              </w:rPr>
              <w:t xml:space="preserve"> «</w:t>
            </w:r>
            <w:proofErr w:type="spellStart"/>
            <w:r w:rsidRPr="00D75410">
              <w:rPr>
                <w:rFonts w:ascii="Times New Roman" w:hAnsi="Times New Roman" w:cs="Times New Roman"/>
                <w:color w:val="000000" w:themeColor="text1"/>
                <w:sz w:val="24"/>
                <w:szCs w:val="24"/>
                <w:shd w:val="clear" w:color="auto" w:fill="FFFFFF"/>
                <w:lang w:val="uk-UA"/>
              </w:rPr>
              <w:t>Біотес</w:t>
            </w:r>
            <w:proofErr w:type="spellEnd"/>
            <w:r w:rsidRPr="00D75410">
              <w:rPr>
                <w:rFonts w:ascii="Times New Roman" w:hAnsi="Times New Roman" w:cs="Times New Roman"/>
                <w:color w:val="000000" w:themeColor="text1"/>
                <w:sz w:val="24"/>
                <w:szCs w:val="24"/>
                <w:shd w:val="clear" w:color="auto" w:fill="FFFFFF"/>
                <w:lang w:val="uk-UA"/>
              </w:rPr>
              <w:t>»</w:t>
            </w:r>
          </w:p>
        </w:tc>
        <w:tc>
          <w:tcPr>
            <w:tcW w:w="2268"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r w:rsidRPr="00D75410">
              <w:rPr>
                <w:rFonts w:ascii="Times New Roman" w:hAnsi="Times New Roman" w:cs="Times New Roman"/>
                <w:color w:val="000000" w:themeColor="text1"/>
                <w:sz w:val="24"/>
                <w:szCs w:val="24"/>
                <w:shd w:val="clear" w:color="auto" w:fill="FFFFFF"/>
                <w:lang w:val="uk-UA"/>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r w:rsidRPr="00D75410">
              <w:rPr>
                <w:rFonts w:ascii="Times New Roman" w:hAnsi="Times New Roman" w:cs="Times New Roman"/>
                <w:color w:val="000000" w:themeColor="text1"/>
                <w:sz w:val="24"/>
                <w:szCs w:val="24"/>
                <w:shd w:val="clear" w:color="auto" w:fill="FFFFFF"/>
                <w:lang w:val="uk-UA"/>
              </w:rPr>
              <w:t>18 000,00</w:t>
            </w:r>
          </w:p>
        </w:tc>
      </w:tr>
      <w:tr w:rsidR="00D75410" w:rsidRPr="00D75410" w:rsidTr="003C3EEB">
        <w:tc>
          <w:tcPr>
            <w:tcW w:w="675"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r w:rsidRPr="00D75410">
              <w:rPr>
                <w:rFonts w:ascii="Times New Roman" w:hAnsi="Times New Roman" w:cs="Times New Roman"/>
                <w:color w:val="000000" w:themeColor="text1"/>
                <w:sz w:val="24"/>
                <w:szCs w:val="24"/>
                <w:shd w:val="clear" w:color="auto" w:fill="FFFFFF"/>
                <w:lang w:val="uk-UA"/>
              </w:rPr>
              <w:t>3</w:t>
            </w:r>
          </w:p>
        </w:tc>
        <w:tc>
          <w:tcPr>
            <w:tcW w:w="3544"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r w:rsidRPr="00D75410">
              <w:rPr>
                <w:rFonts w:ascii="Times New Roman" w:hAnsi="Times New Roman" w:cs="Times New Roman"/>
                <w:bCs/>
                <w:iCs/>
                <w:color w:val="000000" w:themeColor="text1"/>
                <w:sz w:val="24"/>
                <w:szCs w:val="24"/>
                <w:lang w:val="uk-UA"/>
              </w:rPr>
              <w:t>Надання субсидій населенню для відшкодування витрат на оплату житлово-комунальних послуг</w:t>
            </w:r>
          </w:p>
        </w:tc>
        <w:tc>
          <w:tcPr>
            <w:tcW w:w="1418"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center"/>
              <w:rPr>
                <w:rFonts w:ascii="Times New Roman" w:hAnsi="Times New Roman" w:cs="Times New Roman"/>
                <w:color w:val="000000" w:themeColor="text1"/>
                <w:sz w:val="24"/>
                <w:szCs w:val="24"/>
                <w:shd w:val="clear" w:color="auto" w:fill="FFFFFF"/>
                <w:lang w:val="uk-UA"/>
              </w:rPr>
            </w:pPr>
            <w:proofErr w:type="spellStart"/>
            <w:r w:rsidRPr="00D75410">
              <w:rPr>
                <w:rFonts w:ascii="Times New Roman" w:hAnsi="Times New Roman" w:cs="Times New Roman"/>
                <w:color w:val="000000" w:themeColor="text1"/>
                <w:sz w:val="24"/>
                <w:szCs w:val="24"/>
                <w:shd w:val="clear" w:color="auto" w:fill="FFFFFF"/>
                <w:lang w:val="uk-UA"/>
              </w:rPr>
              <w:t>ТзоВ</w:t>
            </w:r>
            <w:proofErr w:type="spellEnd"/>
            <w:r w:rsidRPr="00D75410">
              <w:rPr>
                <w:rFonts w:ascii="Times New Roman" w:hAnsi="Times New Roman" w:cs="Times New Roman"/>
                <w:color w:val="000000" w:themeColor="text1"/>
                <w:sz w:val="24"/>
                <w:szCs w:val="24"/>
                <w:shd w:val="clear" w:color="auto" w:fill="FFFFFF"/>
                <w:lang w:val="uk-UA"/>
              </w:rPr>
              <w:t xml:space="preserve"> «</w:t>
            </w:r>
            <w:proofErr w:type="spellStart"/>
            <w:r w:rsidRPr="00D75410">
              <w:rPr>
                <w:rFonts w:ascii="Times New Roman" w:hAnsi="Times New Roman" w:cs="Times New Roman"/>
                <w:color w:val="000000" w:themeColor="text1"/>
                <w:sz w:val="24"/>
                <w:szCs w:val="24"/>
                <w:shd w:val="clear" w:color="auto" w:fill="FFFFFF"/>
                <w:lang w:val="uk-UA"/>
              </w:rPr>
              <w:t>Біотес</w:t>
            </w:r>
            <w:proofErr w:type="spellEnd"/>
            <w:r w:rsidRPr="00D75410">
              <w:rPr>
                <w:rFonts w:ascii="Times New Roman" w:hAnsi="Times New Roman" w:cs="Times New Roman"/>
                <w:color w:val="000000" w:themeColor="text1"/>
                <w:sz w:val="24"/>
                <w:szCs w:val="24"/>
                <w:shd w:val="clear" w:color="auto" w:fill="FFFFFF"/>
                <w:lang w:val="uk-UA"/>
              </w:rPr>
              <w:t>»</w:t>
            </w:r>
          </w:p>
        </w:tc>
        <w:tc>
          <w:tcPr>
            <w:tcW w:w="2268"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r w:rsidRPr="00D75410">
              <w:rPr>
                <w:rFonts w:ascii="Times New Roman" w:hAnsi="Times New Roman" w:cs="Times New Roman"/>
                <w:color w:val="000000" w:themeColor="text1"/>
                <w:sz w:val="24"/>
                <w:szCs w:val="24"/>
                <w:shd w:val="clear" w:color="auto" w:fill="FFFFFF"/>
                <w:lang w:val="uk-UA"/>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r w:rsidRPr="00D75410">
              <w:rPr>
                <w:rFonts w:ascii="Times New Roman" w:hAnsi="Times New Roman" w:cs="Times New Roman"/>
                <w:color w:val="000000" w:themeColor="text1"/>
                <w:sz w:val="24"/>
                <w:szCs w:val="24"/>
                <w:shd w:val="clear" w:color="auto" w:fill="FFFFFF"/>
                <w:lang w:val="uk-UA"/>
              </w:rPr>
              <w:t>19 500,00</w:t>
            </w:r>
          </w:p>
        </w:tc>
      </w:tr>
      <w:tr w:rsidR="001B3DE6" w:rsidRPr="00D75410" w:rsidTr="003C3EEB">
        <w:tc>
          <w:tcPr>
            <w:tcW w:w="675" w:type="dxa"/>
            <w:tcBorders>
              <w:top w:val="single" w:sz="4" w:space="0" w:color="000000"/>
              <w:left w:val="single" w:sz="4" w:space="0" w:color="000000"/>
              <w:bottom w:val="single" w:sz="4" w:space="0" w:color="000000"/>
              <w:right w:val="single" w:sz="4" w:space="0" w:color="000000"/>
            </w:tcBorders>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p>
        </w:tc>
        <w:tc>
          <w:tcPr>
            <w:tcW w:w="3544"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r w:rsidRPr="00D75410">
              <w:rPr>
                <w:rFonts w:ascii="Times New Roman" w:hAnsi="Times New Roman" w:cs="Times New Roman"/>
                <w:color w:val="000000" w:themeColor="text1"/>
                <w:sz w:val="24"/>
                <w:szCs w:val="24"/>
                <w:shd w:val="clear" w:color="auto" w:fill="FFFFFF"/>
                <w:lang w:val="uk-UA"/>
              </w:rPr>
              <w:t>Разом:</w:t>
            </w:r>
          </w:p>
        </w:tc>
        <w:tc>
          <w:tcPr>
            <w:tcW w:w="1418" w:type="dxa"/>
            <w:tcBorders>
              <w:top w:val="single" w:sz="4" w:space="0" w:color="000000"/>
              <w:left w:val="single" w:sz="4" w:space="0" w:color="000000"/>
              <w:bottom w:val="single" w:sz="4" w:space="0" w:color="000000"/>
              <w:right w:val="single" w:sz="4" w:space="0" w:color="000000"/>
            </w:tcBorders>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p>
        </w:tc>
        <w:tc>
          <w:tcPr>
            <w:tcW w:w="2268" w:type="dxa"/>
            <w:tcBorders>
              <w:top w:val="single" w:sz="4" w:space="0" w:color="000000"/>
              <w:left w:val="single" w:sz="4" w:space="0" w:color="000000"/>
              <w:bottom w:val="single" w:sz="4" w:space="0" w:color="000000"/>
              <w:right w:val="single" w:sz="4" w:space="0" w:color="000000"/>
            </w:tcBorders>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p>
        </w:tc>
        <w:tc>
          <w:tcPr>
            <w:tcW w:w="1666" w:type="dxa"/>
            <w:tcBorders>
              <w:top w:val="single" w:sz="4" w:space="0" w:color="000000"/>
              <w:left w:val="single" w:sz="4" w:space="0" w:color="000000"/>
              <w:bottom w:val="single" w:sz="4" w:space="0" w:color="000000"/>
              <w:right w:val="single" w:sz="4" w:space="0" w:color="000000"/>
            </w:tcBorders>
            <w:hideMark/>
          </w:tcPr>
          <w:p w:rsidR="003C3EEB" w:rsidRPr="00D75410" w:rsidRDefault="003C3EEB">
            <w:pPr>
              <w:spacing w:after="0" w:line="240" w:lineRule="auto"/>
              <w:jc w:val="both"/>
              <w:rPr>
                <w:rFonts w:ascii="Times New Roman" w:hAnsi="Times New Roman" w:cs="Times New Roman"/>
                <w:color w:val="000000" w:themeColor="text1"/>
                <w:sz w:val="24"/>
                <w:szCs w:val="24"/>
                <w:shd w:val="clear" w:color="auto" w:fill="FFFFFF"/>
                <w:lang w:val="uk-UA"/>
              </w:rPr>
            </w:pPr>
            <w:r w:rsidRPr="00D75410">
              <w:rPr>
                <w:rFonts w:ascii="Times New Roman" w:hAnsi="Times New Roman" w:cs="Times New Roman"/>
                <w:color w:val="000000" w:themeColor="text1"/>
                <w:sz w:val="24"/>
                <w:szCs w:val="24"/>
                <w:shd w:val="clear" w:color="auto" w:fill="FFFFFF"/>
                <w:lang w:val="uk-UA"/>
              </w:rPr>
              <w:t>199 386,00</w:t>
            </w:r>
          </w:p>
        </w:tc>
      </w:tr>
    </w:tbl>
    <w:p w:rsidR="003C3EEB" w:rsidRPr="00D75410" w:rsidRDefault="003C3EEB" w:rsidP="003C3EEB">
      <w:pPr>
        <w:spacing w:after="0" w:line="240" w:lineRule="auto"/>
        <w:jc w:val="both"/>
        <w:rPr>
          <w:rFonts w:ascii="Times New Roman" w:hAnsi="Times New Roman" w:cs="Times New Roman"/>
          <w:color w:val="000000" w:themeColor="text1"/>
          <w:sz w:val="28"/>
          <w:szCs w:val="28"/>
          <w:shd w:val="clear" w:color="auto" w:fill="FFFFFF"/>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shd w:val="clear" w:color="auto" w:fill="FFFFFF"/>
          <w:lang w:val="uk-UA"/>
        </w:rPr>
      </w:pPr>
      <w:r w:rsidRPr="00D75410">
        <w:rPr>
          <w:rFonts w:ascii="Times New Roman" w:hAnsi="Times New Roman" w:cs="Times New Roman"/>
          <w:color w:val="000000" w:themeColor="text1"/>
          <w:sz w:val="28"/>
          <w:szCs w:val="28"/>
          <w:shd w:val="clear" w:color="auto" w:fill="FFFFFF"/>
          <w:lang w:val="uk-UA"/>
        </w:rPr>
        <w:br w:type="page"/>
      </w:r>
    </w:p>
    <w:p w:rsidR="003C3EEB" w:rsidRPr="00D75410" w:rsidRDefault="003C3EEB" w:rsidP="003C3EEB">
      <w:pPr>
        <w:spacing w:after="0" w:line="240" w:lineRule="auto"/>
        <w:jc w:val="both"/>
        <w:rPr>
          <w:rFonts w:ascii="Times New Roman" w:hAnsi="Times New Roman" w:cs="Times New Roman"/>
          <w:color w:val="000000" w:themeColor="text1"/>
          <w:sz w:val="28"/>
          <w:szCs w:val="28"/>
          <w:shd w:val="clear" w:color="auto" w:fill="FFFFFF"/>
          <w:lang w:val="uk-UA"/>
        </w:rPr>
      </w:pPr>
    </w:p>
    <w:p w:rsidR="003C3EEB" w:rsidRPr="00D75410" w:rsidRDefault="003C3EEB" w:rsidP="003C3EEB">
      <w:pPr>
        <w:spacing w:after="0" w:line="240" w:lineRule="auto"/>
        <w:jc w:val="both"/>
        <w:rPr>
          <w:rFonts w:ascii="Times New Roman" w:hAnsi="Times New Roman" w:cs="Times New Roman"/>
          <w:b/>
          <w:color w:val="000000" w:themeColor="text1"/>
          <w:sz w:val="28"/>
          <w:szCs w:val="28"/>
          <w:shd w:val="clear" w:color="auto" w:fill="FFFFFF"/>
          <w:lang w:val="uk-UA"/>
        </w:rPr>
      </w:pPr>
      <w:r w:rsidRPr="00D75410">
        <w:rPr>
          <w:rFonts w:ascii="Times New Roman" w:hAnsi="Times New Roman" w:cs="Times New Roman"/>
          <w:b/>
          <w:color w:val="000000" w:themeColor="text1"/>
          <w:sz w:val="28"/>
          <w:szCs w:val="28"/>
          <w:shd w:val="clear" w:color="auto" w:fill="FFFFFF"/>
          <w:lang w:val="uk-UA"/>
        </w:rPr>
        <w:t xml:space="preserve">V. Фінансування Програми </w:t>
      </w:r>
    </w:p>
    <w:p w:rsidR="003C3EEB" w:rsidRPr="00D75410" w:rsidRDefault="003C3EEB" w:rsidP="003C3EEB">
      <w:pPr>
        <w:spacing w:after="0" w:line="240" w:lineRule="auto"/>
        <w:jc w:val="both"/>
        <w:rPr>
          <w:rFonts w:ascii="Times New Roman" w:hAnsi="Times New Roman" w:cs="Times New Roman"/>
          <w:b/>
          <w:color w:val="000000" w:themeColor="text1"/>
          <w:sz w:val="28"/>
          <w:szCs w:val="28"/>
          <w:shd w:val="clear" w:color="auto" w:fill="FFFFFF"/>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shd w:val="clear" w:color="auto" w:fill="FFFFFF"/>
          <w:lang w:val="uk-UA"/>
        </w:rPr>
      </w:pPr>
      <w:r w:rsidRPr="00D75410">
        <w:rPr>
          <w:rFonts w:ascii="Times New Roman" w:hAnsi="Times New Roman" w:cs="Times New Roman"/>
          <w:color w:val="000000" w:themeColor="text1"/>
          <w:sz w:val="28"/>
          <w:szCs w:val="28"/>
          <w:shd w:val="clear" w:color="auto" w:fill="FFFFFF"/>
          <w:lang w:val="uk-UA"/>
        </w:rPr>
        <w:t>Фінансування Програми здійснюється за рахунок коштів міського бюджету у відповідності до функціональної класифікації видатків. В разі потреби обсяг  фінансування може коригуватися.</w:t>
      </w:r>
    </w:p>
    <w:p w:rsidR="003C3EEB" w:rsidRPr="00D75410" w:rsidRDefault="003C3EEB" w:rsidP="003C3EEB">
      <w:pPr>
        <w:spacing w:after="0" w:line="240" w:lineRule="auto"/>
        <w:jc w:val="both"/>
        <w:rPr>
          <w:rFonts w:ascii="Times New Roman" w:hAnsi="Times New Roman" w:cs="Times New Roman"/>
          <w:color w:val="000000" w:themeColor="text1"/>
          <w:sz w:val="28"/>
          <w:szCs w:val="28"/>
          <w:shd w:val="clear" w:color="auto" w:fill="FFFFFF"/>
          <w:lang w:val="uk-UA"/>
        </w:rPr>
      </w:pPr>
    </w:p>
    <w:p w:rsidR="003C3EEB" w:rsidRPr="00D75410" w:rsidRDefault="003C3EEB" w:rsidP="003C3EEB">
      <w:pPr>
        <w:spacing w:after="0" w:line="240" w:lineRule="auto"/>
        <w:jc w:val="both"/>
        <w:rPr>
          <w:rFonts w:ascii="Times New Roman" w:hAnsi="Times New Roman" w:cs="Times New Roman"/>
          <w:b/>
          <w:color w:val="000000" w:themeColor="text1"/>
          <w:sz w:val="28"/>
          <w:szCs w:val="28"/>
          <w:shd w:val="clear" w:color="auto" w:fill="FFFFFF"/>
          <w:lang w:val="uk-UA"/>
        </w:rPr>
      </w:pPr>
      <w:r w:rsidRPr="00D75410">
        <w:rPr>
          <w:rFonts w:ascii="Times New Roman" w:hAnsi="Times New Roman" w:cs="Times New Roman"/>
          <w:b/>
          <w:color w:val="000000" w:themeColor="text1"/>
          <w:sz w:val="28"/>
          <w:szCs w:val="28"/>
          <w:shd w:val="clear" w:color="auto" w:fill="FFFFFF"/>
          <w:lang w:val="uk-UA"/>
        </w:rPr>
        <w:t>VI. Координація і контроль за ходом виконання Програми</w:t>
      </w:r>
    </w:p>
    <w:p w:rsidR="003C3EEB" w:rsidRPr="00D75410" w:rsidRDefault="003C3EEB" w:rsidP="003C3EEB">
      <w:pPr>
        <w:spacing w:after="0" w:line="240" w:lineRule="auto"/>
        <w:jc w:val="both"/>
        <w:rPr>
          <w:rFonts w:ascii="Times New Roman" w:hAnsi="Times New Roman" w:cs="Times New Roman"/>
          <w:b/>
          <w:color w:val="000000" w:themeColor="text1"/>
          <w:sz w:val="28"/>
          <w:szCs w:val="28"/>
          <w:shd w:val="clear" w:color="auto" w:fill="FFFFFF"/>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shd w:val="clear" w:color="auto" w:fill="FFFFFF"/>
          <w:lang w:val="uk-UA"/>
        </w:rPr>
      </w:pPr>
      <w:r w:rsidRPr="00D75410">
        <w:rPr>
          <w:rFonts w:ascii="Times New Roman" w:hAnsi="Times New Roman" w:cs="Times New Roman"/>
          <w:color w:val="000000" w:themeColor="text1"/>
          <w:sz w:val="28"/>
          <w:szCs w:val="28"/>
          <w:shd w:val="clear" w:color="auto" w:fill="FFFFFF"/>
          <w:lang w:val="uk-UA"/>
        </w:rPr>
        <w:t xml:space="preserve"> Координування діяльності, пов’язаної з реалізацією даної Програми здійснюється виконавчим комітетом міської ради.</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shd w:val="clear" w:color="auto" w:fill="FFFFFF"/>
          <w:lang w:val="uk-UA"/>
        </w:rPr>
        <w:t>Звіт про виконання Програми виноситься на розгляд міської ради по завершенню строку реалізації програми.</w:t>
      </w: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3C3EEB" w:rsidRPr="00D75410" w:rsidRDefault="003C3EEB" w:rsidP="003C3EE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3C3EEB" w:rsidRPr="00D75410" w:rsidRDefault="003C3EEB" w:rsidP="003C3EE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br w:type="page"/>
      </w: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lastRenderedPageBreak/>
        <w:drawing>
          <wp:anchor distT="0" distB="0" distL="114300" distR="114300" simplePos="0" relativeHeight="251712512" behindDoc="0" locked="0" layoutInCell="1" allowOverlap="1" wp14:anchorId="097BC322" wp14:editId="6BF9A7C5">
            <wp:simplePos x="0" y="0"/>
            <wp:positionH relativeFrom="column">
              <wp:posOffset>2667000</wp:posOffset>
            </wp:positionH>
            <wp:positionV relativeFrom="paragraph">
              <wp:posOffset>49530</wp:posOffset>
            </wp:positionV>
            <wp:extent cx="520700" cy="431800"/>
            <wp:effectExtent l="0" t="0" r="0" b="6350"/>
            <wp:wrapSquare wrapText="r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C3EEB" w:rsidRPr="00D75410" w:rsidRDefault="003C3EEB" w:rsidP="003C3EEB">
      <w:pPr>
        <w:spacing w:after="0" w:line="240" w:lineRule="auto"/>
        <w:jc w:val="right"/>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w:t>
      </w:r>
      <w:r w:rsidRPr="00D75410">
        <w:rPr>
          <w:rFonts w:ascii="Times New Roman" w:eastAsia="MS Mincho" w:hAnsi="Times New Roman" w:cs="Times New Roman"/>
          <w:color w:val="000000" w:themeColor="text1"/>
          <w:sz w:val="28"/>
          <w:szCs w:val="28"/>
          <w:lang w:val="uk-UA"/>
        </w:rPr>
        <w:t>720</w:t>
      </w:r>
    </w:p>
    <w:p w:rsidR="003C3EEB" w:rsidRPr="00D75410" w:rsidRDefault="003C3EEB" w:rsidP="003C3EE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Про внесення та затвердження</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змін до Програми розвитку культури</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 місті Рахів на 2020 рік</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shd w:val="clear" w:color="auto" w:fill="FFFFFF"/>
          <w:lang w:val="uk-UA"/>
        </w:rPr>
        <w:t>З метою посилення підтримки розвитку культури в місті, підвищення її ролі в суспільному житті та створення сприятливих умов для розвитку культурних і творчих ініціатив, задоволення духовних і естетичних потреб, відродження народної творчості та популяризації народних звичаїв та обрядів, організацію повноцінного, змістовного дозвілля,</w:t>
      </w:r>
      <w:r w:rsidRPr="00D75410">
        <w:rPr>
          <w:rFonts w:ascii="Times New Roman" w:hAnsi="Times New Roman" w:cs="Times New Roman"/>
          <w:color w:val="000000" w:themeColor="text1"/>
          <w:sz w:val="28"/>
          <w:szCs w:val="28"/>
          <w:lang w:val="uk-UA"/>
        </w:rPr>
        <w:tab/>
        <w:t xml:space="preserve">  керуючись ст.26 «Про місцеве самоврядування в Україні », міська рада </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ab/>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 и р і ш и л а:</w:t>
      </w:r>
    </w:p>
    <w:p w:rsidR="003C3EEB" w:rsidRPr="00D75410" w:rsidRDefault="003C3EEB" w:rsidP="003C3EEB">
      <w:pPr>
        <w:spacing w:after="0" w:line="240" w:lineRule="auto"/>
        <w:jc w:val="center"/>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1.Затвердити зміни до Програми розвитку культури в місті Рахів на 2020 рік згідно з додатком 1 до цього рішення.</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2.Відділу бухгалтерського обліку та звітності міської ради забезпечити фінансування заходів, спрямованих на виконання Програми.</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3.Контроль за виконанням даного рішення покласти на постійну комісію  з соціально-економічного, культурного розвитку, освіти, охорони здоров’я і спорту, депутатської етики та регламенту.</w:t>
      </w: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3C3EEB" w:rsidRPr="00D75410" w:rsidRDefault="003C3EEB" w:rsidP="003C3EE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3C3EEB" w:rsidRPr="00D75410" w:rsidRDefault="003C3EEB" w:rsidP="003C3EEB">
      <w:pPr>
        <w:spacing w:after="0" w:line="240" w:lineRule="auto"/>
        <w:rPr>
          <w:rFonts w:ascii="Times New Roman" w:hAnsi="Times New Roman" w:cs="Times New Roman"/>
          <w:color w:val="000000" w:themeColor="text1"/>
          <w:sz w:val="28"/>
          <w:lang w:val="uk-UA"/>
        </w:rPr>
      </w:pPr>
    </w:p>
    <w:p w:rsidR="003C3EEB" w:rsidRPr="00D75410" w:rsidRDefault="003C3EEB" w:rsidP="003C3EEB">
      <w:pPr>
        <w:spacing w:after="0" w:line="240" w:lineRule="auto"/>
        <w:jc w:val="both"/>
        <w:rPr>
          <w:rFonts w:ascii="Times New Roman" w:eastAsia="Times New Roman" w:hAnsi="Times New Roman" w:cs="Times New Roman"/>
          <w:b/>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b/>
          <w:i/>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color w:val="000000" w:themeColor="text1"/>
          <w:lang w:val="uk-UA"/>
        </w:rPr>
      </w:pPr>
    </w:p>
    <w:p w:rsidR="003C3EEB" w:rsidRPr="00D75410" w:rsidRDefault="003C3EEB" w:rsidP="003C3EEB">
      <w:pPr>
        <w:spacing w:after="0"/>
        <w:rPr>
          <w:rFonts w:ascii="Times New Roman" w:hAnsi="Times New Roman" w:cs="Times New Roman"/>
          <w:color w:val="000000" w:themeColor="text1"/>
          <w:lang w:val="uk-UA"/>
        </w:rPr>
      </w:pPr>
      <w:r w:rsidRPr="00D75410">
        <w:rPr>
          <w:rFonts w:ascii="Times New Roman" w:hAnsi="Times New Roman" w:cs="Times New Roman"/>
          <w:color w:val="000000" w:themeColor="text1"/>
          <w:lang w:val="uk-UA"/>
        </w:rPr>
        <w:br w:type="page"/>
      </w:r>
    </w:p>
    <w:p w:rsidR="003C3EEB" w:rsidRPr="00D75410" w:rsidRDefault="003C3EEB" w:rsidP="003C3EEB">
      <w:pPr>
        <w:spacing w:after="0" w:line="240" w:lineRule="auto"/>
        <w:rPr>
          <w:rFonts w:ascii="Times New Roman" w:hAnsi="Times New Roman" w:cs="Times New Roman"/>
          <w:color w:val="000000" w:themeColor="text1"/>
          <w:sz w:val="24"/>
          <w:lang w:val="uk-UA"/>
        </w:rPr>
      </w:pPr>
    </w:p>
    <w:tbl>
      <w:tblPr>
        <w:tblW w:w="0" w:type="auto"/>
        <w:jc w:val="right"/>
        <w:tblLook w:val="01E0" w:firstRow="1" w:lastRow="1" w:firstColumn="1" w:lastColumn="1" w:noHBand="0" w:noVBand="0"/>
      </w:tblPr>
      <w:tblGrid>
        <w:gridCol w:w="3267"/>
      </w:tblGrid>
      <w:tr w:rsidR="00D75410" w:rsidRPr="00B96B23" w:rsidTr="003C3EEB">
        <w:trPr>
          <w:trHeight w:val="1292"/>
          <w:jc w:val="right"/>
        </w:trPr>
        <w:tc>
          <w:tcPr>
            <w:tcW w:w="3267" w:type="dxa"/>
          </w:tcPr>
          <w:p w:rsidR="003C3EEB" w:rsidRPr="00D75410" w:rsidRDefault="003C3EEB">
            <w:pPr>
              <w:spacing w:after="0" w:line="240" w:lineRule="auto"/>
              <w:rPr>
                <w:rFonts w:ascii="Times New Roman" w:eastAsia="Times New Roman" w:hAnsi="Times New Roman" w:cs="Times New Roman"/>
                <w:color w:val="000000" w:themeColor="text1"/>
                <w:sz w:val="20"/>
                <w:szCs w:val="20"/>
                <w:lang w:val="uk-UA"/>
              </w:rPr>
            </w:pPr>
            <w:r w:rsidRPr="00D75410">
              <w:rPr>
                <w:rFonts w:ascii="Times New Roman" w:hAnsi="Times New Roman" w:cs="Times New Roman"/>
                <w:color w:val="000000" w:themeColor="text1"/>
                <w:sz w:val="28"/>
                <w:lang w:val="uk-UA" w:eastAsia="uk-UA"/>
              </w:rPr>
              <w:br w:type="page"/>
            </w:r>
            <w:r w:rsidRPr="00D75410">
              <w:rPr>
                <w:rFonts w:ascii="Times New Roman" w:hAnsi="Times New Roman" w:cs="Times New Roman"/>
                <w:color w:val="000000" w:themeColor="text1"/>
                <w:sz w:val="28"/>
                <w:lang w:val="uk-UA" w:eastAsia="uk-UA"/>
              </w:rPr>
              <w:br w:type="page"/>
            </w:r>
            <w:r w:rsidRPr="00D75410">
              <w:rPr>
                <w:rFonts w:ascii="Times New Roman" w:hAnsi="Times New Roman" w:cs="Times New Roman"/>
                <w:color w:val="000000" w:themeColor="text1"/>
                <w:sz w:val="28"/>
                <w:szCs w:val="28"/>
                <w:lang w:val="uk-UA"/>
              </w:rPr>
              <w:br w:type="page"/>
            </w:r>
            <w:r w:rsidRPr="00D75410">
              <w:rPr>
                <w:rFonts w:ascii="Times New Roman" w:hAnsi="Times New Roman" w:cs="Times New Roman"/>
                <w:b/>
                <w:color w:val="000000" w:themeColor="text1"/>
                <w:lang w:val="uk-UA"/>
              </w:rPr>
              <w:br w:type="page"/>
            </w:r>
            <w:r w:rsidRPr="00D75410">
              <w:rPr>
                <w:rFonts w:ascii="Times New Roman" w:hAnsi="Times New Roman" w:cs="Times New Roman"/>
                <w:color w:val="000000" w:themeColor="text1"/>
                <w:sz w:val="20"/>
                <w:szCs w:val="20"/>
                <w:lang w:val="uk-UA"/>
              </w:rPr>
              <w:t xml:space="preserve">           Додаток   №1                                                                            до рішення міської ради  </w:t>
            </w:r>
          </w:p>
          <w:p w:rsidR="003C3EEB" w:rsidRPr="00D75410" w:rsidRDefault="003C3EEB">
            <w:pPr>
              <w:spacing w:after="0" w:line="240" w:lineRule="auto"/>
              <w:rPr>
                <w:rFonts w:ascii="Times New Roman" w:hAnsi="Times New Roman" w:cs="Times New Roman"/>
                <w:color w:val="000000" w:themeColor="text1"/>
                <w:sz w:val="20"/>
                <w:szCs w:val="20"/>
                <w:lang w:val="uk-UA" w:eastAsia="ru-RU"/>
              </w:rPr>
            </w:pPr>
            <w:r w:rsidRPr="00D75410">
              <w:rPr>
                <w:rFonts w:ascii="Times New Roman" w:hAnsi="Times New Roman" w:cs="Times New Roman"/>
                <w:color w:val="000000" w:themeColor="text1"/>
                <w:sz w:val="20"/>
                <w:szCs w:val="20"/>
                <w:lang w:val="uk-UA"/>
              </w:rPr>
              <w:t>48-ої сесії 7-го скликання                                                                                              від  19 .03.2020 р. №720</w:t>
            </w:r>
          </w:p>
          <w:p w:rsidR="003C3EEB" w:rsidRPr="00D75410" w:rsidRDefault="003C3EEB">
            <w:pPr>
              <w:spacing w:after="0" w:line="240" w:lineRule="auto"/>
              <w:rPr>
                <w:rFonts w:ascii="Times New Roman" w:eastAsia="Times New Roman" w:hAnsi="Times New Roman" w:cs="Times New Roman"/>
                <w:color w:val="000000" w:themeColor="text1"/>
                <w:sz w:val="20"/>
                <w:szCs w:val="20"/>
                <w:lang w:val="uk-UA"/>
              </w:rPr>
            </w:pPr>
          </w:p>
        </w:tc>
      </w:tr>
    </w:tbl>
    <w:p w:rsidR="003C3EEB" w:rsidRPr="00D75410" w:rsidRDefault="003C3EEB" w:rsidP="003C3EEB">
      <w:pPr>
        <w:spacing w:after="0" w:line="240" w:lineRule="auto"/>
        <w:jc w:val="center"/>
        <w:rPr>
          <w:rFonts w:ascii="Times New Roman" w:eastAsia="Times New Roman" w:hAnsi="Times New Roman" w:cs="Times New Roman"/>
          <w:b/>
          <w:color w:val="000000" w:themeColor="text1"/>
          <w:sz w:val="32"/>
          <w:szCs w:val="32"/>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r w:rsidRPr="00D75410">
        <w:rPr>
          <w:rFonts w:ascii="Times New Roman" w:hAnsi="Times New Roman" w:cs="Times New Roman"/>
          <w:b/>
          <w:color w:val="000000" w:themeColor="text1"/>
          <w:sz w:val="32"/>
          <w:szCs w:val="32"/>
          <w:lang w:val="uk-UA"/>
        </w:rPr>
        <w:t xml:space="preserve"> Зміни до ПАСПОРТУ</w:t>
      </w:r>
    </w:p>
    <w:p w:rsidR="003C3EEB" w:rsidRPr="00D75410" w:rsidRDefault="003C3EEB" w:rsidP="003C3EEB">
      <w:pPr>
        <w:spacing w:after="0" w:line="240" w:lineRule="auto"/>
        <w:jc w:val="center"/>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0"/>
          <w:lang w:val="uk-UA"/>
        </w:rPr>
        <w:t xml:space="preserve">Програми  розвитку культури у місті  Рахів </w:t>
      </w:r>
      <w:r w:rsidRPr="00D75410">
        <w:rPr>
          <w:rFonts w:ascii="Times New Roman" w:hAnsi="Times New Roman" w:cs="Times New Roman"/>
          <w:b/>
          <w:color w:val="000000" w:themeColor="text1"/>
          <w:sz w:val="28"/>
          <w:szCs w:val="28"/>
          <w:lang w:val="uk-UA"/>
        </w:rPr>
        <w:t>на 2020 рік</w:t>
      </w:r>
    </w:p>
    <w:p w:rsidR="003C3EEB" w:rsidRPr="00D75410" w:rsidRDefault="003C3EEB" w:rsidP="003C3EEB">
      <w:pPr>
        <w:spacing w:after="0" w:line="240" w:lineRule="auto"/>
        <w:jc w:val="center"/>
        <w:rPr>
          <w:rFonts w:ascii="Times New Roman" w:hAnsi="Times New Roman" w:cs="Times New Roman"/>
          <w:b/>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28"/>
          <w:szCs w:val="28"/>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28"/>
          <w:szCs w:val="20"/>
          <w:lang w:val="uk-UA"/>
        </w:rPr>
      </w:pPr>
    </w:p>
    <w:p w:rsidR="003C3EEB" w:rsidRPr="00D75410" w:rsidRDefault="003C3EEB" w:rsidP="003C3EEB">
      <w:pPr>
        <w:spacing w:after="0"/>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3C3EEB" w:rsidRPr="00D75410" w:rsidRDefault="003C3EEB" w:rsidP="003C3EEB">
      <w:pPr>
        <w:spacing w:after="0"/>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2. Підстава для розроблення Програми: Закони України “Про місцеве самоврядування в Україні», Закони України «Про місцеве самоврядування в Україні», «Про культуру», «Про позашкільну освіту»,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3C3EEB" w:rsidRPr="00D75410" w:rsidRDefault="003C3EEB" w:rsidP="003C3EEB">
      <w:pPr>
        <w:tabs>
          <w:tab w:val="left" w:pos="720"/>
        </w:tabs>
        <w:spacing w:after="0"/>
        <w:jc w:val="both"/>
        <w:rPr>
          <w:rFonts w:ascii="Times New Roman" w:hAnsi="Times New Roman" w:cs="Times New Roman"/>
          <w:color w:val="000000" w:themeColor="text1"/>
          <w:sz w:val="24"/>
          <w:szCs w:val="28"/>
          <w:lang w:val="uk-UA"/>
        </w:rPr>
      </w:pPr>
      <w:r w:rsidRPr="00D75410">
        <w:rPr>
          <w:rFonts w:ascii="Times New Roman" w:hAnsi="Times New Roman" w:cs="Times New Roman"/>
          <w:bCs/>
          <w:color w:val="000000" w:themeColor="text1"/>
          <w:sz w:val="21"/>
          <w:szCs w:val="21"/>
          <w:lang w:val="uk-UA"/>
        </w:rPr>
        <w:tab/>
      </w:r>
      <w:r w:rsidRPr="00D75410">
        <w:rPr>
          <w:rFonts w:ascii="Times New Roman" w:hAnsi="Times New Roman" w:cs="Times New Roman"/>
          <w:color w:val="000000" w:themeColor="text1"/>
          <w:sz w:val="28"/>
          <w:szCs w:val="28"/>
          <w:lang w:val="uk-UA"/>
        </w:rPr>
        <w:t>3. Розробники Програми: Відділ  бухгалтерського обліку та звітності.</w:t>
      </w:r>
    </w:p>
    <w:p w:rsidR="003C3EEB" w:rsidRPr="00D75410" w:rsidRDefault="003C3EEB" w:rsidP="003C3EEB">
      <w:pPr>
        <w:spacing w:after="0"/>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4. Відповідальний виконавець Програми: Рахівська міська рада. </w:t>
      </w:r>
    </w:p>
    <w:p w:rsidR="003C3EEB" w:rsidRPr="00D75410" w:rsidRDefault="003C3EEB" w:rsidP="003C3EEB">
      <w:pPr>
        <w:spacing w:after="0"/>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5. Учасники Програми:  Рахівська міська рада. </w:t>
      </w:r>
    </w:p>
    <w:p w:rsidR="003C3EEB" w:rsidRPr="00D75410" w:rsidRDefault="003C3EEB" w:rsidP="003C3EEB">
      <w:pPr>
        <w:spacing w:after="0"/>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6. Термін реалізації Програми: 2020 рік</w:t>
      </w:r>
    </w:p>
    <w:p w:rsidR="003C3EEB" w:rsidRPr="00D75410" w:rsidRDefault="003C3EEB" w:rsidP="003C3EEB">
      <w:pPr>
        <w:spacing w:after="0"/>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міського бюджету складає 569 425,00 грн. </w:t>
      </w:r>
    </w:p>
    <w:p w:rsidR="003C3EEB" w:rsidRPr="00D75410" w:rsidRDefault="003C3EEB" w:rsidP="003C3EEB">
      <w:pPr>
        <w:spacing w:after="0"/>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8. Очікувані результати виконання Програми: розвиток культури в місті, проведення культурно-масових заходів, представлення кращих колективів на Всеукраїнській та міжнародній мистецькій арені. </w:t>
      </w:r>
    </w:p>
    <w:p w:rsidR="003C3EEB" w:rsidRPr="00D75410" w:rsidRDefault="003C3EEB" w:rsidP="003C3EEB">
      <w:pPr>
        <w:spacing w:after="0"/>
        <w:jc w:val="center"/>
        <w:rPr>
          <w:rFonts w:ascii="Times New Roman" w:hAnsi="Times New Roman" w:cs="Times New Roman"/>
          <w:b/>
          <w:color w:val="000000" w:themeColor="text1"/>
          <w:sz w:val="32"/>
          <w:szCs w:val="32"/>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p>
    <w:p w:rsidR="003C3EEB" w:rsidRPr="00D75410" w:rsidRDefault="003C3EEB" w:rsidP="003C3EEB">
      <w:pPr>
        <w:spacing w:after="0" w:line="240" w:lineRule="auto"/>
        <w:jc w:val="center"/>
        <w:rPr>
          <w:rFonts w:ascii="Times New Roman" w:hAnsi="Times New Roman" w:cs="Times New Roman"/>
          <w:b/>
          <w:color w:val="000000" w:themeColor="text1"/>
          <w:sz w:val="32"/>
          <w:szCs w:val="32"/>
          <w:lang w:val="uk-UA"/>
        </w:rPr>
      </w:pPr>
    </w:p>
    <w:p w:rsidR="003C3EEB" w:rsidRPr="00D75410" w:rsidRDefault="003C3EEB" w:rsidP="003C3EEB">
      <w:pPr>
        <w:tabs>
          <w:tab w:val="left" w:pos="6313"/>
        </w:tabs>
        <w:spacing w:after="0" w:line="240" w:lineRule="auto"/>
        <w:jc w:val="both"/>
        <w:rPr>
          <w:rFonts w:ascii="Times New Roman"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hAnsi="Times New Roman" w:cs="Times New Roman"/>
          <w:color w:val="000000" w:themeColor="text1"/>
          <w:lang w:val="uk-UA"/>
        </w:rPr>
      </w:pPr>
    </w:p>
    <w:p w:rsidR="003C3EEB" w:rsidRPr="00D75410" w:rsidRDefault="003C3EEB" w:rsidP="003C3EEB">
      <w:pPr>
        <w:spacing w:after="0" w:line="240" w:lineRule="auto"/>
        <w:rPr>
          <w:rFonts w:ascii="Times New Roman" w:hAnsi="Times New Roman" w:cs="Times New Roman"/>
          <w:color w:val="000000" w:themeColor="text1"/>
          <w:lang w:val="uk-UA"/>
        </w:rPr>
      </w:pPr>
    </w:p>
    <w:p w:rsidR="003C3EEB" w:rsidRPr="00D75410" w:rsidRDefault="003C3EEB" w:rsidP="003C3EEB">
      <w:pPr>
        <w:spacing w:after="0" w:line="240" w:lineRule="auto"/>
        <w:rPr>
          <w:rFonts w:ascii="Times New Roman" w:hAnsi="Times New Roman" w:cs="Times New Roman"/>
          <w:color w:val="000000" w:themeColor="text1"/>
          <w:lang w:val="uk-UA"/>
        </w:rPr>
      </w:pPr>
    </w:p>
    <w:p w:rsidR="003C3EEB" w:rsidRPr="00D75410" w:rsidRDefault="003C3EEB" w:rsidP="003C3EEB">
      <w:pPr>
        <w:spacing w:after="0"/>
        <w:rPr>
          <w:rFonts w:ascii="Times New Roman" w:hAnsi="Times New Roman" w:cs="Times New Roman"/>
          <w:color w:val="000000" w:themeColor="text1"/>
          <w:lang w:val="uk-UA"/>
        </w:rPr>
      </w:pPr>
      <w:r w:rsidRPr="00D75410">
        <w:rPr>
          <w:rFonts w:ascii="Times New Roman" w:hAnsi="Times New Roman" w:cs="Times New Roman"/>
          <w:color w:val="000000" w:themeColor="text1"/>
          <w:lang w:val="uk-UA"/>
        </w:rPr>
        <w:br w:type="page"/>
      </w:r>
    </w:p>
    <w:p w:rsidR="003C3EEB" w:rsidRPr="00D75410" w:rsidRDefault="003C3EEB" w:rsidP="003C3EEB">
      <w:pPr>
        <w:pStyle w:val="12"/>
        <w:rPr>
          <w:rFonts w:ascii="Times New Roman" w:hAnsi="Times New Roman"/>
          <w:b/>
          <w:color w:val="000000" w:themeColor="text1"/>
          <w:sz w:val="24"/>
          <w:szCs w:val="24"/>
        </w:rPr>
      </w:pPr>
    </w:p>
    <w:p w:rsidR="003C3EEB" w:rsidRPr="00D75410" w:rsidRDefault="003C3EEB" w:rsidP="003C3EEB">
      <w:pPr>
        <w:pStyle w:val="12"/>
        <w:rPr>
          <w:rFonts w:ascii="Times New Roman" w:hAnsi="Times New Roman"/>
          <w:color w:val="000000" w:themeColor="text1"/>
          <w:sz w:val="28"/>
          <w:szCs w:val="28"/>
        </w:rPr>
      </w:pPr>
      <w:r w:rsidRPr="00D75410">
        <w:rPr>
          <w:rFonts w:ascii="Times New Roman" w:hAnsi="Times New Roman"/>
          <w:color w:val="000000" w:themeColor="text1"/>
          <w:sz w:val="28"/>
          <w:szCs w:val="28"/>
        </w:rPr>
        <w:t>Зміни до напрямків використання коштів:</w:t>
      </w:r>
    </w:p>
    <w:tbl>
      <w:tblPr>
        <w:tblW w:w="966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6"/>
        <w:gridCol w:w="2269"/>
        <w:gridCol w:w="1560"/>
        <w:gridCol w:w="1277"/>
        <w:gridCol w:w="1843"/>
        <w:gridCol w:w="2128"/>
        <w:gridCol w:w="7"/>
      </w:tblGrid>
      <w:tr w:rsidR="00D75410" w:rsidRPr="00D75410" w:rsidTr="003C3EEB">
        <w:trPr>
          <w:trHeight w:val="1285"/>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eastAsia="Times New Roman" w:hAnsi="Times New Roman" w:cs="Times New Roman"/>
                <w:color w:val="000000" w:themeColor="text1"/>
                <w:sz w:val="24"/>
                <w:szCs w:val="24"/>
                <w:lang w:val="uk-UA"/>
              </w:rPr>
            </w:pPr>
            <w:r w:rsidRPr="00D75410">
              <w:rPr>
                <w:rStyle w:val="a7"/>
                <w:rFonts w:ascii="Times New Roman" w:hAnsi="Times New Roman" w:cs="Times New Roman"/>
                <w:color w:val="000000" w:themeColor="text1"/>
                <w:lang w:val="uk-UA"/>
              </w:rPr>
              <w:t>№ з/п</w:t>
            </w:r>
          </w:p>
        </w:tc>
        <w:tc>
          <w:tcPr>
            <w:tcW w:w="22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r w:rsidRPr="00D75410">
              <w:rPr>
                <w:rStyle w:val="a7"/>
                <w:rFonts w:ascii="Times New Roman" w:hAnsi="Times New Roman" w:cs="Times New Roman"/>
                <w:color w:val="000000" w:themeColor="text1"/>
                <w:lang w:val="uk-UA"/>
              </w:rPr>
              <w:t>Назва заходів</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eastAsia="Times New Roman" w:hAnsi="Times New Roman" w:cs="Times New Roman"/>
                <w:color w:val="000000" w:themeColor="text1"/>
                <w:sz w:val="24"/>
                <w:szCs w:val="24"/>
                <w:lang w:val="uk-UA"/>
              </w:rPr>
            </w:pPr>
            <w:r w:rsidRPr="00D75410">
              <w:rPr>
                <w:rStyle w:val="a7"/>
                <w:rFonts w:ascii="Times New Roman" w:hAnsi="Times New Roman" w:cs="Times New Roman"/>
                <w:color w:val="000000" w:themeColor="text1"/>
                <w:lang w:val="uk-UA"/>
              </w:rPr>
              <w:t>Термін  виконання</w:t>
            </w:r>
          </w:p>
        </w:tc>
        <w:tc>
          <w:tcPr>
            <w:tcW w:w="12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eastAsia="Times New Roman" w:hAnsi="Times New Roman" w:cs="Times New Roman"/>
                <w:color w:val="000000" w:themeColor="text1"/>
                <w:sz w:val="24"/>
                <w:szCs w:val="24"/>
                <w:lang w:val="uk-UA"/>
              </w:rPr>
            </w:pPr>
            <w:r w:rsidRPr="00D75410">
              <w:rPr>
                <w:rStyle w:val="a7"/>
                <w:rFonts w:ascii="Times New Roman" w:hAnsi="Times New Roman" w:cs="Times New Roman"/>
                <w:color w:val="000000" w:themeColor="text1"/>
                <w:lang w:val="uk-UA"/>
              </w:rPr>
              <w:t>Виконавці</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hAnsi="Times New Roman" w:cs="Times New Roman"/>
                <w:b/>
                <w:color w:val="000000" w:themeColor="text1"/>
                <w:lang w:val="uk-UA"/>
              </w:rPr>
            </w:pPr>
            <w:r w:rsidRPr="00D75410">
              <w:rPr>
                <w:rFonts w:ascii="Times New Roman" w:hAnsi="Times New Roman" w:cs="Times New Roman"/>
                <w:b/>
                <w:color w:val="000000" w:themeColor="text1"/>
                <w:lang w:val="uk-UA"/>
              </w:rPr>
              <w:t>Фінансування,</w:t>
            </w:r>
          </w:p>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r w:rsidRPr="00D75410">
              <w:rPr>
                <w:rFonts w:ascii="Times New Roman" w:hAnsi="Times New Roman" w:cs="Times New Roman"/>
                <w:b/>
                <w:color w:val="000000" w:themeColor="text1"/>
                <w:lang w:val="uk-UA"/>
              </w:rPr>
              <w:t>грн.</w:t>
            </w:r>
          </w:p>
        </w:tc>
        <w:tc>
          <w:tcPr>
            <w:tcW w:w="213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Style w:val="a7"/>
                <w:rFonts w:ascii="Times New Roman" w:hAnsi="Times New Roman" w:cs="Times New Roman"/>
                <w:color w:val="000000" w:themeColor="text1"/>
                <w:lang w:val="uk-UA"/>
              </w:rPr>
            </w:pPr>
            <w:r w:rsidRPr="00D75410">
              <w:rPr>
                <w:rStyle w:val="a7"/>
                <w:rFonts w:ascii="Times New Roman" w:hAnsi="Times New Roman" w:cs="Times New Roman"/>
                <w:color w:val="000000" w:themeColor="text1"/>
                <w:lang w:val="uk-UA"/>
              </w:rPr>
              <w:t>Очікуваний</w:t>
            </w:r>
          </w:p>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r w:rsidRPr="00D75410">
              <w:rPr>
                <w:rStyle w:val="a7"/>
                <w:rFonts w:ascii="Times New Roman" w:hAnsi="Times New Roman" w:cs="Times New Roman"/>
                <w:color w:val="000000" w:themeColor="text1"/>
                <w:lang w:val="uk-UA"/>
              </w:rPr>
              <w:t> результат</w:t>
            </w:r>
          </w:p>
        </w:tc>
      </w:tr>
      <w:tr w:rsidR="00D75410" w:rsidRPr="00D75410" w:rsidTr="003C3EEB">
        <w:trPr>
          <w:gridAfter w:val="1"/>
          <w:wAfter w:w="7" w:type="dxa"/>
          <w:trHeight w:val="142"/>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r w:rsidRPr="00D75410">
              <w:rPr>
                <w:rStyle w:val="a7"/>
                <w:rFonts w:ascii="Times New Roman" w:hAnsi="Times New Roman" w:cs="Times New Roman"/>
                <w:color w:val="000000" w:themeColor="text1"/>
                <w:lang w:val="uk-UA"/>
              </w:rPr>
              <w:t>1</w:t>
            </w:r>
          </w:p>
        </w:tc>
        <w:tc>
          <w:tcPr>
            <w:tcW w:w="22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r w:rsidRPr="00D75410">
              <w:rPr>
                <w:rStyle w:val="a7"/>
                <w:rFonts w:ascii="Times New Roman" w:hAnsi="Times New Roman" w:cs="Times New Roman"/>
                <w:color w:val="000000" w:themeColor="text1"/>
                <w:lang w:val="uk-UA"/>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r w:rsidRPr="00D75410">
              <w:rPr>
                <w:rStyle w:val="a7"/>
                <w:rFonts w:ascii="Times New Roman" w:hAnsi="Times New Roman" w:cs="Times New Roman"/>
                <w:color w:val="000000" w:themeColor="text1"/>
                <w:lang w:val="uk-UA"/>
              </w:rPr>
              <w:t>3</w:t>
            </w:r>
          </w:p>
        </w:tc>
        <w:tc>
          <w:tcPr>
            <w:tcW w:w="12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r w:rsidRPr="00D75410">
              <w:rPr>
                <w:rStyle w:val="a7"/>
                <w:rFonts w:ascii="Times New Roman" w:hAnsi="Times New Roman" w:cs="Times New Roman"/>
                <w:color w:val="000000" w:themeColor="text1"/>
                <w:lang w:val="uk-UA"/>
              </w:rPr>
              <w:t>4</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r w:rsidRPr="00D75410">
              <w:rPr>
                <w:rStyle w:val="a7"/>
                <w:rFonts w:ascii="Times New Roman" w:hAnsi="Times New Roman" w:cs="Times New Roman"/>
                <w:color w:val="000000" w:themeColor="text1"/>
                <w:lang w:val="uk-UA"/>
              </w:rPr>
              <w:t>5</w:t>
            </w:r>
          </w:p>
        </w:tc>
        <w:tc>
          <w:tcPr>
            <w:tcW w:w="21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center"/>
              <w:rPr>
                <w:rFonts w:ascii="Times New Roman" w:eastAsia="Times New Roman" w:hAnsi="Times New Roman" w:cs="Times New Roman"/>
                <w:color w:val="000000" w:themeColor="text1"/>
                <w:sz w:val="24"/>
                <w:szCs w:val="24"/>
                <w:lang w:val="uk-UA"/>
              </w:rPr>
            </w:pPr>
            <w:r w:rsidRPr="00D75410">
              <w:rPr>
                <w:rStyle w:val="a7"/>
                <w:rFonts w:ascii="Times New Roman" w:hAnsi="Times New Roman" w:cs="Times New Roman"/>
                <w:color w:val="000000" w:themeColor="text1"/>
                <w:lang w:val="uk-UA"/>
              </w:rPr>
              <w:t>6</w:t>
            </w:r>
          </w:p>
        </w:tc>
      </w:tr>
      <w:tr w:rsidR="00D75410" w:rsidRPr="00D75410" w:rsidTr="003C3EEB">
        <w:trPr>
          <w:gridAfter w:val="1"/>
          <w:wAfter w:w="7" w:type="dxa"/>
          <w:trHeight w:val="142"/>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eastAsia="Times New Roman" w:hAnsi="Times New Roman" w:cs="Times New Roman"/>
                <w:b w:val="0"/>
                <w:color w:val="000000" w:themeColor="text1"/>
                <w:lang w:val="uk-UA"/>
              </w:rPr>
            </w:pPr>
            <w:r w:rsidRPr="00D75410">
              <w:rPr>
                <w:rStyle w:val="a7"/>
                <w:rFonts w:ascii="Times New Roman" w:hAnsi="Times New Roman" w:cs="Times New Roman"/>
                <w:b w:val="0"/>
                <w:color w:val="000000" w:themeColor="text1"/>
                <w:sz w:val="20"/>
                <w:szCs w:val="20"/>
                <w:lang w:val="uk-UA"/>
              </w:rPr>
              <w:t>1.4</w:t>
            </w:r>
          </w:p>
        </w:tc>
        <w:tc>
          <w:tcPr>
            <w:tcW w:w="22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Times New Roman" w:hAnsi="Times New Roman" w:cs="Times New Roman"/>
                <w:color w:val="000000" w:themeColor="text1"/>
                <w:sz w:val="28"/>
                <w:szCs w:val="28"/>
                <w:lang w:val="uk-UA" w:eastAsia="ru-RU"/>
              </w:rPr>
              <w:t xml:space="preserve">Реконструкція будівель та споруд амфітеатру в </w:t>
            </w:r>
            <w:proofErr w:type="spellStart"/>
            <w:r w:rsidRPr="00D75410">
              <w:rPr>
                <w:rFonts w:ascii="Times New Roman" w:eastAsia="Times New Roman" w:hAnsi="Times New Roman" w:cs="Times New Roman"/>
                <w:color w:val="000000" w:themeColor="text1"/>
                <w:sz w:val="28"/>
                <w:szCs w:val="28"/>
                <w:lang w:val="uk-UA" w:eastAsia="ru-RU"/>
              </w:rPr>
              <w:t>м.Рахів</w:t>
            </w:r>
            <w:proofErr w:type="spellEnd"/>
            <w:r w:rsidRPr="00D75410">
              <w:rPr>
                <w:rFonts w:ascii="Times New Roman" w:eastAsia="Times New Roman" w:hAnsi="Times New Roman" w:cs="Times New Roman"/>
                <w:color w:val="000000" w:themeColor="text1"/>
                <w:sz w:val="28"/>
                <w:szCs w:val="28"/>
                <w:lang w:val="uk-UA" w:eastAsia="ru-RU"/>
              </w:rPr>
              <w:t xml:space="preserve">, </w:t>
            </w:r>
            <w:proofErr w:type="spellStart"/>
            <w:r w:rsidRPr="00D75410">
              <w:rPr>
                <w:rFonts w:ascii="Times New Roman" w:eastAsia="Times New Roman" w:hAnsi="Times New Roman" w:cs="Times New Roman"/>
                <w:color w:val="000000" w:themeColor="text1"/>
                <w:sz w:val="28"/>
                <w:szCs w:val="28"/>
                <w:lang w:val="uk-UA" w:eastAsia="ru-RU"/>
              </w:rPr>
              <w:t>вул.Буркут</w:t>
            </w:r>
            <w:proofErr w:type="spellEnd"/>
            <w:r w:rsidRPr="00D75410">
              <w:rPr>
                <w:rFonts w:ascii="Times New Roman" w:eastAsia="Times New Roman" w:hAnsi="Times New Roman" w:cs="Times New Roman"/>
                <w:color w:val="000000" w:themeColor="text1"/>
                <w:sz w:val="28"/>
                <w:szCs w:val="28"/>
                <w:lang w:val="uk-UA" w:eastAsia="ru-RU"/>
              </w:rPr>
              <w:t xml:space="preserve">, </w:t>
            </w:r>
            <w:proofErr w:type="spellStart"/>
            <w:r w:rsidRPr="00D75410">
              <w:rPr>
                <w:rFonts w:ascii="Times New Roman" w:eastAsia="Times New Roman" w:hAnsi="Times New Roman" w:cs="Times New Roman"/>
                <w:color w:val="000000" w:themeColor="text1"/>
                <w:sz w:val="28"/>
                <w:szCs w:val="28"/>
                <w:lang w:val="uk-UA" w:eastAsia="ru-RU"/>
              </w:rPr>
              <w:t>буд.б</w:t>
            </w:r>
            <w:proofErr w:type="spellEnd"/>
            <w:r w:rsidRPr="00D75410">
              <w:rPr>
                <w:rFonts w:ascii="Times New Roman" w:eastAsia="Times New Roman" w:hAnsi="Times New Roman" w:cs="Times New Roman"/>
                <w:color w:val="000000" w:themeColor="text1"/>
                <w:sz w:val="28"/>
                <w:szCs w:val="28"/>
                <w:lang w:val="uk-UA" w:eastAsia="ru-RU"/>
              </w:rPr>
              <w:t>/н, в т.ч.  виготовлення проектно-кошторисної  документації (співфінансування проекту)</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hAnsi="Times New Roman" w:cs="Times New Roman"/>
                <w:b w:val="0"/>
                <w:color w:val="000000" w:themeColor="text1"/>
                <w:lang w:val="uk-UA"/>
              </w:rPr>
            </w:pPr>
            <w:r w:rsidRPr="00D75410">
              <w:rPr>
                <w:rStyle w:val="a7"/>
                <w:rFonts w:ascii="Times New Roman" w:hAnsi="Times New Roman" w:cs="Times New Roman"/>
                <w:b w:val="0"/>
                <w:color w:val="000000" w:themeColor="text1"/>
                <w:sz w:val="28"/>
                <w:szCs w:val="28"/>
                <w:lang w:val="uk-UA"/>
              </w:rPr>
              <w:t xml:space="preserve">Протягом </w:t>
            </w:r>
          </w:p>
          <w:p w:rsidR="003C3EEB" w:rsidRPr="00D75410" w:rsidRDefault="003C3EEB">
            <w:pPr>
              <w:spacing w:after="0" w:line="240" w:lineRule="auto"/>
              <w:rPr>
                <w:rStyle w:val="a7"/>
                <w:rFonts w:ascii="Times New Roman" w:eastAsia="Times New Roman" w:hAnsi="Times New Roman" w:cs="Times New Roman"/>
                <w:b w:val="0"/>
                <w:color w:val="000000" w:themeColor="text1"/>
                <w:sz w:val="28"/>
                <w:szCs w:val="28"/>
                <w:lang w:val="uk-UA"/>
              </w:rPr>
            </w:pPr>
            <w:r w:rsidRPr="00D75410">
              <w:rPr>
                <w:rStyle w:val="a7"/>
                <w:rFonts w:ascii="Times New Roman" w:hAnsi="Times New Roman" w:cs="Times New Roman"/>
                <w:b w:val="0"/>
                <w:color w:val="000000" w:themeColor="text1"/>
                <w:sz w:val="28"/>
                <w:szCs w:val="28"/>
                <w:lang w:val="uk-UA"/>
              </w:rPr>
              <w:t>року</w:t>
            </w:r>
          </w:p>
        </w:tc>
        <w:tc>
          <w:tcPr>
            <w:tcW w:w="12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eastAsia="Times New Roman" w:hAnsi="Times New Roman" w:cs="Times New Roman"/>
                <w:b w:val="0"/>
                <w:color w:val="000000" w:themeColor="text1"/>
                <w:lang w:val="uk-UA"/>
              </w:rPr>
            </w:pPr>
            <w:r w:rsidRPr="00D75410">
              <w:rPr>
                <w:rStyle w:val="a7"/>
                <w:rFonts w:ascii="Times New Roman" w:hAnsi="Times New Roman" w:cs="Times New Roman"/>
                <w:b w:val="0"/>
                <w:color w:val="000000" w:themeColor="text1"/>
                <w:sz w:val="28"/>
                <w:szCs w:val="28"/>
                <w:lang w:val="uk-UA"/>
              </w:rPr>
              <w:t>Апарат міської ради</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eastAsia="Times New Roman" w:hAnsi="Times New Roman" w:cs="Times New Roman"/>
                <w:b w:val="0"/>
                <w:color w:val="000000" w:themeColor="text1"/>
                <w:lang w:val="uk-UA"/>
              </w:rPr>
            </w:pPr>
            <w:r w:rsidRPr="00D75410">
              <w:rPr>
                <w:rStyle w:val="a7"/>
                <w:rFonts w:ascii="Times New Roman" w:eastAsia="Times New Roman" w:hAnsi="Times New Roman" w:cs="Times New Roman"/>
                <w:b w:val="0"/>
                <w:color w:val="000000" w:themeColor="text1"/>
                <w:sz w:val="28"/>
                <w:szCs w:val="28"/>
                <w:lang w:val="uk-UA"/>
              </w:rPr>
              <w:t>404 425,00</w:t>
            </w:r>
          </w:p>
        </w:tc>
        <w:tc>
          <w:tcPr>
            <w:tcW w:w="21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r>
      <w:tr w:rsidR="00D75410" w:rsidRPr="00D75410" w:rsidTr="003C3EEB">
        <w:trPr>
          <w:gridAfter w:val="1"/>
          <w:wAfter w:w="7" w:type="dxa"/>
          <w:trHeight w:val="142"/>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hAnsi="Times New Roman" w:cs="Times New Roman"/>
                <w:b w:val="0"/>
                <w:color w:val="000000" w:themeColor="text1"/>
                <w:lang w:val="uk-UA"/>
              </w:rPr>
            </w:pPr>
            <w:r w:rsidRPr="00D75410">
              <w:rPr>
                <w:rStyle w:val="a7"/>
                <w:rFonts w:ascii="Times New Roman" w:hAnsi="Times New Roman" w:cs="Times New Roman"/>
                <w:b w:val="0"/>
                <w:color w:val="000000" w:themeColor="text1"/>
                <w:sz w:val="20"/>
                <w:szCs w:val="20"/>
                <w:lang w:val="uk-UA"/>
              </w:rPr>
              <w:t>1.5</w:t>
            </w:r>
          </w:p>
        </w:tc>
        <w:tc>
          <w:tcPr>
            <w:tcW w:w="22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Fonts w:ascii="Times New Roman" w:eastAsia="Times New Roman" w:hAnsi="Times New Roman" w:cs="Times New Roman"/>
                <w:color w:val="000000" w:themeColor="text1"/>
                <w:sz w:val="28"/>
                <w:szCs w:val="28"/>
                <w:lang w:val="uk-UA" w:eastAsia="ru-RU"/>
              </w:rPr>
            </w:pPr>
            <w:r w:rsidRPr="00D75410">
              <w:rPr>
                <w:rFonts w:ascii="Times New Roman" w:eastAsia="Times New Roman" w:hAnsi="Times New Roman" w:cs="Times New Roman"/>
                <w:color w:val="000000" w:themeColor="text1"/>
                <w:sz w:val="28"/>
                <w:szCs w:val="28"/>
                <w:lang w:val="uk-UA" w:eastAsia="ru-RU"/>
              </w:rPr>
              <w:t xml:space="preserve">Технічне обстеження стану будівельних конструкцій та інженерних мереж амфітеатру в </w:t>
            </w:r>
            <w:proofErr w:type="spellStart"/>
            <w:r w:rsidRPr="00D75410">
              <w:rPr>
                <w:rFonts w:ascii="Times New Roman" w:eastAsia="Times New Roman" w:hAnsi="Times New Roman" w:cs="Times New Roman"/>
                <w:color w:val="000000" w:themeColor="text1"/>
                <w:sz w:val="28"/>
                <w:szCs w:val="28"/>
                <w:lang w:val="uk-UA" w:eastAsia="ru-RU"/>
              </w:rPr>
              <w:t>м.Рахів</w:t>
            </w:r>
            <w:proofErr w:type="spellEnd"/>
            <w:r w:rsidRPr="00D75410">
              <w:rPr>
                <w:rFonts w:ascii="Times New Roman" w:eastAsia="Times New Roman" w:hAnsi="Times New Roman" w:cs="Times New Roman"/>
                <w:color w:val="000000" w:themeColor="text1"/>
                <w:sz w:val="28"/>
                <w:szCs w:val="28"/>
                <w:lang w:val="uk-UA" w:eastAsia="ru-RU"/>
              </w:rPr>
              <w:t xml:space="preserve">, </w:t>
            </w:r>
            <w:proofErr w:type="spellStart"/>
            <w:r w:rsidRPr="00D75410">
              <w:rPr>
                <w:rFonts w:ascii="Times New Roman" w:eastAsia="Times New Roman" w:hAnsi="Times New Roman" w:cs="Times New Roman"/>
                <w:color w:val="000000" w:themeColor="text1"/>
                <w:sz w:val="28"/>
                <w:szCs w:val="28"/>
                <w:lang w:val="uk-UA" w:eastAsia="ru-RU"/>
              </w:rPr>
              <w:t>вул</w:t>
            </w:r>
            <w:proofErr w:type="spellEnd"/>
            <w:r w:rsidRPr="00D75410">
              <w:rPr>
                <w:rFonts w:ascii="Times New Roman" w:eastAsia="Times New Roman" w:hAnsi="Times New Roman" w:cs="Times New Roman"/>
                <w:color w:val="000000" w:themeColor="text1"/>
                <w:sz w:val="28"/>
                <w:szCs w:val="28"/>
                <w:lang w:val="uk-UA" w:eastAsia="ru-RU"/>
              </w:rPr>
              <w:t>..</w:t>
            </w:r>
            <w:proofErr w:type="spellStart"/>
            <w:r w:rsidRPr="00D75410">
              <w:rPr>
                <w:rFonts w:ascii="Times New Roman" w:eastAsia="Times New Roman" w:hAnsi="Times New Roman" w:cs="Times New Roman"/>
                <w:color w:val="000000" w:themeColor="text1"/>
                <w:sz w:val="28"/>
                <w:szCs w:val="28"/>
                <w:lang w:val="uk-UA" w:eastAsia="ru-RU"/>
              </w:rPr>
              <w:t>Буркут</w:t>
            </w:r>
            <w:proofErr w:type="spellEnd"/>
            <w:r w:rsidRPr="00D75410">
              <w:rPr>
                <w:rFonts w:ascii="Times New Roman" w:eastAsia="Times New Roman" w:hAnsi="Times New Roman" w:cs="Times New Roman"/>
                <w:color w:val="000000" w:themeColor="text1"/>
                <w:sz w:val="28"/>
                <w:szCs w:val="28"/>
                <w:lang w:val="uk-UA" w:eastAsia="ru-RU"/>
              </w:rPr>
              <w:t>, буд б/н</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hAnsi="Times New Roman" w:cs="Times New Roman"/>
                <w:b w:val="0"/>
                <w:color w:val="000000" w:themeColor="text1"/>
                <w:lang w:val="uk-UA"/>
              </w:rPr>
            </w:pPr>
            <w:r w:rsidRPr="00D75410">
              <w:rPr>
                <w:rStyle w:val="a7"/>
                <w:rFonts w:ascii="Times New Roman" w:hAnsi="Times New Roman" w:cs="Times New Roman"/>
                <w:b w:val="0"/>
                <w:color w:val="000000" w:themeColor="text1"/>
                <w:sz w:val="28"/>
                <w:szCs w:val="28"/>
                <w:lang w:val="uk-UA"/>
              </w:rPr>
              <w:t xml:space="preserve">Протягом </w:t>
            </w:r>
          </w:p>
          <w:p w:rsidR="003C3EEB" w:rsidRPr="00D75410" w:rsidRDefault="003C3EEB">
            <w:pPr>
              <w:spacing w:after="0" w:line="240" w:lineRule="auto"/>
              <w:rPr>
                <w:rStyle w:val="a7"/>
                <w:rFonts w:ascii="Times New Roman" w:eastAsia="Times New Roman" w:hAnsi="Times New Roman" w:cs="Times New Roman"/>
                <w:b w:val="0"/>
                <w:color w:val="000000" w:themeColor="text1"/>
                <w:sz w:val="28"/>
                <w:szCs w:val="28"/>
                <w:lang w:val="uk-UA"/>
              </w:rPr>
            </w:pPr>
            <w:r w:rsidRPr="00D75410">
              <w:rPr>
                <w:rStyle w:val="a7"/>
                <w:rFonts w:ascii="Times New Roman" w:hAnsi="Times New Roman" w:cs="Times New Roman"/>
                <w:b w:val="0"/>
                <w:color w:val="000000" w:themeColor="text1"/>
                <w:sz w:val="28"/>
                <w:szCs w:val="28"/>
                <w:lang w:val="uk-UA"/>
              </w:rPr>
              <w:t>року</w:t>
            </w:r>
          </w:p>
        </w:tc>
        <w:tc>
          <w:tcPr>
            <w:tcW w:w="12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eastAsia="Times New Roman" w:hAnsi="Times New Roman" w:cs="Times New Roman"/>
                <w:b w:val="0"/>
                <w:color w:val="000000" w:themeColor="text1"/>
                <w:lang w:val="uk-UA"/>
              </w:rPr>
            </w:pPr>
            <w:r w:rsidRPr="00D75410">
              <w:rPr>
                <w:rStyle w:val="a7"/>
                <w:rFonts w:ascii="Times New Roman" w:hAnsi="Times New Roman" w:cs="Times New Roman"/>
                <w:b w:val="0"/>
                <w:color w:val="000000" w:themeColor="text1"/>
                <w:sz w:val="28"/>
                <w:szCs w:val="28"/>
                <w:lang w:val="uk-UA"/>
              </w:rPr>
              <w:t>Апарат міської ради</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eastAsia="Times New Roman" w:hAnsi="Times New Roman" w:cs="Times New Roman"/>
                <w:b w:val="0"/>
                <w:color w:val="000000" w:themeColor="text1"/>
                <w:lang w:val="uk-UA"/>
              </w:rPr>
            </w:pPr>
            <w:r w:rsidRPr="00D75410">
              <w:rPr>
                <w:rStyle w:val="a7"/>
                <w:rFonts w:ascii="Times New Roman" w:eastAsia="Times New Roman" w:hAnsi="Times New Roman" w:cs="Times New Roman"/>
                <w:b w:val="0"/>
                <w:color w:val="000000" w:themeColor="text1"/>
                <w:sz w:val="28"/>
                <w:szCs w:val="28"/>
                <w:lang w:val="uk-UA"/>
              </w:rPr>
              <w:t>15 000,00</w:t>
            </w:r>
          </w:p>
        </w:tc>
        <w:tc>
          <w:tcPr>
            <w:tcW w:w="21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r>
      <w:tr w:rsidR="00D75410" w:rsidRPr="00D75410" w:rsidTr="003C3EEB">
        <w:trPr>
          <w:gridAfter w:val="1"/>
          <w:wAfter w:w="7" w:type="dxa"/>
          <w:trHeight w:val="142"/>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22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jc w:val="both"/>
              <w:rPr>
                <w:rFonts w:ascii="Times New Roman" w:eastAsia="Times New Roman" w:hAnsi="Times New Roman" w:cs="Times New Roman"/>
                <w:color w:val="000000" w:themeColor="text1"/>
                <w:sz w:val="28"/>
                <w:szCs w:val="28"/>
                <w:lang w:val="uk-UA" w:eastAsia="ru-RU"/>
              </w:rPr>
            </w:pPr>
            <w:r w:rsidRPr="00D75410">
              <w:rPr>
                <w:rFonts w:ascii="Times New Roman" w:eastAsia="Times New Roman" w:hAnsi="Times New Roman" w:cs="Times New Roman"/>
                <w:color w:val="000000" w:themeColor="text1"/>
                <w:sz w:val="28"/>
                <w:szCs w:val="28"/>
                <w:lang w:val="uk-UA" w:eastAsia="ru-RU"/>
              </w:rPr>
              <w:t>РАЗОМ</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12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line="240" w:lineRule="auto"/>
              <w:rPr>
                <w:rStyle w:val="a7"/>
                <w:rFonts w:ascii="Times New Roman" w:hAnsi="Times New Roman" w:cs="Times New Roman"/>
                <w:b w:val="0"/>
                <w:color w:val="000000" w:themeColor="text1"/>
                <w:lang w:val="uk-UA"/>
              </w:rPr>
            </w:pPr>
            <w:r w:rsidRPr="00D75410">
              <w:rPr>
                <w:rStyle w:val="a7"/>
                <w:rFonts w:ascii="Times New Roman" w:hAnsi="Times New Roman" w:cs="Times New Roman"/>
                <w:b w:val="0"/>
                <w:color w:val="000000" w:themeColor="text1"/>
                <w:sz w:val="28"/>
                <w:szCs w:val="28"/>
                <w:lang w:val="uk-UA"/>
              </w:rPr>
              <w:t>419 425,00</w:t>
            </w:r>
          </w:p>
        </w:tc>
        <w:tc>
          <w:tcPr>
            <w:tcW w:w="21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3EEB" w:rsidRPr="00D75410" w:rsidRDefault="003C3EEB">
            <w:pPr>
              <w:spacing w:after="0"/>
              <w:rPr>
                <w:rFonts w:ascii="Times New Roman" w:hAnsi="Times New Roman" w:cs="Times New Roman"/>
                <w:color w:val="000000" w:themeColor="text1"/>
                <w:sz w:val="28"/>
                <w:szCs w:val="28"/>
                <w:lang w:val="uk-UA"/>
              </w:rPr>
            </w:pPr>
          </w:p>
        </w:tc>
      </w:tr>
    </w:tbl>
    <w:p w:rsidR="003C3EEB" w:rsidRPr="00D75410" w:rsidRDefault="003C3EEB" w:rsidP="003C3EEB">
      <w:pPr>
        <w:pStyle w:val="12"/>
        <w:jc w:val="both"/>
        <w:rPr>
          <w:rFonts w:ascii="Times New Roman" w:hAnsi="Times New Roman"/>
          <w:color w:val="000000" w:themeColor="text1"/>
          <w:sz w:val="24"/>
          <w:szCs w:val="24"/>
        </w:rPr>
      </w:pPr>
    </w:p>
    <w:p w:rsidR="003C3EEB" w:rsidRPr="00D75410" w:rsidRDefault="003C3EEB" w:rsidP="003C3EEB">
      <w:pPr>
        <w:pStyle w:val="12"/>
        <w:jc w:val="both"/>
        <w:rPr>
          <w:rFonts w:ascii="Times New Roman" w:hAnsi="Times New Roman"/>
          <w:color w:val="000000" w:themeColor="text1"/>
          <w:sz w:val="24"/>
          <w:szCs w:val="24"/>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p>
    <w:p w:rsidR="003C3EEB" w:rsidRPr="00D75410" w:rsidRDefault="003C3EEB" w:rsidP="003C3EE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3C3EEB" w:rsidRPr="00D75410" w:rsidRDefault="003C3EEB" w:rsidP="003C3EE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025893" w:rsidRPr="00D75410" w:rsidRDefault="00025893">
      <w:pPr>
        <w:rPr>
          <w:rFonts w:ascii="Times New Roman" w:hAnsi="Times New Roman" w:cs="Times New Roman"/>
          <w:color w:val="000000" w:themeColor="text1"/>
          <w:lang w:val="uk-UA"/>
        </w:rPr>
      </w:pPr>
      <w:r w:rsidRPr="00D75410">
        <w:rPr>
          <w:rFonts w:ascii="Times New Roman" w:hAnsi="Times New Roman" w:cs="Times New Roman"/>
          <w:color w:val="000000" w:themeColor="text1"/>
          <w:lang w:val="uk-UA"/>
        </w:rPr>
        <w:br w:type="page"/>
      </w:r>
    </w:p>
    <w:p w:rsidR="00515F64" w:rsidRPr="00D75410" w:rsidRDefault="00515F64" w:rsidP="00025893">
      <w:pPr>
        <w:spacing w:after="0" w:line="240" w:lineRule="auto"/>
        <w:rPr>
          <w:rFonts w:ascii="Times New Roman" w:hAnsi="Times New Roman" w:cs="Times New Roman"/>
          <w:color w:val="000000" w:themeColor="text1"/>
          <w:sz w:val="28"/>
          <w:szCs w:val="28"/>
          <w:lang w:val="uk-UA"/>
        </w:rPr>
      </w:pPr>
    </w:p>
    <w:p w:rsidR="00515F64" w:rsidRPr="00D75410" w:rsidRDefault="00515F64" w:rsidP="00515F64">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705344" behindDoc="0" locked="0" layoutInCell="1" allowOverlap="1" wp14:anchorId="63A633A7" wp14:editId="7A18724B">
            <wp:simplePos x="0" y="0"/>
            <wp:positionH relativeFrom="column">
              <wp:posOffset>2667000</wp:posOffset>
            </wp:positionH>
            <wp:positionV relativeFrom="paragraph">
              <wp:posOffset>49530</wp:posOffset>
            </wp:positionV>
            <wp:extent cx="520700" cy="431800"/>
            <wp:effectExtent l="0" t="0" r="0" b="6350"/>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515F64" w:rsidRPr="00D75410" w:rsidRDefault="00515F64" w:rsidP="00515F64">
      <w:pPr>
        <w:spacing w:after="0" w:line="240" w:lineRule="auto"/>
        <w:jc w:val="right"/>
        <w:rPr>
          <w:rFonts w:ascii="Times New Roman" w:hAnsi="Times New Roman" w:cs="Times New Roman"/>
          <w:color w:val="000000" w:themeColor="text1"/>
          <w:sz w:val="28"/>
          <w:szCs w:val="28"/>
          <w:lang w:val="uk-UA"/>
        </w:rPr>
      </w:pPr>
    </w:p>
    <w:p w:rsidR="00515F64" w:rsidRPr="00D75410" w:rsidRDefault="00515F64" w:rsidP="00515F64">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515F64" w:rsidRPr="00D75410" w:rsidRDefault="00515F64" w:rsidP="00515F64">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515F64" w:rsidRPr="00D75410" w:rsidRDefault="00515F64" w:rsidP="00515F64">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515F64" w:rsidRPr="00D75410" w:rsidRDefault="00515F64" w:rsidP="00515F64">
      <w:pPr>
        <w:spacing w:after="0" w:line="240" w:lineRule="auto"/>
        <w:jc w:val="center"/>
        <w:rPr>
          <w:rFonts w:ascii="Times New Roman" w:hAnsi="Times New Roman" w:cs="Times New Roman"/>
          <w:color w:val="000000" w:themeColor="text1"/>
          <w:sz w:val="28"/>
          <w:szCs w:val="28"/>
          <w:lang w:val="uk-UA"/>
        </w:rPr>
      </w:pPr>
    </w:p>
    <w:p w:rsidR="00515F64" w:rsidRPr="00D75410" w:rsidRDefault="00515F64" w:rsidP="00515F64">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515F64" w:rsidRPr="00D75410" w:rsidRDefault="00515F64" w:rsidP="00515F64">
      <w:pPr>
        <w:spacing w:after="0" w:line="240" w:lineRule="auto"/>
        <w:jc w:val="center"/>
        <w:rPr>
          <w:rFonts w:ascii="Times New Roman" w:hAnsi="Times New Roman" w:cs="Times New Roman"/>
          <w:color w:val="000000" w:themeColor="text1"/>
          <w:sz w:val="28"/>
          <w:szCs w:val="28"/>
          <w:lang w:val="uk-UA"/>
        </w:rPr>
      </w:pPr>
    </w:p>
    <w:p w:rsidR="00515F64" w:rsidRPr="00D75410" w:rsidRDefault="00515F64" w:rsidP="00515F64">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w:t>
      </w:r>
      <w:r w:rsidRPr="00D75410">
        <w:rPr>
          <w:rFonts w:ascii="Times New Roman" w:eastAsia="MS Mincho" w:hAnsi="Times New Roman" w:cs="Times New Roman"/>
          <w:color w:val="000000" w:themeColor="text1"/>
          <w:sz w:val="28"/>
          <w:szCs w:val="28"/>
          <w:lang w:val="uk-UA"/>
        </w:rPr>
        <w:t>721</w:t>
      </w:r>
    </w:p>
    <w:p w:rsidR="00515F64" w:rsidRPr="00D75410" w:rsidRDefault="00515F64" w:rsidP="00515F64">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515F64" w:rsidRPr="00D75410" w:rsidRDefault="00515F64" w:rsidP="00515F64">
      <w:pPr>
        <w:spacing w:after="0" w:line="240" w:lineRule="auto"/>
        <w:rPr>
          <w:rFonts w:ascii="Times New Roman" w:eastAsia="Calibri" w:hAnsi="Times New Roman" w:cs="Times New Roman"/>
          <w:color w:val="000000" w:themeColor="text1"/>
          <w:sz w:val="28"/>
          <w:szCs w:val="28"/>
          <w:lang w:val="uk-UA"/>
        </w:rPr>
      </w:pPr>
    </w:p>
    <w:p w:rsidR="00515F64" w:rsidRPr="00D75410" w:rsidRDefault="00515F64" w:rsidP="00515F64">
      <w:pPr>
        <w:spacing w:after="0" w:line="240" w:lineRule="auto"/>
        <w:rPr>
          <w:rFonts w:ascii="Times New Roman" w:eastAsia="Times New Roman" w:hAnsi="Times New Roman" w:cs="Times New Roman"/>
          <w:color w:val="000000" w:themeColor="text1"/>
          <w:lang w:val="uk-UA"/>
        </w:rPr>
      </w:pPr>
    </w:p>
    <w:p w:rsidR="00515F64" w:rsidRPr="00D75410" w:rsidRDefault="00515F64" w:rsidP="00515F64">
      <w:pPr>
        <w:spacing w:after="0" w:line="240" w:lineRule="auto"/>
        <w:rPr>
          <w:rFonts w:ascii="Times New Roman" w:eastAsia="MS Mincho" w:hAnsi="Times New Roman" w:cs="Times New Roman"/>
          <w:color w:val="000000" w:themeColor="text1"/>
          <w:sz w:val="28"/>
          <w:szCs w:val="28"/>
          <w:lang w:val="uk-UA" w:eastAsia="uk-UA"/>
        </w:rPr>
      </w:pPr>
      <w:r w:rsidRPr="00D75410">
        <w:rPr>
          <w:rFonts w:ascii="Times New Roman" w:hAnsi="Times New Roman" w:cs="Times New Roman"/>
          <w:color w:val="000000" w:themeColor="text1"/>
          <w:sz w:val="28"/>
          <w:szCs w:val="28"/>
          <w:lang w:val="uk-UA"/>
        </w:rPr>
        <w:t xml:space="preserve">Про затвердження списку громадян,  для </w:t>
      </w:r>
    </w:p>
    <w:p w:rsidR="00515F64" w:rsidRPr="00D75410" w:rsidRDefault="00515F64" w:rsidP="00515F64">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отримання матеріальної допомоги</w:t>
      </w:r>
    </w:p>
    <w:p w:rsidR="00515F64" w:rsidRPr="00D75410" w:rsidRDefault="00515F64" w:rsidP="00515F64">
      <w:pPr>
        <w:spacing w:after="0" w:line="240" w:lineRule="auto"/>
        <w:rPr>
          <w:rFonts w:ascii="Times New Roman" w:hAnsi="Times New Roman" w:cs="Times New Roman"/>
          <w:color w:val="000000" w:themeColor="text1"/>
          <w:sz w:val="28"/>
          <w:szCs w:val="28"/>
          <w:lang w:val="uk-UA" w:eastAsia="ru-RU"/>
        </w:rPr>
      </w:pPr>
    </w:p>
    <w:p w:rsidR="00515F64" w:rsidRPr="00D75410" w:rsidRDefault="00515F64" w:rsidP="00515F64">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Розглянувши подані матеріали, враховуючи клопотання депутатів виборчих округів,  відповідно до </w:t>
      </w:r>
      <w:r w:rsidRPr="00D75410">
        <w:rPr>
          <w:rFonts w:ascii="Times New Roman" w:hAnsi="Times New Roman" w:cs="Times New Roman"/>
          <w:color w:val="000000" w:themeColor="text1"/>
          <w:sz w:val="28"/>
          <w:szCs w:val="20"/>
          <w:lang w:val="uk-UA"/>
        </w:rPr>
        <w:t>програми п</w:t>
      </w:r>
      <w:r w:rsidRPr="00D75410">
        <w:rPr>
          <w:rFonts w:ascii="Times New Roman" w:hAnsi="Times New Roman" w:cs="Times New Roman"/>
          <w:color w:val="000000" w:themeColor="text1"/>
          <w:sz w:val="28"/>
          <w:szCs w:val="28"/>
          <w:lang w:val="uk-UA"/>
        </w:rPr>
        <w:t xml:space="preserve">ідтримки  соціально-незахищених верств населення, соціального захисту та підтримки учасників антитерористичної операції (АТО) операції </w:t>
      </w:r>
      <w:proofErr w:type="spellStart"/>
      <w:r w:rsidRPr="00D75410">
        <w:rPr>
          <w:rFonts w:ascii="Times New Roman" w:hAnsi="Times New Roman" w:cs="Times New Roman"/>
          <w:color w:val="000000" w:themeColor="text1"/>
          <w:sz w:val="28"/>
          <w:szCs w:val="28"/>
          <w:lang w:val="uk-UA"/>
        </w:rPr>
        <w:t>Об”єднаних</w:t>
      </w:r>
      <w:proofErr w:type="spellEnd"/>
      <w:r w:rsidRPr="00D75410">
        <w:rPr>
          <w:rFonts w:ascii="Times New Roman" w:hAnsi="Times New Roman" w:cs="Times New Roman"/>
          <w:color w:val="000000" w:themeColor="text1"/>
          <w:sz w:val="28"/>
          <w:szCs w:val="28"/>
          <w:lang w:val="uk-UA"/>
        </w:rPr>
        <w:t xml:space="preserve"> сил (ООС), членів їх сімей, члени, яких загинули під час проведення АТО, ООС, мешканців </w:t>
      </w:r>
      <w:proofErr w:type="spellStart"/>
      <w:r w:rsidRPr="00D75410">
        <w:rPr>
          <w:rFonts w:ascii="Times New Roman" w:hAnsi="Times New Roman" w:cs="Times New Roman"/>
          <w:color w:val="000000" w:themeColor="text1"/>
          <w:sz w:val="28"/>
          <w:szCs w:val="28"/>
          <w:lang w:val="uk-UA"/>
        </w:rPr>
        <w:t>м.Рахів</w:t>
      </w:r>
      <w:proofErr w:type="spellEnd"/>
      <w:r w:rsidRPr="00D75410">
        <w:rPr>
          <w:rFonts w:ascii="Times New Roman" w:hAnsi="Times New Roman" w:cs="Times New Roman"/>
          <w:color w:val="000000" w:themeColor="text1"/>
          <w:sz w:val="28"/>
          <w:szCs w:val="28"/>
          <w:lang w:val="uk-UA"/>
        </w:rPr>
        <w:t xml:space="preserve">  на 2019 рік від  26 грудня  2018  року  №538, керуючись ст. 26 Закону України «Про місцеве самоврядування в Україні», міська рада </w:t>
      </w:r>
    </w:p>
    <w:p w:rsidR="00515F64" w:rsidRPr="00D75410" w:rsidRDefault="00515F64" w:rsidP="00515F64">
      <w:pPr>
        <w:spacing w:after="0" w:line="240" w:lineRule="auto"/>
        <w:jc w:val="both"/>
        <w:rPr>
          <w:rFonts w:ascii="Times New Roman" w:hAnsi="Times New Roman" w:cs="Times New Roman"/>
          <w:color w:val="000000" w:themeColor="text1"/>
          <w:sz w:val="28"/>
          <w:szCs w:val="28"/>
          <w:lang w:val="uk-UA"/>
        </w:rPr>
      </w:pPr>
    </w:p>
    <w:p w:rsidR="00515F64" w:rsidRPr="00D75410" w:rsidRDefault="00515F64" w:rsidP="00515F64">
      <w:pPr>
        <w:spacing w:after="0" w:line="240" w:lineRule="auto"/>
        <w:jc w:val="center"/>
        <w:rPr>
          <w:rFonts w:ascii="Times New Roman" w:hAnsi="Times New Roman" w:cs="Times New Roman"/>
          <w:bCs/>
          <w:color w:val="000000" w:themeColor="text1"/>
          <w:sz w:val="28"/>
          <w:szCs w:val="28"/>
          <w:lang w:val="uk-UA"/>
        </w:rPr>
      </w:pPr>
      <w:r w:rsidRPr="00D75410">
        <w:rPr>
          <w:rFonts w:ascii="Times New Roman" w:hAnsi="Times New Roman" w:cs="Times New Roman"/>
          <w:bCs/>
          <w:color w:val="000000" w:themeColor="text1"/>
          <w:sz w:val="28"/>
          <w:szCs w:val="28"/>
          <w:lang w:val="uk-UA"/>
        </w:rPr>
        <w:t>в и р і ш и л а :</w:t>
      </w:r>
    </w:p>
    <w:p w:rsidR="00515F64" w:rsidRPr="00D75410" w:rsidRDefault="00515F64" w:rsidP="00515F64">
      <w:pPr>
        <w:spacing w:after="0" w:line="240" w:lineRule="auto"/>
        <w:jc w:val="center"/>
        <w:rPr>
          <w:rFonts w:ascii="Times New Roman" w:hAnsi="Times New Roman" w:cs="Times New Roman"/>
          <w:bCs/>
          <w:color w:val="000000" w:themeColor="text1"/>
          <w:sz w:val="28"/>
          <w:szCs w:val="28"/>
          <w:lang w:val="uk-UA"/>
        </w:rPr>
      </w:pPr>
    </w:p>
    <w:p w:rsidR="00515F64" w:rsidRPr="00D75410" w:rsidRDefault="00515F64" w:rsidP="00515F64">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1.Затвердити список громадян, для надання їм матеріальної допомоги в сумі 18</w:t>
      </w:r>
      <w:r w:rsidR="000B1013">
        <w:rPr>
          <w:rFonts w:ascii="Times New Roman" w:hAnsi="Times New Roman" w:cs="Times New Roman"/>
          <w:color w:val="000000" w:themeColor="text1"/>
          <w:sz w:val="28"/>
          <w:szCs w:val="28"/>
          <w:lang w:val="uk-UA"/>
        </w:rPr>
        <w:t>3</w:t>
      </w:r>
      <w:r w:rsidRPr="00D75410">
        <w:rPr>
          <w:rFonts w:ascii="Times New Roman" w:hAnsi="Times New Roman" w:cs="Times New Roman"/>
          <w:color w:val="000000" w:themeColor="text1"/>
          <w:sz w:val="28"/>
          <w:szCs w:val="28"/>
          <w:lang w:val="uk-UA"/>
        </w:rPr>
        <w:t>000, 00 грн.  згідно додатку №1.</w:t>
      </w:r>
    </w:p>
    <w:p w:rsidR="00515F64" w:rsidRPr="00D75410" w:rsidRDefault="00515F64" w:rsidP="00515F64">
      <w:pPr>
        <w:spacing w:after="0" w:line="240" w:lineRule="auto"/>
        <w:ind w:firstLine="708"/>
        <w:jc w:val="both"/>
        <w:rPr>
          <w:rFonts w:ascii="Times New Roman" w:hAnsi="Times New Roman" w:cs="Times New Roman"/>
          <w:color w:val="000000" w:themeColor="text1"/>
          <w:sz w:val="28"/>
          <w:szCs w:val="28"/>
          <w:lang w:val="uk-UA"/>
        </w:rPr>
      </w:pPr>
    </w:p>
    <w:p w:rsidR="00515F64" w:rsidRPr="00D75410" w:rsidRDefault="00515F64" w:rsidP="00515F64">
      <w:pPr>
        <w:spacing w:after="0" w:line="240" w:lineRule="auto"/>
        <w:ind w:firstLine="708"/>
        <w:jc w:val="both"/>
        <w:rPr>
          <w:rFonts w:ascii="Times New Roman" w:hAnsi="Times New Roman" w:cs="Times New Roman"/>
          <w:color w:val="000000" w:themeColor="text1"/>
          <w:sz w:val="28"/>
          <w:szCs w:val="28"/>
          <w:lang w:val="uk-UA"/>
        </w:rPr>
      </w:pPr>
    </w:p>
    <w:p w:rsidR="00515F64" w:rsidRPr="00D75410" w:rsidRDefault="00515F64" w:rsidP="00515F64">
      <w:pPr>
        <w:spacing w:after="0" w:line="240" w:lineRule="auto"/>
        <w:ind w:firstLine="708"/>
        <w:jc w:val="both"/>
        <w:rPr>
          <w:rFonts w:ascii="Times New Roman" w:hAnsi="Times New Roman" w:cs="Times New Roman"/>
          <w:color w:val="000000" w:themeColor="text1"/>
          <w:sz w:val="28"/>
          <w:szCs w:val="28"/>
          <w:lang w:val="uk-UA"/>
        </w:rPr>
      </w:pPr>
    </w:p>
    <w:p w:rsidR="00515F64" w:rsidRPr="00D75410" w:rsidRDefault="00515F64" w:rsidP="00515F64">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515F64" w:rsidRPr="00D75410" w:rsidRDefault="00515F64" w:rsidP="00515F64">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515F64" w:rsidRPr="00D75410" w:rsidRDefault="00515F64" w:rsidP="00515F64">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br w:type="page"/>
      </w:r>
    </w:p>
    <w:p w:rsidR="00515F64" w:rsidRPr="00D75410" w:rsidRDefault="00515F64">
      <w:pP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lastRenderedPageBreak/>
        <w:br w:type="page"/>
      </w:r>
    </w:p>
    <w:p w:rsidR="00472F49" w:rsidRPr="00D75410" w:rsidRDefault="00472F49" w:rsidP="0025174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lastRenderedPageBreak/>
        <w:drawing>
          <wp:anchor distT="0" distB="0" distL="114300" distR="114300" simplePos="0" relativeHeight="251685888" behindDoc="0" locked="0" layoutInCell="1" allowOverlap="1" wp14:anchorId="16E5A547" wp14:editId="03025C5B">
            <wp:simplePos x="0" y="0"/>
            <wp:positionH relativeFrom="column">
              <wp:posOffset>2667000</wp:posOffset>
            </wp:positionH>
            <wp:positionV relativeFrom="paragraph">
              <wp:posOffset>49530</wp:posOffset>
            </wp:positionV>
            <wp:extent cx="520700" cy="431800"/>
            <wp:effectExtent l="0" t="0" r="0" b="6350"/>
            <wp:wrapSquare wrapText="r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472F49" w:rsidRPr="00D75410" w:rsidRDefault="00472F49" w:rsidP="0025174B">
      <w:pPr>
        <w:spacing w:after="0" w:line="240" w:lineRule="auto"/>
        <w:jc w:val="right"/>
        <w:rPr>
          <w:rFonts w:ascii="Times New Roman" w:hAnsi="Times New Roman" w:cs="Times New Roman"/>
          <w:color w:val="000000" w:themeColor="text1"/>
          <w:sz w:val="28"/>
          <w:szCs w:val="28"/>
          <w:lang w:val="uk-UA"/>
        </w:rPr>
      </w:pPr>
    </w:p>
    <w:p w:rsidR="00472F49" w:rsidRPr="00D75410" w:rsidRDefault="00472F49"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472F49" w:rsidRPr="00D75410" w:rsidRDefault="00472F49"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472F49" w:rsidRPr="00D75410" w:rsidRDefault="00472F49"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472F49" w:rsidRPr="00D75410" w:rsidRDefault="00472F49" w:rsidP="0025174B">
      <w:pPr>
        <w:spacing w:after="0" w:line="240" w:lineRule="auto"/>
        <w:jc w:val="center"/>
        <w:rPr>
          <w:rFonts w:ascii="Times New Roman" w:hAnsi="Times New Roman" w:cs="Times New Roman"/>
          <w:color w:val="000000" w:themeColor="text1"/>
          <w:sz w:val="28"/>
          <w:szCs w:val="28"/>
          <w:lang w:val="uk-UA"/>
        </w:rPr>
      </w:pPr>
    </w:p>
    <w:p w:rsidR="00472F49" w:rsidRPr="00D75410" w:rsidRDefault="00472F49"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472F49" w:rsidRPr="00D75410" w:rsidRDefault="00472F49" w:rsidP="0025174B">
      <w:pPr>
        <w:spacing w:after="0" w:line="240" w:lineRule="auto"/>
        <w:jc w:val="center"/>
        <w:rPr>
          <w:rFonts w:ascii="Times New Roman" w:hAnsi="Times New Roman" w:cs="Times New Roman"/>
          <w:color w:val="000000" w:themeColor="text1"/>
          <w:sz w:val="28"/>
          <w:szCs w:val="28"/>
          <w:lang w:val="uk-UA"/>
        </w:rPr>
      </w:pPr>
    </w:p>
    <w:p w:rsidR="00472F49" w:rsidRPr="00D75410" w:rsidRDefault="00472F49"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w:t>
      </w:r>
      <w:r w:rsidR="00F30A42" w:rsidRPr="00D75410">
        <w:rPr>
          <w:rFonts w:ascii="Times New Roman" w:eastAsia="MS Mincho" w:hAnsi="Times New Roman" w:cs="Times New Roman"/>
          <w:color w:val="000000" w:themeColor="text1"/>
          <w:sz w:val="26"/>
          <w:szCs w:val="26"/>
          <w:lang w:val="uk-UA"/>
        </w:rPr>
        <w:t>722</w:t>
      </w:r>
    </w:p>
    <w:p w:rsidR="00472F49" w:rsidRPr="00D75410" w:rsidRDefault="00472F49"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6D6049" w:rsidRPr="00D75410" w:rsidRDefault="006D6049" w:rsidP="0025174B">
      <w:pPr>
        <w:spacing w:after="0" w:line="240" w:lineRule="auto"/>
        <w:rPr>
          <w:rFonts w:ascii="Times New Roman" w:hAnsi="Times New Roman" w:cs="Times New Roman"/>
          <w:color w:val="000000" w:themeColor="text1"/>
          <w:sz w:val="28"/>
          <w:lang w:val="uk-UA"/>
        </w:rPr>
      </w:pPr>
    </w:p>
    <w:p w:rsidR="00737751" w:rsidRPr="00D75410" w:rsidRDefault="00737751" w:rsidP="00737751">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Про затвердження детальних</w:t>
      </w:r>
    </w:p>
    <w:p w:rsidR="00737751" w:rsidRPr="00D75410" w:rsidRDefault="00737751" w:rsidP="00737751">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планів території  </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Розглянувши звернення громадян про затвердження детальних планів території, відповідно до статей 19, 21, частини третьої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„Про місцеве самоврядування в Україні”, міська рада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bCs/>
          <w:color w:val="000000" w:themeColor="text1"/>
          <w:sz w:val="28"/>
          <w:szCs w:val="28"/>
          <w:lang w:val="uk-UA"/>
        </w:rPr>
      </w:pPr>
      <w:r w:rsidRPr="00D75410">
        <w:rPr>
          <w:rFonts w:ascii="Times New Roman" w:hAnsi="Times New Roman" w:cs="Times New Roman"/>
          <w:bCs/>
          <w:color w:val="000000" w:themeColor="text1"/>
          <w:sz w:val="28"/>
          <w:szCs w:val="28"/>
          <w:lang w:val="uk-UA"/>
        </w:rPr>
        <w:t>в и р і ш и л а :</w:t>
      </w:r>
    </w:p>
    <w:p w:rsidR="00895AF8" w:rsidRPr="00D75410" w:rsidRDefault="00895AF8" w:rsidP="0025174B">
      <w:pPr>
        <w:spacing w:after="0" w:line="240" w:lineRule="auto"/>
        <w:jc w:val="center"/>
        <w:rPr>
          <w:rFonts w:ascii="Times New Roman" w:hAnsi="Times New Roman" w:cs="Times New Roman"/>
          <w:bCs/>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 Затвердити детальний план території земельної ділянки площею – 0,0062 га для будівництва і обслуговування житлового будинку, господарських будівель і споруд (присадибна ділянка) по вул. Привокзальна, б/н в м. Рахів, громадянці </w:t>
      </w:r>
      <w:proofErr w:type="spellStart"/>
      <w:r w:rsidRPr="00D75410">
        <w:rPr>
          <w:rFonts w:ascii="Times New Roman" w:hAnsi="Times New Roman" w:cs="Times New Roman"/>
          <w:color w:val="000000" w:themeColor="text1"/>
          <w:sz w:val="28"/>
          <w:szCs w:val="28"/>
          <w:lang w:val="uk-UA"/>
        </w:rPr>
        <w:t>Ластовічак</w:t>
      </w:r>
      <w:proofErr w:type="spellEnd"/>
      <w:r w:rsidRPr="00D75410">
        <w:rPr>
          <w:rFonts w:ascii="Times New Roman" w:hAnsi="Times New Roman" w:cs="Times New Roman"/>
          <w:color w:val="000000" w:themeColor="text1"/>
          <w:sz w:val="28"/>
          <w:szCs w:val="28"/>
          <w:lang w:val="uk-UA"/>
        </w:rPr>
        <w:t xml:space="preserve"> Аліні Русланівні, мешканці м. Рахів, вул. Привокзальна, 5 кв.1.</w:t>
      </w:r>
    </w:p>
    <w:p w:rsidR="00895AF8" w:rsidRPr="00D75410" w:rsidRDefault="00895AF8" w:rsidP="0025174B">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 Затвердити детальний план території земельної ділянки площею – 0,1000 га для будівництва і обслуговування житлового будинку, господарських будівель і споруд (присадибна ділянка) по вул. Затінкова, 8 в м. Рахів, громадянину </w:t>
      </w:r>
      <w:proofErr w:type="spellStart"/>
      <w:r w:rsidRPr="00D75410">
        <w:rPr>
          <w:rFonts w:ascii="Times New Roman" w:hAnsi="Times New Roman" w:cs="Times New Roman"/>
          <w:color w:val="000000" w:themeColor="text1"/>
          <w:sz w:val="28"/>
          <w:szCs w:val="28"/>
          <w:lang w:val="uk-UA"/>
        </w:rPr>
        <w:t>Федірцану</w:t>
      </w:r>
      <w:proofErr w:type="spellEnd"/>
      <w:r w:rsidRPr="00D75410">
        <w:rPr>
          <w:rFonts w:ascii="Times New Roman" w:hAnsi="Times New Roman" w:cs="Times New Roman"/>
          <w:color w:val="000000" w:themeColor="text1"/>
          <w:sz w:val="28"/>
          <w:szCs w:val="28"/>
          <w:lang w:val="uk-UA"/>
        </w:rPr>
        <w:t xml:space="preserve"> Івану Іва</w:t>
      </w:r>
      <w:r w:rsidR="00F017DD" w:rsidRPr="00D75410">
        <w:rPr>
          <w:rFonts w:ascii="Times New Roman" w:hAnsi="Times New Roman" w:cs="Times New Roman"/>
          <w:color w:val="000000" w:themeColor="text1"/>
          <w:sz w:val="28"/>
          <w:szCs w:val="28"/>
          <w:lang w:val="uk-UA"/>
        </w:rPr>
        <w:t xml:space="preserve">новичу, мешканцю м. Рахів, </w:t>
      </w:r>
      <w:proofErr w:type="spellStart"/>
      <w:r w:rsidR="00F017DD" w:rsidRPr="00D75410">
        <w:rPr>
          <w:rFonts w:ascii="Times New Roman" w:hAnsi="Times New Roman" w:cs="Times New Roman"/>
          <w:color w:val="000000" w:themeColor="text1"/>
          <w:sz w:val="28"/>
          <w:szCs w:val="28"/>
          <w:lang w:val="uk-UA"/>
        </w:rPr>
        <w:t>вул.</w:t>
      </w:r>
      <w:r w:rsidRPr="00D75410">
        <w:rPr>
          <w:rFonts w:ascii="Times New Roman" w:hAnsi="Times New Roman" w:cs="Times New Roman"/>
          <w:color w:val="000000" w:themeColor="text1"/>
          <w:sz w:val="28"/>
          <w:szCs w:val="28"/>
          <w:lang w:val="uk-UA"/>
        </w:rPr>
        <w:t>Затінкова</w:t>
      </w:r>
      <w:proofErr w:type="spellEnd"/>
      <w:r w:rsidRPr="00D75410">
        <w:rPr>
          <w:rFonts w:ascii="Times New Roman" w:hAnsi="Times New Roman" w:cs="Times New Roman"/>
          <w:color w:val="000000" w:themeColor="text1"/>
          <w:sz w:val="28"/>
          <w:szCs w:val="28"/>
          <w:lang w:val="uk-UA"/>
        </w:rPr>
        <w:t>, 8.</w:t>
      </w:r>
    </w:p>
    <w:p w:rsidR="00895AF8" w:rsidRPr="00D75410" w:rsidRDefault="00895AF8" w:rsidP="0025174B">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3. Затвердити детальний план території земельної ділянки площею – 0,0776 га для будівництва і обслуговування житлового будинку, господарських будівель і споруд (присадибна ділянка) по вул. Богдана Хмельницького (біля будинку №100) в м. Рахів, громадянці </w:t>
      </w:r>
      <w:proofErr w:type="spellStart"/>
      <w:r w:rsidRPr="00D75410">
        <w:rPr>
          <w:rFonts w:ascii="Times New Roman" w:hAnsi="Times New Roman" w:cs="Times New Roman"/>
          <w:color w:val="000000" w:themeColor="text1"/>
          <w:sz w:val="28"/>
          <w:szCs w:val="28"/>
          <w:lang w:val="uk-UA"/>
        </w:rPr>
        <w:t>Микуляк</w:t>
      </w:r>
      <w:proofErr w:type="spellEnd"/>
      <w:r w:rsidRPr="00D75410">
        <w:rPr>
          <w:rFonts w:ascii="Times New Roman" w:hAnsi="Times New Roman" w:cs="Times New Roman"/>
          <w:color w:val="000000" w:themeColor="text1"/>
          <w:sz w:val="28"/>
          <w:szCs w:val="28"/>
          <w:lang w:val="uk-UA"/>
        </w:rPr>
        <w:t xml:space="preserve"> Ірині Юріївні, мешканці м. Рахів, вул. Богдана Хмельницького, 100 кв.3.</w:t>
      </w:r>
    </w:p>
    <w:p w:rsidR="00C11BE7" w:rsidRPr="00D75410" w:rsidRDefault="00895AF8" w:rsidP="0025174B">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w:t>
      </w:r>
    </w:p>
    <w:p w:rsidR="00C11BE7" w:rsidRPr="00D75410" w:rsidRDefault="00C11BE7">
      <w:pP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page"/>
      </w:r>
    </w:p>
    <w:p w:rsidR="00C11BE7" w:rsidRPr="00D75410" w:rsidRDefault="00C11BE7" w:rsidP="0025174B">
      <w:pPr>
        <w:tabs>
          <w:tab w:val="left" w:pos="5387"/>
          <w:tab w:val="left" w:pos="6096"/>
        </w:tabs>
        <w:spacing w:after="0" w:line="240" w:lineRule="auto"/>
        <w:jc w:val="both"/>
        <w:rPr>
          <w:rFonts w:ascii="Times New Roman" w:hAnsi="Times New Roman" w:cs="Times New Roman"/>
          <w:color w:val="000000" w:themeColor="text1"/>
          <w:sz w:val="28"/>
          <w:szCs w:val="28"/>
          <w:lang w:val="uk-UA"/>
        </w:rPr>
      </w:pPr>
    </w:p>
    <w:p w:rsidR="00895AF8" w:rsidRPr="00D75410" w:rsidRDefault="00F11E32" w:rsidP="00F11E32">
      <w:pPr>
        <w:tabs>
          <w:tab w:val="left" w:pos="0"/>
        </w:tabs>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ab/>
      </w:r>
      <w:r w:rsidR="00895AF8" w:rsidRPr="00D75410">
        <w:rPr>
          <w:rFonts w:ascii="Times New Roman" w:hAnsi="Times New Roman" w:cs="Times New Roman"/>
          <w:color w:val="000000" w:themeColor="text1"/>
          <w:sz w:val="28"/>
          <w:szCs w:val="28"/>
          <w:lang w:val="uk-UA"/>
        </w:rPr>
        <w:t xml:space="preserve">4. Затвердити детальний план території земельної ділянки площею – 0,1000 га для будівництва і обслуговування житлового будинку, господарських будівель і споруд (присадибна ділянка) по вул. Вербник (біля будівлі №115) в м. Рахів, громадянці Ворохта Олесі Миколаївні, мешканці </w:t>
      </w:r>
      <w:proofErr w:type="spellStart"/>
      <w:r w:rsidR="00E84503" w:rsidRPr="00D75410">
        <w:rPr>
          <w:rFonts w:ascii="Times New Roman" w:hAnsi="Times New Roman" w:cs="Times New Roman"/>
          <w:color w:val="000000" w:themeColor="text1"/>
          <w:sz w:val="28"/>
          <w:szCs w:val="28"/>
          <w:lang w:val="uk-UA"/>
        </w:rPr>
        <w:t>м.</w:t>
      </w:r>
      <w:r w:rsidR="00C11BE7" w:rsidRPr="00D75410">
        <w:rPr>
          <w:rFonts w:ascii="Times New Roman" w:hAnsi="Times New Roman" w:cs="Times New Roman"/>
          <w:color w:val="000000" w:themeColor="text1"/>
          <w:sz w:val="28"/>
          <w:szCs w:val="28"/>
          <w:lang w:val="uk-UA"/>
        </w:rPr>
        <w:t>Рахів</w:t>
      </w:r>
      <w:proofErr w:type="spellEnd"/>
      <w:r w:rsidR="00C11BE7" w:rsidRPr="00D75410">
        <w:rPr>
          <w:rFonts w:ascii="Times New Roman" w:hAnsi="Times New Roman" w:cs="Times New Roman"/>
          <w:color w:val="000000" w:themeColor="text1"/>
          <w:sz w:val="28"/>
          <w:szCs w:val="28"/>
          <w:lang w:val="uk-UA"/>
        </w:rPr>
        <w:t xml:space="preserve">, </w:t>
      </w:r>
      <w:proofErr w:type="spellStart"/>
      <w:r w:rsidR="00C11BE7" w:rsidRPr="00D75410">
        <w:rPr>
          <w:rFonts w:ascii="Times New Roman" w:hAnsi="Times New Roman" w:cs="Times New Roman"/>
          <w:color w:val="000000" w:themeColor="text1"/>
          <w:sz w:val="28"/>
          <w:szCs w:val="28"/>
          <w:lang w:val="uk-UA"/>
        </w:rPr>
        <w:t>вул.</w:t>
      </w:r>
      <w:r w:rsidR="00895AF8" w:rsidRPr="00D75410">
        <w:rPr>
          <w:rFonts w:ascii="Times New Roman" w:hAnsi="Times New Roman" w:cs="Times New Roman"/>
          <w:color w:val="000000" w:themeColor="text1"/>
          <w:sz w:val="28"/>
          <w:szCs w:val="28"/>
          <w:lang w:val="uk-UA"/>
        </w:rPr>
        <w:t>Вербник</w:t>
      </w:r>
      <w:proofErr w:type="spellEnd"/>
      <w:r w:rsidR="00895AF8" w:rsidRPr="00D75410">
        <w:rPr>
          <w:rFonts w:ascii="Times New Roman" w:hAnsi="Times New Roman" w:cs="Times New Roman"/>
          <w:color w:val="000000" w:themeColor="text1"/>
          <w:sz w:val="28"/>
          <w:szCs w:val="28"/>
          <w:lang w:val="uk-UA"/>
        </w:rPr>
        <w:t>, 6</w:t>
      </w:r>
      <w:r w:rsidR="00C11BE7" w:rsidRPr="00D75410">
        <w:rPr>
          <w:rFonts w:ascii="Times New Roman" w:hAnsi="Times New Roman" w:cs="Times New Roman"/>
          <w:color w:val="000000" w:themeColor="text1"/>
          <w:sz w:val="28"/>
          <w:szCs w:val="28"/>
          <w:lang w:val="uk-UA"/>
        </w:rPr>
        <w:t>,</w:t>
      </w:r>
      <w:r w:rsidR="00895AF8" w:rsidRPr="00D75410">
        <w:rPr>
          <w:rFonts w:ascii="Times New Roman" w:hAnsi="Times New Roman" w:cs="Times New Roman"/>
          <w:color w:val="000000" w:themeColor="text1"/>
          <w:sz w:val="28"/>
          <w:szCs w:val="28"/>
          <w:lang w:val="uk-UA"/>
        </w:rPr>
        <w:t xml:space="preserve"> кв.19.</w:t>
      </w:r>
    </w:p>
    <w:p w:rsidR="00895AF8" w:rsidRPr="00D75410" w:rsidRDefault="00895AF8" w:rsidP="0025174B">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5. Затвердити детальний план території земельної ділянки площею – 0,1000 га для будівництва і обслуговування житлового будинку, господарських будівель і споруд (присадибна ділянка) по вул. Вербник (біля будівлі №115) в м. Рахів, громадянину Брані Івану Васильовичу, мешканцю             м. Рахів, вул. Буркут, 69.</w:t>
      </w:r>
    </w:p>
    <w:p w:rsidR="00895AF8" w:rsidRPr="00D75410" w:rsidRDefault="00895AF8" w:rsidP="0025174B">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6. Затвердити детальний план території земельної ділянки площею – 1,4205 га, яка запроектована до відведення в користування на умовах оренди для будівництва та обслуговування об’єктів туристичної інфраструктури та закладів громадського харчування по вул. Вербник, 115 в м. Рахів, громадянці Ворохта Олесі Миколаївні, мешканці м. Рахів, вул. Вербник, 6</w:t>
      </w:r>
      <w:r w:rsidR="0063715F" w:rsidRPr="00D75410">
        <w:rPr>
          <w:rFonts w:ascii="Times New Roman" w:hAnsi="Times New Roman" w:cs="Times New Roman"/>
          <w:color w:val="000000" w:themeColor="text1"/>
          <w:sz w:val="28"/>
          <w:szCs w:val="28"/>
          <w:lang w:val="uk-UA"/>
        </w:rPr>
        <w:t>,</w:t>
      </w:r>
      <w:r w:rsidRPr="00D75410">
        <w:rPr>
          <w:rFonts w:ascii="Times New Roman" w:hAnsi="Times New Roman" w:cs="Times New Roman"/>
          <w:color w:val="000000" w:themeColor="text1"/>
          <w:sz w:val="28"/>
          <w:szCs w:val="28"/>
          <w:lang w:val="uk-UA"/>
        </w:rPr>
        <w:t xml:space="preserve"> кв.19.</w:t>
      </w:r>
    </w:p>
    <w:p w:rsidR="00895AF8" w:rsidRPr="00D75410" w:rsidRDefault="00895AF8" w:rsidP="0025174B">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7. Затвердити детальний план території земельної ділянки площею – 0,0398 га для будівництва і обслуговування житлового будинку, господарських будівель і споруд (присадибна ділянка) по вул. Миру, б/н в           м. Рахів, громадянці Горбач Олені Василівні, мешканці м. Рахів, </w:t>
      </w:r>
      <w:proofErr w:type="spellStart"/>
      <w:r w:rsidRPr="00D75410">
        <w:rPr>
          <w:rFonts w:ascii="Times New Roman" w:hAnsi="Times New Roman" w:cs="Times New Roman"/>
          <w:color w:val="000000" w:themeColor="text1"/>
          <w:sz w:val="28"/>
          <w:szCs w:val="28"/>
          <w:lang w:val="uk-UA"/>
        </w:rPr>
        <w:t>вул.Перемоги</w:t>
      </w:r>
      <w:proofErr w:type="spellEnd"/>
      <w:r w:rsidRPr="00D75410">
        <w:rPr>
          <w:rFonts w:ascii="Times New Roman" w:hAnsi="Times New Roman" w:cs="Times New Roman"/>
          <w:color w:val="000000" w:themeColor="text1"/>
          <w:sz w:val="28"/>
          <w:szCs w:val="28"/>
          <w:lang w:val="uk-UA"/>
        </w:rPr>
        <w:t>, 3.</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895AF8" w:rsidRPr="00D75410" w:rsidRDefault="00895AF8" w:rsidP="0025174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895AF8" w:rsidRPr="00D75410" w:rsidRDefault="00895AF8" w:rsidP="0025174B">
      <w:pPr>
        <w:spacing w:after="0" w:line="240" w:lineRule="auto"/>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br w:type="page"/>
      </w:r>
    </w:p>
    <w:p w:rsidR="00895AF8" w:rsidRPr="00D75410" w:rsidRDefault="00895AF8" w:rsidP="0025174B">
      <w:pPr>
        <w:spacing w:after="0" w:line="240" w:lineRule="auto"/>
        <w:rPr>
          <w:rFonts w:ascii="Times New Roman" w:hAnsi="Times New Roman" w:cs="Times New Roman"/>
          <w:color w:val="000000" w:themeColor="text1"/>
          <w:sz w:val="24"/>
          <w:szCs w:val="24"/>
          <w:lang w:val="uk-UA"/>
        </w:rPr>
      </w:pP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689984" behindDoc="0" locked="0" layoutInCell="1" allowOverlap="1" wp14:anchorId="0C9DAE15" wp14:editId="182C16C1">
            <wp:simplePos x="0" y="0"/>
            <wp:positionH relativeFrom="column">
              <wp:posOffset>2667000</wp:posOffset>
            </wp:positionH>
            <wp:positionV relativeFrom="paragraph">
              <wp:posOffset>49530</wp:posOffset>
            </wp:positionV>
            <wp:extent cx="520700" cy="431800"/>
            <wp:effectExtent l="0" t="0" r="0" b="6350"/>
            <wp:wrapSquare wrapText="r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№723</w:t>
      </w: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Про затвердження  детальних планів</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території щодо зміни цільового</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призначення земельних ділянок</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Розглянувши звернення громадян про затвердження детальних планів території щодо зміни цільового призначення земельних  ділянок, відповідно до статей 19, 21,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„Про місцеве самоврядування в Україні”, міська рада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bCs/>
          <w:color w:val="000000" w:themeColor="text1"/>
          <w:sz w:val="28"/>
          <w:szCs w:val="28"/>
          <w:lang w:val="uk-UA"/>
        </w:rPr>
      </w:pPr>
      <w:r w:rsidRPr="00D75410">
        <w:rPr>
          <w:rFonts w:ascii="Times New Roman" w:hAnsi="Times New Roman" w:cs="Times New Roman"/>
          <w:bCs/>
          <w:color w:val="000000" w:themeColor="text1"/>
          <w:sz w:val="28"/>
          <w:szCs w:val="28"/>
          <w:lang w:val="uk-UA"/>
        </w:rPr>
        <w:t>в и р і ш и л а :</w:t>
      </w:r>
    </w:p>
    <w:p w:rsidR="00895AF8" w:rsidRPr="00D75410" w:rsidRDefault="00895AF8" w:rsidP="0025174B">
      <w:pPr>
        <w:spacing w:after="0" w:line="240" w:lineRule="auto"/>
        <w:jc w:val="center"/>
        <w:rPr>
          <w:rFonts w:ascii="Times New Roman" w:hAnsi="Times New Roman" w:cs="Times New Roman"/>
          <w:bCs/>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 Затвердити детальний план території щодо зміни цільового призначення земельної ділянки площею – 0,2586 га (кадастровий номер - 2123610100:06:001:0009), яка знаходиться по вул. Пушкіна, б/н в м. Рахів, власником якої є громадянин Губко Богдан Валентинович, мешканець </w:t>
      </w:r>
      <w:proofErr w:type="spellStart"/>
      <w:r w:rsidRPr="00D75410">
        <w:rPr>
          <w:rFonts w:ascii="Times New Roman" w:hAnsi="Times New Roman" w:cs="Times New Roman"/>
          <w:color w:val="000000" w:themeColor="text1"/>
          <w:sz w:val="28"/>
          <w:szCs w:val="28"/>
          <w:lang w:val="uk-UA"/>
        </w:rPr>
        <w:t>м.Рахів</w:t>
      </w:r>
      <w:proofErr w:type="spellEnd"/>
      <w:r w:rsidRPr="00D75410">
        <w:rPr>
          <w:rFonts w:ascii="Times New Roman" w:hAnsi="Times New Roman" w:cs="Times New Roman"/>
          <w:color w:val="000000" w:themeColor="text1"/>
          <w:sz w:val="28"/>
          <w:szCs w:val="28"/>
          <w:lang w:val="uk-UA"/>
        </w:rPr>
        <w:t>, вул. Богдана Хмельницького, 19 (згідно витягу з Державного реєстру речових прав на нерухоме майно про реєстрацію права власності від 23.06.2016 року) із земель наданих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w:t>
      </w:r>
    </w:p>
    <w:p w:rsidR="00895AF8" w:rsidRPr="00D75410" w:rsidRDefault="00895AF8" w:rsidP="0025174B">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 Затвердити детальний план території щодо зміни цільового призначення земельної ділянки площею – </w:t>
      </w:r>
      <w:smartTag w:uri="urn:schemas-microsoft-com:office:smarttags" w:element="metricconverter">
        <w:smartTagPr>
          <w:attr w:name="ProductID" w:val="0,0060 га"/>
        </w:smartTagPr>
        <w:r w:rsidRPr="00D75410">
          <w:rPr>
            <w:rFonts w:ascii="Times New Roman" w:hAnsi="Times New Roman" w:cs="Times New Roman"/>
            <w:color w:val="000000" w:themeColor="text1"/>
            <w:sz w:val="28"/>
            <w:szCs w:val="28"/>
            <w:lang w:val="uk-UA"/>
          </w:rPr>
          <w:t>0,0060 га</w:t>
        </w:r>
      </w:smartTag>
      <w:r w:rsidRPr="00D75410">
        <w:rPr>
          <w:rFonts w:ascii="Times New Roman" w:hAnsi="Times New Roman" w:cs="Times New Roman"/>
          <w:color w:val="000000" w:themeColor="text1"/>
          <w:sz w:val="28"/>
          <w:szCs w:val="28"/>
          <w:lang w:val="uk-UA"/>
        </w:rPr>
        <w:t xml:space="preserve"> (кадастровий номер - 2123610100:02:001:0052), яка знаходиться по вул. Шевченка, б/н в                  м. Рахів, власником якої є громадянин </w:t>
      </w:r>
      <w:proofErr w:type="spellStart"/>
      <w:r w:rsidRPr="00D75410">
        <w:rPr>
          <w:rFonts w:ascii="Times New Roman" w:hAnsi="Times New Roman" w:cs="Times New Roman"/>
          <w:color w:val="000000" w:themeColor="text1"/>
          <w:sz w:val="28"/>
          <w:szCs w:val="28"/>
          <w:lang w:val="uk-UA"/>
        </w:rPr>
        <w:t>Шмолнавер</w:t>
      </w:r>
      <w:proofErr w:type="spellEnd"/>
      <w:r w:rsidRPr="00D75410">
        <w:rPr>
          <w:rFonts w:ascii="Times New Roman" w:hAnsi="Times New Roman" w:cs="Times New Roman"/>
          <w:color w:val="000000" w:themeColor="text1"/>
          <w:sz w:val="28"/>
          <w:szCs w:val="28"/>
          <w:lang w:val="uk-UA"/>
        </w:rPr>
        <w:t xml:space="preserve"> Сергій </w:t>
      </w:r>
      <w:proofErr w:type="spellStart"/>
      <w:r w:rsidRPr="00D75410">
        <w:rPr>
          <w:rFonts w:ascii="Times New Roman" w:hAnsi="Times New Roman" w:cs="Times New Roman"/>
          <w:color w:val="000000" w:themeColor="text1"/>
          <w:sz w:val="28"/>
          <w:szCs w:val="28"/>
          <w:lang w:val="uk-UA"/>
        </w:rPr>
        <w:t>Бейлович</w:t>
      </w:r>
      <w:proofErr w:type="spellEnd"/>
      <w:r w:rsidRPr="00D75410">
        <w:rPr>
          <w:rFonts w:ascii="Times New Roman" w:hAnsi="Times New Roman" w:cs="Times New Roman"/>
          <w:color w:val="000000" w:themeColor="text1"/>
          <w:sz w:val="28"/>
          <w:szCs w:val="28"/>
          <w:lang w:val="uk-UA"/>
        </w:rPr>
        <w:t xml:space="preserve">, мешканець м. Рахів, вул. Миру, 185 (згідно витягу з Державного реєстру речових прав на нерухоме майно про реєстрації права власності від 28.05.2019 року) із земель наданих «для будівництва індивідуальних гаражів» </w:t>
      </w:r>
      <w:r w:rsidRPr="00D75410">
        <w:rPr>
          <w:rFonts w:ascii="Times New Roman" w:hAnsi="Times New Roman" w:cs="Times New Roman"/>
          <w:color w:val="000000" w:themeColor="text1"/>
          <w:sz w:val="28"/>
          <w:szCs w:val="28"/>
          <w:lang w:val="uk-UA"/>
        </w:rPr>
        <w:lastRenderedPageBreak/>
        <w:t>у землі «для будівництва і обслуговування житлового будинку, господарських будівель і споруд (присадибна ділянка)».</w:t>
      </w:r>
    </w:p>
    <w:p w:rsidR="00895AF8" w:rsidRPr="00D75410" w:rsidRDefault="00895AF8" w:rsidP="0025174B">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3. Затвердити детальний план території щодо зміни цільового призначення земельної ділянки площею – 0,0029 га (кадастровий номер - 2123610100:31:001:0013), яка знаходиться по вул. Богдана Хмельницького, б/н в м. Рахів, власником якої є громадянин </w:t>
      </w:r>
      <w:proofErr w:type="spellStart"/>
      <w:r w:rsidRPr="00D75410">
        <w:rPr>
          <w:rFonts w:ascii="Times New Roman" w:hAnsi="Times New Roman" w:cs="Times New Roman"/>
          <w:color w:val="000000" w:themeColor="text1"/>
          <w:sz w:val="28"/>
          <w:szCs w:val="28"/>
          <w:lang w:val="uk-UA"/>
        </w:rPr>
        <w:t>Погоріляк</w:t>
      </w:r>
      <w:proofErr w:type="spellEnd"/>
      <w:r w:rsidRPr="00D75410">
        <w:rPr>
          <w:rFonts w:ascii="Times New Roman" w:hAnsi="Times New Roman" w:cs="Times New Roman"/>
          <w:color w:val="000000" w:themeColor="text1"/>
          <w:sz w:val="28"/>
          <w:szCs w:val="28"/>
          <w:lang w:val="uk-UA"/>
        </w:rPr>
        <w:t xml:space="preserve"> Михайло Ігорович, мешканець м. Рахів, вул. Богдана Хмельницького, 82а (згідно витягу з Державного реєстру речових прав на нерухоме майно про реєстрацію права власності від 29.11.2017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895AF8" w:rsidRPr="00D75410" w:rsidRDefault="00895AF8" w:rsidP="0025174B">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4. Затвердити детальний план території щодо зміни цільового призначення земельної ділянки площею – 0,0030 га (кадастровий номер - 2123610100:30:002:0017), яка знаходиться по вул. Привокзальна (в дворі будинку №3) в м. Рахів, власником якої є громадянин </w:t>
      </w:r>
      <w:proofErr w:type="spellStart"/>
      <w:r w:rsidRPr="00D75410">
        <w:rPr>
          <w:rFonts w:ascii="Times New Roman" w:hAnsi="Times New Roman" w:cs="Times New Roman"/>
          <w:color w:val="000000" w:themeColor="text1"/>
          <w:sz w:val="28"/>
          <w:szCs w:val="28"/>
          <w:lang w:val="uk-UA"/>
        </w:rPr>
        <w:t>Яцюк</w:t>
      </w:r>
      <w:proofErr w:type="spellEnd"/>
      <w:r w:rsidRPr="00D75410">
        <w:rPr>
          <w:rFonts w:ascii="Times New Roman" w:hAnsi="Times New Roman" w:cs="Times New Roman"/>
          <w:color w:val="000000" w:themeColor="text1"/>
          <w:sz w:val="28"/>
          <w:szCs w:val="28"/>
          <w:lang w:val="uk-UA"/>
        </w:rPr>
        <w:t xml:space="preserve"> Олег Валерійович, мешканець м. Рахів, вул. Вербник, 43 (згідно Державного акту на право приватної власності на земельну ділянку від 21.10.2008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895AF8" w:rsidRPr="00D75410" w:rsidRDefault="00895AF8" w:rsidP="0025174B">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5. Затвердити детальний план території щодо зміни цільового призначення земельної ділянки площею – 0,0531 га (кадастровий номер - 2123610100:02:004:0024), яка знаходиться по вул. Шевченка, 42 в м. Рахів, власником якої є громадянка Ворохта Марія Василівна, мешканка м. Рахів, вул. Шевченка, 42а (згідно витягу з Державного реєстру речових прав на нерухоме майно про реєстрацію права власності від 01.09.2017 року) із земель наданих «для будівництва і обслуговування житлового будинку, господарських будівель і споруд (присадибна ділянка)» у землі «для будівництва та обслуговування будівель торгівлі».</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895AF8" w:rsidRPr="00D75410" w:rsidRDefault="00895AF8" w:rsidP="0025174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895AF8" w:rsidRPr="00D75410" w:rsidRDefault="00895AF8" w:rsidP="0025174B">
      <w:pPr>
        <w:spacing w:after="0" w:line="240" w:lineRule="auto"/>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br w:type="page"/>
      </w:r>
    </w:p>
    <w:p w:rsidR="00895AF8" w:rsidRPr="00D75410" w:rsidRDefault="00895AF8" w:rsidP="0025174B">
      <w:pPr>
        <w:spacing w:after="0" w:line="240" w:lineRule="auto"/>
        <w:rPr>
          <w:rFonts w:ascii="Times New Roman" w:hAnsi="Times New Roman" w:cs="Times New Roman"/>
          <w:color w:val="000000" w:themeColor="text1"/>
          <w:sz w:val="24"/>
          <w:szCs w:val="24"/>
          <w:lang w:val="uk-UA"/>
        </w:rPr>
      </w:pPr>
    </w:p>
    <w:p w:rsidR="00895AF8" w:rsidRPr="00D75410" w:rsidRDefault="00895AF8" w:rsidP="0025174B">
      <w:pPr>
        <w:spacing w:after="0" w:line="240" w:lineRule="auto"/>
        <w:rPr>
          <w:rFonts w:ascii="Times New Roman" w:hAnsi="Times New Roman" w:cs="Times New Roman"/>
          <w:color w:val="000000" w:themeColor="text1"/>
          <w:sz w:val="24"/>
          <w:szCs w:val="24"/>
          <w:lang w:val="uk-UA"/>
        </w:rPr>
      </w:pP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691008" behindDoc="0" locked="0" layoutInCell="1" allowOverlap="1" wp14:anchorId="6E719A48" wp14:editId="1738A53F">
            <wp:simplePos x="0" y="0"/>
            <wp:positionH relativeFrom="column">
              <wp:posOffset>2667000</wp:posOffset>
            </wp:positionH>
            <wp:positionV relativeFrom="paragraph">
              <wp:posOffset>49530</wp:posOffset>
            </wp:positionV>
            <wp:extent cx="520700" cy="431800"/>
            <wp:effectExtent l="0" t="0" r="0" b="6350"/>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№724</w:t>
      </w: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Про надання дозволу на розробку </w:t>
      </w:r>
    </w:p>
    <w:p w:rsidR="00895AF8" w:rsidRPr="00D75410" w:rsidRDefault="00895AF8" w:rsidP="0025174B">
      <w:pPr>
        <w:pStyle w:val="a6"/>
        <w:spacing w:before="0" w:beforeAutospacing="0" w:after="0" w:afterAutospacing="0"/>
        <w:jc w:val="both"/>
        <w:rPr>
          <w:rFonts w:eastAsia="MS Mincho"/>
          <w:sz w:val="28"/>
          <w:szCs w:val="28"/>
          <w:lang w:eastAsia="x-none"/>
        </w:rPr>
      </w:pPr>
      <w:r w:rsidRPr="00D75410">
        <w:rPr>
          <w:rFonts w:eastAsia="MS Mincho"/>
          <w:sz w:val="28"/>
          <w:szCs w:val="28"/>
          <w:lang w:eastAsia="x-none"/>
        </w:rPr>
        <w:t xml:space="preserve">детальних планів території </w:t>
      </w:r>
    </w:p>
    <w:p w:rsidR="00895AF8" w:rsidRPr="00D75410" w:rsidRDefault="00895AF8" w:rsidP="0025174B">
      <w:pPr>
        <w:pStyle w:val="a6"/>
        <w:spacing w:before="0" w:beforeAutospacing="0" w:after="0" w:afterAutospacing="0"/>
        <w:jc w:val="both"/>
        <w:rPr>
          <w:rFonts w:eastAsia="MS Mincho"/>
          <w:sz w:val="28"/>
          <w:szCs w:val="28"/>
          <w:lang w:eastAsia="x-none"/>
        </w:rPr>
      </w:pPr>
    </w:p>
    <w:p w:rsidR="00895AF8" w:rsidRPr="00D75410" w:rsidRDefault="00895AF8" w:rsidP="0025174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Розглянувши звернення громадян про надання дозволу на розробку детальних планів території, відповідно до частини 3 статті 10, статей 19, 21, частини третьої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 290 „Про затвердження Порядку розроблення містобудівної документації”, на виконання постанови Кабінету Міністрів України від 25.05.2011 року № 555 „Про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„Про місцеве самоврядування в Україні”,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 и р і ш и л а:</w:t>
      </w:r>
    </w:p>
    <w:p w:rsidR="00895AF8" w:rsidRPr="00D75410" w:rsidRDefault="00895AF8" w:rsidP="0025174B">
      <w:pPr>
        <w:spacing w:after="0" w:line="240" w:lineRule="auto"/>
        <w:ind w:firstLine="360"/>
        <w:jc w:val="both"/>
        <w:rPr>
          <w:rFonts w:ascii="Times New Roman" w:hAnsi="Times New Roman" w:cs="Times New Roman"/>
          <w:color w:val="000000" w:themeColor="text1"/>
          <w:sz w:val="16"/>
          <w:szCs w:val="16"/>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 Надати дозвіл на розробку детального плану території земельної ділянки площею – 0,0050 га для будівництва індивідуальних гаражів по </w:t>
      </w:r>
      <w:proofErr w:type="spellStart"/>
      <w:r w:rsidRPr="00D75410">
        <w:rPr>
          <w:rFonts w:ascii="Times New Roman" w:hAnsi="Times New Roman" w:cs="Times New Roman"/>
          <w:color w:val="000000" w:themeColor="text1"/>
          <w:sz w:val="28"/>
          <w:szCs w:val="28"/>
          <w:lang w:val="uk-UA"/>
        </w:rPr>
        <w:t>вул.Івана</w:t>
      </w:r>
      <w:proofErr w:type="spellEnd"/>
      <w:r w:rsidRPr="00D75410">
        <w:rPr>
          <w:rFonts w:ascii="Times New Roman" w:hAnsi="Times New Roman" w:cs="Times New Roman"/>
          <w:color w:val="000000" w:themeColor="text1"/>
          <w:sz w:val="28"/>
          <w:szCs w:val="28"/>
          <w:lang w:val="uk-UA"/>
        </w:rPr>
        <w:t xml:space="preserve"> Франка (біля дитячого садка) в м. Рахів, громадянину </w:t>
      </w:r>
      <w:proofErr w:type="spellStart"/>
      <w:r w:rsidRPr="00D75410">
        <w:rPr>
          <w:rFonts w:ascii="Times New Roman" w:hAnsi="Times New Roman" w:cs="Times New Roman"/>
          <w:color w:val="000000" w:themeColor="text1"/>
          <w:sz w:val="28"/>
          <w:szCs w:val="28"/>
          <w:lang w:val="uk-UA"/>
        </w:rPr>
        <w:t>Крафті</w:t>
      </w:r>
      <w:proofErr w:type="spellEnd"/>
      <w:r w:rsidRPr="00D75410">
        <w:rPr>
          <w:rFonts w:ascii="Times New Roman" w:hAnsi="Times New Roman" w:cs="Times New Roman"/>
          <w:color w:val="000000" w:themeColor="text1"/>
          <w:sz w:val="28"/>
          <w:szCs w:val="28"/>
          <w:lang w:val="uk-UA"/>
        </w:rPr>
        <w:t xml:space="preserve"> </w:t>
      </w:r>
      <w:proofErr w:type="spellStart"/>
      <w:r w:rsidRPr="00D75410">
        <w:rPr>
          <w:rFonts w:ascii="Times New Roman" w:hAnsi="Times New Roman" w:cs="Times New Roman"/>
          <w:color w:val="000000" w:themeColor="text1"/>
          <w:sz w:val="28"/>
          <w:szCs w:val="28"/>
          <w:lang w:val="uk-UA"/>
        </w:rPr>
        <w:t>Бейлу</w:t>
      </w:r>
      <w:proofErr w:type="spellEnd"/>
      <w:r w:rsidRPr="00D75410">
        <w:rPr>
          <w:rFonts w:ascii="Times New Roman" w:hAnsi="Times New Roman" w:cs="Times New Roman"/>
          <w:color w:val="000000" w:themeColor="text1"/>
          <w:sz w:val="28"/>
          <w:szCs w:val="28"/>
          <w:lang w:val="uk-UA"/>
        </w:rPr>
        <w:t xml:space="preserve"> </w:t>
      </w:r>
      <w:proofErr w:type="spellStart"/>
      <w:r w:rsidRPr="00D75410">
        <w:rPr>
          <w:rFonts w:ascii="Times New Roman" w:hAnsi="Times New Roman" w:cs="Times New Roman"/>
          <w:color w:val="000000" w:themeColor="text1"/>
          <w:sz w:val="28"/>
          <w:szCs w:val="28"/>
          <w:lang w:val="uk-UA"/>
        </w:rPr>
        <w:t>Бейловичу</w:t>
      </w:r>
      <w:proofErr w:type="spellEnd"/>
      <w:r w:rsidRPr="00D75410">
        <w:rPr>
          <w:rFonts w:ascii="Times New Roman" w:hAnsi="Times New Roman" w:cs="Times New Roman"/>
          <w:color w:val="000000" w:themeColor="text1"/>
          <w:sz w:val="28"/>
          <w:szCs w:val="28"/>
          <w:lang w:val="uk-UA"/>
        </w:rPr>
        <w:t>, мешканцю м. Рахів, вул. Богдана Хмельницького, 88 кв.1.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 Надати дозвіл на розробку детального плану території земельної ділянки площею – 0,0050 га для будівництва індивідуальних гаражів по </w:t>
      </w:r>
      <w:proofErr w:type="spellStart"/>
      <w:r w:rsidRPr="00D75410">
        <w:rPr>
          <w:rFonts w:ascii="Times New Roman" w:hAnsi="Times New Roman" w:cs="Times New Roman"/>
          <w:color w:val="000000" w:themeColor="text1"/>
          <w:sz w:val="28"/>
          <w:szCs w:val="28"/>
          <w:lang w:val="uk-UA"/>
        </w:rPr>
        <w:t>вул.Івана</w:t>
      </w:r>
      <w:proofErr w:type="spellEnd"/>
      <w:r w:rsidRPr="00D75410">
        <w:rPr>
          <w:rFonts w:ascii="Times New Roman" w:hAnsi="Times New Roman" w:cs="Times New Roman"/>
          <w:color w:val="000000" w:themeColor="text1"/>
          <w:sz w:val="28"/>
          <w:szCs w:val="28"/>
          <w:lang w:val="uk-UA"/>
        </w:rPr>
        <w:t xml:space="preserve"> Франка (біля дитячого садка) в м. Рахів, громадянину Кості Івану Івановичу, мешканцю м. Рахів, вул. Партизанська, 28.</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3. Надати дозвіл на розробку детального плану території земельної ділянки площею – 0,0040 га для будівництва індивідуальних гаражів по </w:t>
      </w:r>
      <w:proofErr w:type="spellStart"/>
      <w:r w:rsidRPr="00D75410">
        <w:rPr>
          <w:rFonts w:ascii="Times New Roman" w:hAnsi="Times New Roman" w:cs="Times New Roman"/>
          <w:color w:val="000000" w:themeColor="text1"/>
          <w:sz w:val="28"/>
          <w:szCs w:val="28"/>
          <w:lang w:val="uk-UA"/>
        </w:rPr>
        <w:t>вул.Богдана</w:t>
      </w:r>
      <w:proofErr w:type="spellEnd"/>
      <w:r w:rsidRPr="00D75410">
        <w:rPr>
          <w:rFonts w:ascii="Times New Roman" w:hAnsi="Times New Roman" w:cs="Times New Roman"/>
          <w:color w:val="000000" w:themeColor="text1"/>
          <w:sz w:val="28"/>
          <w:szCs w:val="28"/>
          <w:lang w:val="uk-UA"/>
        </w:rPr>
        <w:t xml:space="preserve"> Хмельницького, 64г в м. Рахів, громадянці </w:t>
      </w:r>
      <w:proofErr w:type="spellStart"/>
      <w:r w:rsidRPr="00D75410">
        <w:rPr>
          <w:rFonts w:ascii="Times New Roman" w:hAnsi="Times New Roman" w:cs="Times New Roman"/>
          <w:color w:val="000000" w:themeColor="text1"/>
          <w:sz w:val="28"/>
          <w:szCs w:val="28"/>
          <w:lang w:val="uk-UA"/>
        </w:rPr>
        <w:t>Кіфор</w:t>
      </w:r>
      <w:proofErr w:type="spellEnd"/>
      <w:r w:rsidRPr="00D75410">
        <w:rPr>
          <w:rFonts w:ascii="Times New Roman" w:hAnsi="Times New Roman" w:cs="Times New Roman"/>
          <w:color w:val="000000" w:themeColor="text1"/>
          <w:sz w:val="28"/>
          <w:szCs w:val="28"/>
          <w:lang w:val="uk-UA"/>
        </w:rPr>
        <w:t xml:space="preserve"> Наталії Володимирівні, мешканці м. Рахів, вул. Богдана Хмельницького, 64 кв.27.</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page"/>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4. Надати дозвіл на розробку детального плану території земельної ділянки площею – 0,0041 га для будівництва індивідуальних гаражів по </w:t>
      </w:r>
      <w:proofErr w:type="spellStart"/>
      <w:r w:rsidRPr="00D75410">
        <w:rPr>
          <w:rFonts w:ascii="Times New Roman" w:hAnsi="Times New Roman" w:cs="Times New Roman"/>
          <w:color w:val="000000" w:themeColor="text1"/>
          <w:sz w:val="28"/>
          <w:szCs w:val="28"/>
          <w:lang w:val="uk-UA"/>
        </w:rPr>
        <w:t>вул.Богдана</w:t>
      </w:r>
      <w:proofErr w:type="spellEnd"/>
      <w:r w:rsidRPr="00D75410">
        <w:rPr>
          <w:rFonts w:ascii="Times New Roman" w:hAnsi="Times New Roman" w:cs="Times New Roman"/>
          <w:color w:val="000000" w:themeColor="text1"/>
          <w:sz w:val="28"/>
          <w:szCs w:val="28"/>
          <w:lang w:val="uk-UA"/>
        </w:rPr>
        <w:t xml:space="preserve"> Хмельницького, 64 «в»</w:t>
      </w:r>
      <w:r w:rsidR="00F6505F" w:rsidRPr="00D75410">
        <w:rPr>
          <w:rFonts w:ascii="Times New Roman" w:hAnsi="Times New Roman" w:cs="Times New Roman"/>
          <w:color w:val="000000" w:themeColor="text1"/>
          <w:sz w:val="28"/>
          <w:szCs w:val="28"/>
          <w:lang w:val="uk-UA"/>
        </w:rPr>
        <w:t>,</w:t>
      </w:r>
      <w:r w:rsidRPr="00D75410">
        <w:rPr>
          <w:rFonts w:ascii="Times New Roman" w:hAnsi="Times New Roman" w:cs="Times New Roman"/>
          <w:color w:val="000000" w:themeColor="text1"/>
          <w:sz w:val="28"/>
          <w:szCs w:val="28"/>
          <w:lang w:val="uk-UA"/>
        </w:rPr>
        <w:t xml:space="preserve"> в м. Рахів, громадянину </w:t>
      </w:r>
      <w:proofErr w:type="spellStart"/>
      <w:r w:rsidRPr="00D75410">
        <w:rPr>
          <w:rFonts w:ascii="Times New Roman" w:hAnsi="Times New Roman" w:cs="Times New Roman"/>
          <w:color w:val="000000" w:themeColor="text1"/>
          <w:sz w:val="28"/>
          <w:szCs w:val="28"/>
          <w:lang w:val="uk-UA"/>
        </w:rPr>
        <w:t>Кіфору</w:t>
      </w:r>
      <w:proofErr w:type="spellEnd"/>
      <w:r w:rsidRPr="00D75410">
        <w:rPr>
          <w:rFonts w:ascii="Times New Roman" w:hAnsi="Times New Roman" w:cs="Times New Roman"/>
          <w:color w:val="000000" w:themeColor="text1"/>
          <w:sz w:val="28"/>
          <w:szCs w:val="28"/>
          <w:lang w:val="uk-UA"/>
        </w:rPr>
        <w:t xml:space="preserve"> Володимиру Івановичу, мешканцю м. Рахів, вул. Богдана Хмельницького, 64 кв.27.</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5. Надати дозвіл на розробку детального плану території земельної ділянки площею – 0,0106 га для будівництва і обслуговування житлового будинку, господарських будівель і споруд (присадибна ділянка) по </w:t>
      </w:r>
      <w:proofErr w:type="spellStart"/>
      <w:r w:rsidRPr="00D75410">
        <w:rPr>
          <w:rFonts w:ascii="Times New Roman" w:hAnsi="Times New Roman" w:cs="Times New Roman"/>
          <w:color w:val="000000" w:themeColor="text1"/>
          <w:sz w:val="28"/>
          <w:szCs w:val="28"/>
          <w:lang w:val="uk-UA"/>
        </w:rPr>
        <w:t>вул.Миру</w:t>
      </w:r>
      <w:proofErr w:type="spellEnd"/>
      <w:r w:rsidRPr="00D75410">
        <w:rPr>
          <w:rFonts w:ascii="Times New Roman" w:hAnsi="Times New Roman" w:cs="Times New Roman"/>
          <w:color w:val="000000" w:themeColor="text1"/>
          <w:sz w:val="28"/>
          <w:szCs w:val="28"/>
          <w:lang w:val="uk-UA"/>
        </w:rPr>
        <w:t xml:space="preserve">, б/н в м. Рахів, громадянину </w:t>
      </w:r>
      <w:proofErr w:type="spellStart"/>
      <w:r w:rsidRPr="00D75410">
        <w:rPr>
          <w:rFonts w:ascii="Times New Roman" w:hAnsi="Times New Roman" w:cs="Times New Roman"/>
          <w:color w:val="000000" w:themeColor="text1"/>
          <w:sz w:val="28"/>
          <w:szCs w:val="28"/>
          <w:lang w:val="uk-UA"/>
        </w:rPr>
        <w:t>Григорчаку</w:t>
      </w:r>
      <w:proofErr w:type="spellEnd"/>
      <w:r w:rsidRPr="00D75410">
        <w:rPr>
          <w:rFonts w:ascii="Times New Roman" w:hAnsi="Times New Roman" w:cs="Times New Roman"/>
          <w:color w:val="000000" w:themeColor="text1"/>
          <w:sz w:val="28"/>
          <w:szCs w:val="28"/>
          <w:lang w:val="uk-UA"/>
        </w:rPr>
        <w:t xml:space="preserve"> Василю Прокоповичу, мешканцю </w:t>
      </w:r>
      <w:proofErr w:type="spellStart"/>
      <w:r w:rsidRPr="00D75410">
        <w:rPr>
          <w:rFonts w:ascii="Times New Roman" w:hAnsi="Times New Roman" w:cs="Times New Roman"/>
          <w:color w:val="000000" w:themeColor="text1"/>
          <w:sz w:val="28"/>
          <w:szCs w:val="28"/>
          <w:lang w:val="uk-UA"/>
        </w:rPr>
        <w:t>м.Рахів</w:t>
      </w:r>
      <w:proofErr w:type="spellEnd"/>
      <w:r w:rsidRPr="00D75410">
        <w:rPr>
          <w:rFonts w:ascii="Times New Roman" w:hAnsi="Times New Roman" w:cs="Times New Roman"/>
          <w:color w:val="000000" w:themeColor="text1"/>
          <w:sz w:val="28"/>
          <w:szCs w:val="28"/>
          <w:lang w:val="uk-UA"/>
        </w:rPr>
        <w:t>, вул. Миру, 136.</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6. Надати дозвіл на розробку детального плану території земельної ділянки площею – 0,0379 га для будівництва і обслуговування житлового будинку, господарських будівель і споруд (присадибна ділянка) по </w:t>
      </w:r>
      <w:proofErr w:type="spellStart"/>
      <w:r w:rsidRPr="00D75410">
        <w:rPr>
          <w:rFonts w:ascii="Times New Roman" w:hAnsi="Times New Roman" w:cs="Times New Roman"/>
          <w:color w:val="000000" w:themeColor="text1"/>
          <w:sz w:val="28"/>
          <w:szCs w:val="28"/>
          <w:lang w:val="uk-UA"/>
        </w:rPr>
        <w:t>вул.Довженка</w:t>
      </w:r>
      <w:proofErr w:type="spellEnd"/>
      <w:r w:rsidRPr="00D75410">
        <w:rPr>
          <w:rFonts w:ascii="Times New Roman" w:hAnsi="Times New Roman" w:cs="Times New Roman"/>
          <w:color w:val="000000" w:themeColor="text1"/>
          <w:sz w:val="28"/>
          <w:szCs w:val="28"/>
          <w:lang w:val="uk-UA"/>
        </w:rPr>
        <w:t xml:space="preserve"> (біля будинку №172а) в м. Рахів, громадянам Бойчуку Артему Васильовичу, мешканцю м. Рахів, вул. </w:t>
      </w:r>
      <w:proofErr w:type="spellStart"/>
      <w:r w:rsidRPr="00D75410">
        <w:rPr>
          <w:rFonts w:ascii="Times New Roman" w:hAnsi="Times New Roman" w:cs="Times New Roman"/>
          <w:color w:val="000000" w:themeColor="text1"/>
          <w:sz w:val="28"/>
          <w:szCs w:val="28"/>
          <w:lang w:val="uk-UA"/>
        </w:rPr>
        <w:t>Лазівська</w:t>
      </w:r>
      <w:proofErr w:type="spellEnd"/>
      <w:r w:rsidRPr="00D75410">
        <w:rPr>
          <w:rFonts w:ascii="Times New Roman" w:hAnsi="Times New Roman" w:cs="Times New Roman"/>
          <w:color w:val="000000" w:themeColor="text1"/>
          <w:sz w:val="28"/>
          <w:szCs w:val="28"/>
          <w:lang w:val="uk-UA"/>
        </w:rPr>
        <w:t xml:space="preserve">, 56 та </w:t>
      </w:r>
      <w:proofErr w:type="spellStart"/>
      <w:r w:rsidRPr="00D75410">
        <w:rPr>
          <w:rFonts w:ascii="Times New Roman" w:hAnsi="Times New Roman" w:cs="Times New Roman"/>
          <w:color w:val="000000" w:themeColor="text1"/>
          <w:sz w:val="28"/>
          <w:szCs w:val="28"/>
          <w:lang w:val="uk-UA"/>
        </w:rPr>
        <w:t>Катеринюк</w:t>
      </w:r>
      <w:proofErr w:type="spellEnd"/>
      <w:r w:rsidRPr="00D75410">
        <w:rPr>
          <w:rFonts w:ascii="Times New Roman" w:hAnsi="Times New Roman" w:cs="Times New Roman"/>
          <w:color w:val="000000" w:themeColor="text1"/>
          <w:sz w:val="28"/>
          <w:szCs w:val="28"/>
          <w:lang w:val="uk-UA"/>
        </w:rPr>
        <w:t xml:space="preserve"> Галині Петрівні, мешканці, м. Рахів, вул. Довженка, 172а.</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895AF8" w:rsidRPr="00D75410" w:rsidRDefault="00895AF8" w:rsidP="0025174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895AF8" w:rsidRPr="00D75410" w:rsidRDefault="00895AF8" w:rsidP="0025174B">
      <w:pPr>
        <w:spacing w:after="0" w:line="240" w:lineRule="auto"/>
        <w:rPr>
          <w:rFonts w:ascii="Times New Roman" w:hAnsi="Times New Roman" w:cs="Times New Roman"/>
          <w:color w:val="000000" w:themeColor="text1"/>
          <w:sz w:val="24"/>
          <w:szCs w:val="24"/>
          <w:lang w:val="uk-UA"/>
        </w:rPr>
      </w:pPr>
    </w:p>
    <w:p w:rsidR="00895AF8" w:rsidRPr="00D75410" w:rsidRDefault="00895AF8" w:rsidP="0025174B">
      <w:pPr>
        <w:spacing w:after="0" w:line="240" w:lineRule="auto"/>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br w:type="page"/>
      </w:r>
    </w:p>
    <w:p w:rsidR="00895AF8" w:rsidRPr="00D75410" w:rsidRDefault="00895AF8" w:rsidP="0025174B">
      <w:pPr>
        <w:spacing w:after="0" w:line="240" w:lineRule="auto"/>
        <w:rPr>
          <w:rFonts w:ascii="Times New Roman" w:hAnsi="Times New Roman" w:cs="Times New Roman"/>
          <w:color w:val="000000" w:themeColor="text1"/>
          <w:sz w:val="24"/>
          <w:szCs w:val="24"/>
          <w:lang w:val="uk-UA"/>
        </w:rPr>
      </w:pPr>
    </w:p>
    <w:p w:rsidR="00DC7003" w:rsidRPr="00D75410" w:rsidRDefault="00DC7003" w:rsidP="0025174B">
      <w:pPr>
        <w:spacing w:after="0" w:line="240" w:lineRule="auto"/>
        <w:rPr>
          <w:rFonts w:ascii="Times New Roman" w:hAnsi="Times New Roman" w:cs="Times New Roman"/>
          <w:color w:val="000000" w:themeColor="text1"/>
          <w:sz w:val="24"/>
          <w:szCs w:val="24"/>
          <w:lang w:val="uk-UA"/>
        </w:rPr>
      </w:pP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692032" behindDoc="0" locked="0" layoutInCell="1" allowOverlap="1" wp14:anchorId="73281F1A" wp14:editId="653E11A5">
            <wp:simplePos x="0" y="0"/>
            <wp:positionH relativeFrom="column">
              <wp:posOffset>2667000</wp:posOffset>
            </wp:positionH>
            <wp:positionV relativeFrom="paragraph">
              <wp:posOffset>49530</wp:posOffset>
            </wp:positionV>
            <wp:extent cx="520700" cy="431800"/>
            <wp:effectExtent l="0" t="0" r="0" b="6350"/>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№725</w:t>
      </w: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Про надання дозволу на розробку </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детального плану території щодо зміни</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цільового призначення земельної ділянки </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Розглянувши звернення громадянина </w:t>
      </w:r>
      <w:proofErr w:type="spellStart"/>
      <w:r w:rsidRPr="00D75410">
        <w:rPr>
          <w:rFonts w:ascii="Times New Roman" w:hAnsi="Times New Roman" w:cs="Times New Roman"/>
          <w:color w:val="000000" w:themeColor="text1"/>
          <w:sz w:val="28"/>
          <w:szCs w:val="28"/>
          <w:lang w:val="uk-UA"/>
        </w:rPr>
        <w:t>Гудза</w:t>
      </w:r>
      <w:proofErr w:type="spellEnd"/>
      <w:r w:rsidRPr="00D75410">
        <w:rPr>
          <w:rFonts w:ascii="Times New Roman" w:hAnsi="Times New Roman" w:cs="Times New Roman"/>
          <w:color w:val="000000" w:themeColor="text1"/>
          <w:sz w:val="28"/>
          <w:szCs w:val="28"/>
          <w:lang w:val="uk-UA"/>
        </w:rPr>
        <w:t xml:space="preserve"> Ю.Ю. про надання дозволу на розробку детального плану території щодо зміни цільового призначення земельної ділянки, відповідно до частини 3 статті 10, статей 19, 21, частини четвертої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на виконання постанови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w:t>
      </w:r>
      <w:r w:rsidR="00B14EEC" w:rsidRPr="00D75410">
        <w:rPr>
          <w:rFonts w:ascii="Times New Roman" w:hAnsi="Times New Roman" w:cs="Times New Roman"/>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„Про місцеве самоврядування в Україні ”,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 и р і ш и л а:</w:t>
      </w:r>
    </w:p>
    <w:p w:rsidR="00895AF8" w:rsidRPr="00D75410" w:rsidRDefault="00895AF8" w:rsidP="0025174B">
      <w:pPr>
        <w:spacing w:after="0" w:line="240" w:lineRule="auto"/>
        <w:ind w:firstLine="360"/>
        <w:jc w:val="both"/>
        <w:rPr>
          <w:rFonts w:ascii="Times New Roman" w:hAnsi="Times New Roman" w:cs="Times New Roman"/>
          <w:color w:val="000000" w:themeColor="text1"/>
          <w:sz w:val="16"/>
          <w:szCs w:val="16"/>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 Надати дозвіл на розробку детального плану території щодо зміни цільового призначення земельної ділянки площею – 0,0050 га (кадастровий номер - 2123610100:18:001:0019), яка знаходиться по вул. Довженка (навпроти будинку №23а) в м. Рахів, власником якої є громадянин </w:t>
      </w:r>
      <w:proofErr w:type="spellStart"/>
      <w:r w:rsidRPr="00D75410">
        <w:rPr>
          <w:rFonts w:ascii="Times New Roman" w:hAnsi="Times New Roman" w:cs="Times New Roman"/>
          <w:color w:val="000000" w:themeColor="text1"/>
          <w:sz w:val="28"/>
          <w:szCs w:val="28"/>
          <w:lang w:val="uk-UA"/>
        </w:rPr>
        <w:t>Гудз</w:t>
      </w:r>
      <w:proofErr w:type="spellEnd"/>
      <w:r w:rsidRPr="00D75410">
        <w:rPr>
          <w:rFonts w:ascii="Times New Roman" w:hAnsi="Times New Roman" w:cs="Times New Roman"/>
          <w:color w:val="000000" w:themeColor="text1"/>
          <w:sz w:val="28"/>
          <w:szCs w:val="28"/>
          <w:lang w:val="uk-UA"/>
        </w:rPr>
        <w:t xml:space="preserve"> Юрій Юрійович, мешканець м. Рахів, вул. Довженка, 23а (згідно витягу з Державного реєстру речових прав на нерухоме майно про реєстрацію права власності від 22.01.2018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DC7003" w:rsidRPr="00D75410" w:rsidRDefault="00895AF8" w:rsidP="0025174B">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w:t>
      </w:r>
    </w:p>
    <w:p w:rsidR="00DC7003" w:rsidRPr="00D75410" w:rsidRDefault="00DC7003">
      <w:pP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page"/>
      </w:r>
    </w:p>
    <w:p w:rsidR="00DC7003" w:rsidRPr="00D75410" w:rsidRDefault="00DC7003" w:rsidP="0025174B">
      <w:pPr>
        <w:tabs>
          <w:tab w:val="left" w:pos="5387"/>
          <w:tab w:val="left" w:pos="6096"/>
        </w:tabs>
        <w:spacing w:after="0" w:line="240" w:lineRule="auto"/>
        <w:jc w:val="both"/>
        <w:rPr>
          <w:rFonts w:ascii="Times New Roman" w:hAnsi="Times New Roman" w:cs="Times New Roman"/>
          <w:color w:val="000000" w:themeColor="text1"/>
          <w:sz w:val="28"/>
          <w:szCs w:val="28"/>
          <w:lang w:val="uk-UA"/>
        </w:rPr>
      </w:pPr>
    </w:p>
    <w:p w:rsidR="00DC7003" w:rsidRPr="00D75410" w:rsidRDefault="00DC7003" w:rsidP="0025174B">
      <w:pPr>
        <w:tabs>
          <w:tab w:val="left" w:pos="5387"/>
          <w:tab w:val="left" w:pos="6096"/>
        </w:tabs>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 Надати дозвіл на розробку детального плану території щодо зміни цільового призначення земельної ділянки комунальної власності площею – 0,55 га (кадастровий номер - 2123610100:33:002:0006), яка знаходиться по вул. Богдана Хмельницького в м. Рахів, власником якої є Рахівська міська рада (згідно витягу з Державного реєстру речових прав на нерухоме майно про реєстрацію права власності від 20.12.2019 року) із земель наданих «для будівництва та обслуговування будівель закладів освіти» у землі «для будівництва та обслуговування інших будівель громадської забудови».</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895AF8" w:rsidRPr="00D75410" w:rsidRDefault="00895AF8" w:rsidP="0025174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895AF8" w:rsidRPr="00D75410" w:rsidRDefault="00895AF8" w:rsidP="0025174B">
      <w:pPr>
        <w:spacing w:after="0" w:line="240" w:lineRule="auto"/>
        <w:rPr>
          <w:rFonts w:ascii="Times New Roman" w:hAnsi="Times New Roman" w:cs="Times New Roman"/>
          <w:color w:val="000000" w:themeColor="text1"/>
          <w:sz w:val="24"/>
          <w:szCs w:val="24"/>
          <w:lang w:val="uk-UA"/>
        </w:rPr>
      </w:pPr>
      <w:r w:rsidRPr="00D75410">
        <w:rPr>
          <w:rFonts w:ascii="Times New Roman" w:hAnsi="Times New Roman" w:cs="Times New Roman"/>
          <w:color w:val="000000" w:themeColor="text1"/>
          <w:sz w:val="24"/>
          <w:szCs w:val="24"/>
          <w:lang w:val="uk-UA"/>
        </w:rPr>
        <w:br w:type="page"/>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4"/>
          <w:szCs w:val="24"/>
          <w:lang w:val="uk-UA"/>
        </w:rPr>
        <w:lastRenderedPageBreak/>
        <w:t xml:space="preserve">   </w:t>
      </w:r>
      <w:r w:rsidRPr="00D75410">
        <w:rPr>
          <w:rFonts w:ascii="Times New Roman" w:hAnsi="Times New Roman" w:cs="Times New Roman"/>
          <w:color w:val="000000" w:themeColor="text1"/>
          <w:sz w:val="28"/>
          <w:szCs w:val="28"/>
          <w:lang w:val="uk-UA"/>
        </w:rPr>
        <w:t xml:space="preserve">           </w:t>
      </w:r>
    </w:p>
    <w:p w:rsidR="00895AF8" w:rsidRPr="00D75410" w:rsidRDefault="00895AF8" w:rsidP="0025174B">
      <w:pPr>
        <w:spacing w:after="0" w:line="240" w:lineRule="auto"/>
        <w:rPr>
          <w:rFonts w:ascii="Times New Roman" w:hAnsi="Times New Roman" w:cs="Times New Roman"/>
          <w:color w:val="000000" w:themeColor="text1"/>
          <w:sz w:val="24"/>
          <w:szCs w:val="24"/>
          <w:lang w:val="uk-UA"/>
        </w:rPr>
      </w:pP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693056" behindDoc="0" locked="0" layoutInCell="1" allowOverlap="1" wp14:anchorId="1937C1AF" wp14:editId="0B0E08C8">
            <wp:simplePos x="0" y="0"/>
            <wp:positionH relativeFrom="column">
              <wp:posOffset>2667000</wp:posOffset>
            </wp:positionH>
            <wp:positionV relativeFrom="paragraph">
              <wp:posOffset>49530</wp:posOffset>
            </wp:positionV>
            <wp:extent cx="520700" cy="431800"/>
            <wp:effectExtent l="0" t="0" r="0" b="6350"/>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№726</w:t>
      </w: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p>
    <w:p w:rsidR="00895AF8" w:rsidRPr="00D75410" w:rsidRDefault="00895AF8" w:rsidP="0025174B">
      <w:pPr>
        <w:spacing w:after="0" w:line="240" w:lineRule="auto"/>
        <w:outlineLvl w:val="0"/>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Про затвердження технічних документацій із</w:t>
      </w:r>
    </w:p>
    <w:p w:rsidR="00895AF8" w:rsidRPr="00D75410" w:rsidRDefault="00895AF8" w:rsidP="0025174B">
      <w:pPr>
        <w:spacing w:after="0" w:line="240" w:lineRule="auto"/>
        <w:outlineLvl w:val="0"/>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землеустрою щодо встановлення (відновлення)</w:t>
      </w:r>
    </w:p>
    <w:p w:rsidR="00895AF8" w:rsidRPr="00D75410" w:rsidRDefault="00895AF8" w:rsidP="0025174B">
      <w:pPr>
        <w:spacing w:after="0" w:line="240" w:lineRule="auto"/>
        <w:outlineLvl w:val="0"/>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меж земельних ділянок в натурі (на місцевості) та</w:t>
      </w:r>
    </w:p>
    <w:p w:rsidR="00895AF8" w:rsidRPr="00D75410" w:rsidRDefault="00895AF8" w:rsidP="0025174B">
      <w:pPr>
        <w:spacing w:after="0" w:line="240" w:lineRule="auto"/>
        <w:outlineLvl w:val="0"/>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передачу їх у власність громадянам та внесення змін </w:t>
      </w:r>
    </w:p>
    <w:p w:rsidR="00895AF8" w:rsidRPr="00D75410" w:rsidRDefault="00895AF8" w:rsidP="0025174B">
      <w:pPr>
        <w:spacing w:after="0" w:line="240" w:lineRule="auto"/>
        <w:outlineLvl w:val="0"/>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до рішення Рахівської міської ради</w:t>
      </w:r>
    </w:p>
    <w:p w:rsidR="00895AF8" w:rsidRPr="00D75410" w:rsidRDefault="00895AF8" w:rsidP="0025174B">
      <w:pPr>
        <w:pStyle w:val="a6"/>
        <w:spacing w:before="0" w:beforeAutospacing="0" w:after="0" w:afterAutospacing="0"/>
        <w:jc w:val="both"/>
        <w:rPr>
          <w:rFonts w:eastAsia="MS Mincho"/>
          <w:sz w:val="28"/>
          <w:szCs w:val="28"/>
          <w:lang w:eastAsia="x-none"/>
        </w:rPr>
      </w:pPr>
    </w:p>
    <w:p w:rsidR="00895AF8" w:rsidRPr="00D75410" w:rsidRDefault="00895AF8" w:rsidP="0025174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власність, керуючись статтями 12, 81, 79¹ 89, 116, 118, 120, 121, 125, 186 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 и р і ш и л а:</w:t>
      </w:r>
    </w:p>
    <w:p w:rsidR="00895AF8" w:rsidRPr="00D75410" w:rsidRDefault="00895AF8" w:rsidP="0025174B">
      <w:pPr>
        <w:spacing w:after="0" w:line="240" w:lineRule="auto"/>
        <w:ind w:firstLine="360"/>
        <w:jc w:val="both"/>
        <w:rPr>
          <w:rFonts w:ascii="Times New Roman" w:hAnsi="Times New Roman" w:cs="Times New Roman"/>
          <w:color w:val="000000" w:themeColor="text1"/>
          <w:sz w:val="16"/>
          <w:szCs w:val="16"/>
          <w:lang w:val="uk-UA"/>
        </w:rPr>
      </w:pPr>
    </w:p>
    <w:p w:rsidR="00895AF8" w:rsidRPr="00D75410" w:rsidRDefault="00895AF8" w:rsidP="0025174B">
      <w:pPr>
        <w:spacing w:after="0" w:line="240" w:lineRule="auto"/>
        <w:jc w:val="both"/>
        <w:outlineLvl w:val="0"/>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75410">
        <w:rPr>
          <w:rFonts w:ascii="Times New Roman" w:hAnsi="Times New Roman" w:cs="Times New Roman"/>
          <w:color w:val="000000" w:themeColor="text1"/>
          <w:sz w:val="28"/>
          <w:szCs w:val="28"/>
          <w:lang w:val="uk-UA"/>
        </w:rPr>
        <w:t>Айб</w:t>
      </w:r>
      <w:proofErr w:type="spellEnd"/>
      <w:r w:rsidRPr="00D75410">
        <w:rPr>
          <w:rFonts w:ascii="Times New Roman" w:hAnsi="Times New Roman" w:cs="Times New Roman"/>
          <w:color w:val="000000" w:themeColor="text1"/>
          <w:sz w:val="28"/>
          <w:szCs w:val="28"/>
          <w:lang w:val="uk-UA"/>
        </w:rPr>
        <w:t xml:space="preserve"> Юрію Івановичу та </w:t>
      </w:r>
      <w:proofErr w:type="spellStart"/>
      <w:r w:rsidRPr="00D75410">
        <w:rPr>
          <w:rFonts w:ascii="Times New Roman" w:hAnsi="Times New Roman" w:cs="Times New Roman"/>
          <w:color w:val="000000" w:themeColor="text1"/>
          <w:sz w:val="28"/>
          <w:szCs w:val="28"/>
          <w:lang w:val="uk-UA"/>
        </w:rPr>
        <w:t>Айб</w:t>
      </w:r>
      <w:proofErr w:type="spellEnd"/>
      <w:r w:rsidRPr="00D75410">
        <w:rPr>
          <w:rFonts w:ascii="Times New Roman" w:hAnsi="Times New Roman" w:cs="Times New Roman"/>
          <w:color w:val="000000" w:themeColor="text1"/>
          <w:sz w:val="28"/>
          <w:szCs w:val="28"/>
          <w:lang w:val="uk-UA"/>
        </w:rPr>
        <w:t xml:space="preserve"> Марії Степанівні, мешканцям м. Рахів, </w:t>
      </w:r>
      <w:proofErr w:type="spellStart"/>
      <w:r w:rsidRPr="00D75410">
        <w:rPr>
          <w:rFonts w:ascii="Times New Roman" w:hAnsi="Times New Roman" w:cs="Times New Roman"/>
          <w:color w:val="000000" w:themeColor="text1"/>
          <w:sz w:val="28"/>
          <w:szCs w:val="28"/>
          <w:lang w:val="uk-UA"/>
        </w:rPr>
        <w:t>вул.Новоселиця</w:t>
      </w:r>
      <w:proofErr w:type="spellEnd"/>
      <w:r w:rsidRPr="00D75410">
        <w:rPr>
          <w:rFonts w:ascii="Times New Roman" w:hAnsi="Times New Roman" w:cs="Times New Roman"/>
          <w:color w:val="000000" w:themeColor="text1"/>
          <w:sz w:val="28"/>
          <w:szCs w:val="28"/>
          <w:lang w:val="uk-UA"/>
        </w:rPr>
        <w:t>, 4 для будівництва і обслуговування житлового будинку, господарських будівель і споруд (присадибна ділянка) по вул. Новоселиця, 4,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1.1. Передати громадянам </w:t>
      </w:r>
      <w:proofErr w:type="spellStart"/>
      <w:r w:rsidRPr="00D75410">
        <w:rPr>
          <w:rFonts w:ascii="Times New Roman" w:hAnsi="Times New Roman" w:cs="Times New Roman"/>
          <w:color w:val="000000" w:themeColor="text1"/>
          <w:sz w:val="28"/>
          <w:szCs w:val="28"/>
          <w:lang w:val="uk-UA"/>
        </w:rPr>
        <w:t>Айб</w:t>
      </w:r>
      <w:proofErr w:type="spellEnd"/>
      <w:r w:rsidRPr="00D75410">
        <w:rPr>
          <w:rFonts w:ascii="Times New Roman" w:hAnsi="Times New Roman" w:cs="Times New Roman"/>
          <w:color w:val="000000" w:themeColor="text1"/>
          <w:sz w:val="28"/>
          <w:szCs w:val="28"/>
          <w:lang w:val="uk-UA"/>
        </w:rPr>
        <w:t xml:space="preserve"> Юрію Івановичу та </w:t>
      </w:r>
      <w:proofErr w:type="spellStart"/>
      <w:r w:rsidRPr="00D75410">
        <w:rPr>
          <w:rFonts w:ascii="Times New Roman" w:hAnsi="Times New Roman" w:cs="Times New Roman"/>
          <w:color w:val="000000" w:themeColor="text1"/>
          <w:sz w:val="28"/>
          <w:szCs w:val="28"/>
          <w:lang w:val="uk-UA"/>
        </w:rPr>
        <w:t>Айб</w:t>
      </w:r>
      <w:proofErr w:type="spellEnd"/>
      <w:r w:rsidRPr="00D75410">
        <w:rPr>
          <w:rFonts w:ascii="Times New Roman" w:hAnsi="Times New Roman" w:cs="Times New Roman"/>
          <w:color w:val="000000" w:themeColor="text1"/>
          <w:sz w:val="28"/>
          <w:szCs w:val="28"/>
          <w:lang w:val="uk-UA"/>
        </w:rPr>
        <w:t xml:space="preserve"> Марії Степанівні, мешканцям м. Рахів, вул. Новоселиця, 4 у спільну сумісну власність земельну ділянку площею – 0,0665 га (кадастровий номер - 2123610100:40:001:0011)</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Новоселиця, 4 в м. Рахів із земель комунальної власності територіальної громади міста Рахів.</w:t>
      </w:r>
    </w:p>
    <w:p w:rsidR="009D1BFD" w:rsidRPr="00D75410" w:rsidRDefault="009D1BFD">
      <w:pP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page"/>
      </w:r>
    </w:p>
    <w:p w:rsidR="009D1BFD" w:rsidRPr="00D75410" w:rsidRDefault="009D1BFD"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75410">
        <w:rPr>
          <w:rFonts w:ascii="Times New Roman" w:hAnsi="Times New Roman" w:cs="Times New Roman"/>
          <w:color w:val="000000" w:themeColor="text1"/>
          <w:sz w:val="28"/>
          <w:szCs w:val="28"/>
          <w:lang w:val="uk-UA"/>
        </w:rPr>
        <w:t>Загарович</w:t>
      </w:r>
      <w:proofErr w:type="spellEnd"/>
      <w:r w:rsidRPr="00D75410">
        <w:rPr>
          <w:rFonts w:ascii="Times New Roman" w:hAnsi="Times New Roman" w:cs="Times New Roman"/>
          <w:color w:val="000000" w:themeColor="text1"/>
          <w:sz w:val="28"/>
          <w:szCs w:val="28"/>
          <w:lang w:val="uk-UA"/>
        </w:rPr>
        <w:t xml:space="preserve"> Надії Михайлівні та </w:t>
      </w:r>
      <w:proofErr w:type="spellStart"/>
      <w:r w:rsidRPr="00D75410">
        <w:rPr>
          <w:rFonts w:ascii="Times New Roman" w:hAnsi="Times New Roman" w:cs="Times New Roman"/>
          <w:color w:val="000000" w:themeColor="text1"/>
          <w:sz w:val="28"/>
          <w:szCs w:val="28"/>
          <w:lang w:val="uk-UA"/>
        </w:rPr>
        <w:t>Загаровичу</w:t>
      </w:r>
      <w:proofErr w:type="spellEnd"/>
      <w:r w:rsidRPr="00D75410">
        <w:rPr>
          <w:rFonts w:ascii="Times New Roman" w:hAnsi="Times New Roman" w:cs="Times New Roman"/>
          <w:color w:val="000000" w:themeColor="text1"/>
          <w:sz w:val="28"/>
          <w:szCs w:val="28"/>
          <w:lang w:val="uk-UA"/>
        </w:rPr>
        <w:t xml:space="preserve"> </w:t>
      </w:r>
      <w:proofErr w:type="spellStart"/>
      <w:r w:rsidRPr="00D75410">
        <w:rPr>
          <w:rFonts w:ascii="Times New Roman" w:hAnsi="Times New Roman" w:cs="Times New Roman"/>
          <w:color w:val="000000" w:themeColor="text1"/>
          <w:sz w:val="28"/>
          <w:szCs w:val="28"/>
          <w:lang w:val="uk-UA"/>
        </w:rPr>
        <w:t>Золтану</w:t>
      </w:r>
      <w:proofErr w:type="spellEnd"/>
      <w:r w:rsidRPr="00D75410">
        <w:rPr>
          <w:rFonts w:ascii="Times New Roman" w:hAnsi="Times New Roman" w:cs="Times New Roman"/>
          <w:color w:val="000000" w:themeColor="text1"/>
          <w:sz w:val="28"/>
          <w:szCs w:val="28"/>
          <w:lang w:val="uk-UA"/>
        </w:rPr>
        <w:t xml:space="preserve"> Карловичу, мешканцям                      м. Рахів, вул. Вербник, 105а для будівництва і обслуговування житлового будинку, господарських будівель і споруд (присадибна ділянка) по </w:t>
      </w:r>
      <w:proofErr w:type="spellStart"/>
      <w:r w:rsidRPr="00D75410">
        <w:rPr>
          <w:rFonts w:ascii="Times New Roman" w:hAnsi="Times New Roman" w:cs="Times New Roman"/>
          <w:color w:val="000000" w:themeColor="text1"/>
          <w:sz w:val="28"/>
          <w:szCs w:val="28"/>
          <w:lang w:val="uk-UA"/>
        </w:rPr>
        <w:t>вул.Вербник</w:t>
      </w:r>
      <w:proofErr w:type="spellEnd"/>
      <w:r w:rsidRPr="00D75410">
        <w:rPr>
          <w:rFonts w:ascii="Times New Roman" w:hAnsi="Times New Roman" w:cs="Times New Roman"/>
          <w:color w:val="000000" w:themeColor="text1"/>
          <w:sz w:val="28"/>
          <w:szCs w:val="28"/>
          <w:lang w:val="uk-UA"/>
        </w:rPr>
        <w:t>, 105а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2.1. Передати громадянам </w:t>
      </w:r>
      <w:proofErr w:type="spellStart"/>
      <w:r w:rsidRPr="00D75410">
        <w:rPr>
          <w:rFonts w:ascii="Times New Roman" w:hAnsi="Times New Roman" w:cs="Times New Roman"/>
          <w:color w:val="000000" w:themeColor="text1"/>
          <w:sz w:val="28"/>
          <w:szCs w:val="28"/>
          <w:lang w:val="uk-UA"/>
        </w:rPr>
        <w:t>Загарович</w:t>
      </w:r>
      <w:proofErr w:type="spellEnd"/>
      <w:r w:rsidRPr="00D75410">
        <w:rPr>
          <w:rFonts w:ascii="Times New Roman" w:hAnsi="Times New Roman" w:cs="Times New Roman"/>
          <w:color w:val="000000" w:themeColor="text1"/>
          <w:sz w:val="28"/>
          <w:szCs w:val="28"/>
          <w:lang w:val="uk-UA"/>
        </w:rPr>
        <w:t xml:space="preserve"> Надії Михайлівні та </w:t>
      </w:r>
      <w:proofErr w:type="spellStart"/>
      <w:r w:rsidRPr="00D75410">
        <w:rPr>
          <w:rFonts w:ascii="Times New Roman" w:hAnsi="Times New Roman" w:cs="Times New Roman"/>
          <w:color w:val="000000" w:themeColor="text1"/>
          <w:sz w:val="28"/>
          <w:szCs w:val="28"/>
          <w:lang w:val="uk-UA"/>
        </w:rPr>
        <w:t>Загаровичу</w:t>
      </w:r>
      <w:proofErr w:type="spellEnd"/>
      <w:r w:rsidRPr="00D75410">
        <w:rPr>
          <w:rFonts w:ascii="Times New Roman" w:hAnsi="Times New Roman" w:cs="Times New Roman"/>
          <w:color w:val="000000" w:themeColor="text1"/>
          <w:sz w:val="28"/>
          <w:szCs w:val="28"/>
          <w:lang w:val="uk-UA"/>
        </w:rPr>
        <w:t xml:space="preserve"> </w:t>
      </w:r>
      <w:proofErr w:type="spellStart"/>
      <w:r w:rsidRPr="00D75410">
        <w:rPr>
          <w:rFonts w:ascii="Times New Roman" w:hAnsi="Times New Roman" w:cs="Times New Roman"/>
          <w:color w:val="000000" w:themeColor="text1"/>
          <w:sz w:val="28"/>
          <w:szCs w:val="28"/>
          <w:lang w:val="uk-UA"/>
        </w:rPr>
        <w:t>Золтану</w:t>
      </w:r>
      <w:proofErr w:type="spellEnd"/>
      <w:r w:rsidRPr="00D75410">
        <w:rPr>
          <w:rFonts w:ascii="Times New Roman" w:hAnsi="Times New Roman" w:cs="Times New Roman"/>
          <w:color w:val="000000" w:themeColor="text1"/>
          <w:sz w:val="28"/>
          <w:szCs w:val="28"/>
          <w:lang w:val="uk-UA"/>
        </w:rPr>
        <w:t xml:space="preserve"> Карловичу, мешканцям м. Рахів, вул. Вербник, 105а у спільну сумісну власність земельну ділянку площею – 0,0446 га (кадастровий номер - 2123610100:08:001:0065)</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w:t>
      </w:r>
      <w:proofErr w:type="spellStart"/>
      <w:r w:rsidRPr="00D75410">
        <w:rPr>
          <w:rFonts w:ascii="Times New Roman" w:hAnsi="Times New Roman" w:cs="Times New Roman"/>
          <w:color w:val="000000" w:themeColor="text1"/>
          <w:sz w:val="28"/>
          <w:szCs w:val="28"/>
          <w:lang w:val="uk-UA"/>
        </w:rPr>
        <w:t>вул.Вербник</w:t>
      </w:r>
      <w:proofErr w:type="spellEnd"/>
      <w:r w:rsidRPr="00D75410">
        <w:rPr>
          <w:rFonts w:ascii="Times New Roman" w:hAnsi="Times New Roman" w:cs="Times New Roman"/>
          <w:color w:val="000000" w:themeColor="text1"/>
          <w:sz w:val="28"/>
          <w:szCs w:val="28"/>
          <w:lang w:val="uk-UA"/>
        </w:rPr>
        <w:t>, 105а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3.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75410">
        <w:rPr>
          <w:rFonts w:ascii="Times New Roman" w:hAnsi="Times New Roman" w:cs="Times New Roman"/>
          <w:color w:val="000000" w:themeColor="text1"/>
          <w:sz w:val="28"/>
          <w:szCs w:val="28"/>
          <w:lang w:val="uk-UA"/>
        </w:rPr>
        <w:t>Спасюку</w:t>
      </w:r>
      <w:proofErr w:type="spellEnd"/>
      <w:r w:rsidRPr="00D75410">
        <w:rPr>
          <w:rFonts w:ascii="Times New Roman" w:hAnsi="Times New Roman" w:cs="Times New Roman"/>
          <w:color w:val="000000" w:themeColor="text1"/>
          <w:sz w:val="28"/>
          <w:szCs w:val="28"/>
          <w:lang w:val="uk-UA"/>
        </w:rPr>
        <w:t xml:space="preserve"> Василю Васильовичу, мешканцю с. Ділове, вул. </w:t>
      </w:r>
      <w:proofErr w:type="spellStart"/>
      <w:r w:rsidRPr="00D75410">
        <w:rPr>
          <w:rFonts w:ascii="Times New Roman" w:hAnsi="Times New Roman" w:cs="Times New Roman"/>
          <w:color w:val="000000" w:themeColor="text1"/>
          <w:sz w:val="28"/>
          <w:szCs w:val="28"/>
          <w:lang w:val="uk-UA"/>
        </w:rPr>
        <w:t>Трибушанська</w:t>
      </w:r>
      <w:proofErr w:type="spellEnd"/>
      <w:r w:rsidRPr="00D75410">
        <w:rPr>
          <w:rFonts w:ascii="Times New Roman" w:hAnsi="Times New Roman" w:cs="Times New Roman"/>
          <w:color w:val="000000" w:themeColor="text1"/>
          <w:sz w:val="28"/>
          <w:szCs w:val="28"/>
          <w:lang w:val="uk-UA"/>
        </w:rPr>
        <w:t>, 38, кв.10, Рахівського району, Закарпатської області для будівництва і обслуговування житлового будинку, господарських будівель і споруд (присадибна ділянка) по вул. Хресто-Воздвиженська, 128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3.1. Передати громадянину </w:t>
      </w:r>
      <w:proofErr w:type="spellStart"/>
      <w:r w:rsidRPr="00D75410">
        <w:rPr>
          <w:rFonts w:ascii="Times New Roman" w:hAnsi="Times New Roman" w:cs="Times New Roman"/>
          <w:color w:val="000000" w:themeColor="text1"/>
          <w:sz w:val="28"/>
          <w:szCs w:val="28"/>
          <w:lang w:val="uk-UA"/>
        </w:rPr>
        <w:t>Спасюку</w:t>
      </w:r>
      <w:proofErr w:type="spellEnd"/>
      <w:r w:rsidRPr="00D75410">
        <w:rPr>
          <w:rFonts w:ascii="Times New Roman" w:hAnsi="Times New Roman" w:cs="Times New Roman"/>
          <w:color w:val="000000" w:themeColor="text1"/>
          <w:sz w:val="28"/>
          <w:szCs w:val="28"/>
          <w:lang w:val="uk-UA"/>
        </w:rPr>
        <w:t xml:space="preserve"> Василю Васильовичу, мешканцю                        с. Ділове, вул. </w:t>
      </w:r>
      <w:proofErr w:type="spellStart"/>
      <w:r w:rsidRPr="00D75410">
        <w:rPr>
          <w:rFonts w:ascii="Times New Roman" w:hAnsi="Times New Roman" w:cs="Times New Roman"/>
          <w:color w:val="000000" w:themeColor="text1"/>
          <w:sz w:val="28"/>
          <w:szCs w:val="28"/>
          <w:lang w:val="uk-UA"/>
        </w:rPr>
        <w:t>Трибушанська</w:t>
      </w:r>
      <w:proofErr w:type="spellEnd"/>
      <w:r w:rsidRPr="00D75410">
        <w:rPr>
          <w:rFonts w:ascii="Times New Roman" w:hAnsi="Times New Roman" w:cs="Times New Roman"/>
          <w:color w:val="000000" w:themeColor="text1"/>
          <w:sz w:val="28"/>
          <w:szCs w:val="28"/>
          <w:lang w:val="uk-UA"/>
        </w:rPr>
        <w:t>, 38 кв.10, Рахівського району, Закарпатської області у власність земельну ділянку площею – 0,0500 га (кадастровий номер - 2123610100:28:002:0028)</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w:t>
      </w:r>
      <w:proofErr w:type="spellStart"/>
      <w:r w:rsidRPr="00D75410">
        <w:rPr>
          <w:rFonts w:ascii="Times New Roman" w:hAnsi="Times New Roman" w:cs="Times New Roman"/>
          <w:color w:val="000000" w:themeColor="text1"/>
          <w:sz w:val="28"/>
          <w:szCs w:val="28"/>
          <w:lang w:val="uk-UA"/>
        </w:rPr>
        <w:t>вул.Хресто</w:t>
      </w:r>
      <w:proofErr w:type="spellEnd"/>
      <w:r w:rsidRPr="00D75410">
        <w:rPr>
          <w:rFonts w:ascii="Times New Roman" w:hAnsi="Times New Roman" w:cs="Times New Roman"/>
          <w:color w:val="000000" w:themeColor="text1"/>
          <w:sz w:val="28"/>
          <w:szCs w:val="28"/>
          <w:lang w:val="uk-UA"/>
        </w:rPr>
        <w:t>-Воздвиженська, 128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4. Затвердити технічну документацію із землеустрою щодо встановлення (відновлення) меж земельної ділянки в натурі (на місцевості) громадянці Романюк Марії Петрівні, мешканці м. Рахів, вул. Лазівська, 161 для будівництва і обслуговування житлового будинку, господарських будівель і споруд (присадибна ділянка) по вул. Лазівська, 161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4.1. Передати громадянці Романюк Марії Петрівні, мешканці м. Рахів, вул. Лазівська, 161 у власність земельну ділянку площею – 0,1000 га (кадастровий номер - 2123610100:13:001:0017)</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Лазівська, 161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5. Затвердити технічну документацію із землеустрою щодо встановлення (відновлення) меж земельної ділянки в натурі (на місцевості) громадянці Дан Світлані </w:t>
      </w:r>
      <w:proofErr w:type="spellStart"/>
      <w:r w:rsidRPr="00D75410">
        <w:rPr>
          <w:rFonts w:ascii="Times New Roman" w:hAnsi="Times New Roman" w:cs="Times New Roman"/>
          <w:color w:val="000000" w:themeColor="text1"/>
          <w:sz w:val="28"/>
          <w:szCs w:val="28"/>
          <w:lang w:val="uk-UA"/>
        </w:rPr>
        <w:t>Ернестівні</w:t>
      </w:r>
      <w:proofErr w:type="spellEnd"/>
      <w:r w:rsidRPr="00D75410">
        <w:rPr>
          <w:rFonts w:ascii="Times New Roman" w:hAnsi="Times New Roman" w:cs="Times New Roman"/>
          <w:color w:val="000000" w:themeColor="text1"/>
          <w:sz w:val="28"/>
          <w:szCs w:val="28"/>
          <w:lang w:val="uk-UA"/>
        </w:rPr>
        <w:t xml:space="preserve">, мешканці м. Рахів, вул. Миру, 5 кв.57 для будівництва і обслуговування житлового будинку, господарських будівель і споруд </w:t>
      </w:r>
      <w:r w:rsidRPr="00D75410">
        <w:rPr>
          <w:rFonts w:ascii="Times New Roman" w:hAnsi="Times New Roman" w:cs="Times New Roman"/>
          <w:color w:val="000000" w:themeColor="text1"/>
          <w:sz w:val="28"/>
          <w:szCs w:val="28"/>
          <w:lang w:val="uk-UA"/>
        </w:rPr>
        <w:lastRenderedPageBreak/>
        <w:t>(присадибна ділянка) по вул. Зелена, 5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5.1. Передати громадянці Дан Світлані </w:t>
      </w:r>
      <w:proofErr w:type="spellStart"/>
      <w:r w:rsidRPr="00D75410">
        <w:rPr>
          <w:rFonts w:ascii="Times New Roman" w:hAnsi="Times New Roman" w:cs="Times New Roman"/>
          <w:color w:val="000000" w:themeColor="text1"/>
          <w:sz w:val="28"/>
          <w:szCs w:val="28"/>
          <w:lang w:val="uk-UA"/>
        </w:rPr>
        <w:t>Ернестівні</w:t>
      </w:r>
      <w:proofErr w:type="spellEnd"/>
      <w:r w:rsidRPr="00D75410">
        <w:rPr>
          <w:rFonts w:ascii="Times New Roman" w:hAnsi="Times New Roman" w:cs="Times New Roman"/>
          <w:color w:val="000000" w:themeColor="text1"/>
          <w:sz w:val="28"/>
          <w:szCs w:val="28"/>
          <w:lang w:val="uk-UA"/>
        </w:rPr>
        <w:t>, мешканці м. Рахів, вул. Миру, 5 кв.57 у власність земельну ділянку площею – 0,0601 га (кадастровий номер - 2123610100:03:002:0016)</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Зелена, 5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6.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75410">
        <w:rPr>
          <w:rFonts w:ascii="Times New Roman" w:hAnsi="Times New Roman" w:cs="Times New Roman"/>
          <w:color w:val="000000" w:themeColor="text1"/>
          <w:sz w:val="28"/>
          <w:szCs w:val="28"/>
          <w:lang w:val="uk-UA"/>
        </w:rPr>
        <w:t>Ерстенюк</w:t>
      </w:r>
      <w:proofErr w:type="spellEnd"/>
      <w:r w:rsidRPr="00D75410">
        <w:rPr>
          <w:rFonts w:ascii="Times New Roman" w:hAnsi="Times New Roman" w:cs="Times New Roman"/>
          <w:color w:val="000000" w:themeColor="text1"/>
          <w:sz w:val="28"/>
          <w:szCs w:val="28"/>
          <w:lang w:val="uk-UA"/>
        </w:rPr>
        <w:t xml:space="preserve"> Світлані Степанівні, мешканці м. Рахів, вул. Київська, 51 для будівництва і обслуговування житлового будинку, господарських будівель і споруд (присадибна ділянка) по вул. Довженка, 377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6.1. Передати громадянці </w:t>
      </w:r>
      <w:proofErr w:type="spellStart"/>
      <w:r w:rsidRPr="00D75410">
        <w:rPr>
          <w:rFonts w:ascii="Times New Roman" w:hAnsi="Times New Roman" w:cs="Times New Roman"/>
          <w:color w:val="000000" w:themeColor="text1"/>
          <w:sz w:val="28"/>
          <w:szCs w:val="28"/>
          <w:lang w:val="uk-UA"/>
        </w:rPr>
        <w:t>Ерстенюк</w:t>
      </w:r>
      <w:proofErr w:type="spellEnd"/>
      <w:r w:rsidRPr="00D75410">
        <w:rPr>
          <w:rFonts w:ascii="Times New Roman" w:hAnsi="Times New Roman" w:cs="Times New Roman"/>
          <w:color w:val="000000" w:themeColor="text1"/>
          <w:sz w:val="28"/>
          <w:szCs w:val="28"/>
          <w:lang w:val="uk-UA"/>
        </w:rPr>
        <w:t xml:space="preserve"> Світлані Степанівні, мешканці          м. Рахів, вул. Київська, 51 у власність земельну ділянку площею – 0,1000 га (кадастровий номер - 2123610100:22:002:0033)</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Довженка, 377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7. Затвердити технічну документацію із землеустрою щодо встановлення (відновлення) меж земельної ділянки в натурі (на місцевості) громадянину Рибаку Василю Васильовичу, мешканцю м. Рахів, вул. Київська, 6 для будівництва і обслуговування житлового будинку, господарських будівель і споруд (присадибна ділянка) по вул. Київська, 6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7.1. Передати громадянину Рибаку Василю Васильовичу, мешканцю            м. Рахів, вул. Київська, 6 у власність земельну ділянку площею – 0,0420 га (кадастровий номер - 2123610100:45:001:0035)</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Київська, 6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8.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75410">
        <w:rPr>
          <w:rFonts w:ascii="Times New Roman" w:hAnsi="Times New Roman" w:cs="Times New Roman"/>
          <w:color w:val="000000" w:themeColor="text1"/>
          <w:sz w:val="28"/>
          <w:szCs w:val="28"/>
          <w:lang w:val="uk-UA"/>
        </w:rPr>
        <w:t>Штенюку</w:t>
      </w:r>
      <w:proofErr w:type="spellEnd"/>
      <w:r w:rsidRPr="00D75410">
        <w:rPr>
          <w:rFonts w:ascii="Times New Roman" w:hAnsi="Times New Roman" w:cs="Times New Roman"/>
          <w:color w:val="000000" w:themeColor="text1"/>
          <w:sz w:val="28"/>
          <w:szCs w:val="28"/>
          <w:lang w:val="uk-UA"/>
        </w:rPr>
        <w:t xml:space="preserve"> Миколі Семеновичу та </w:t>
      </w:r>
      <w:proofErr w:type="spellStart"/>
      <w:r w:rsidRPr="00D75410">
        <w:rPr>
          <w:rFonts w:ascii="Times New Roman" w:hAnsi="Times New Roman" w:cs="Times New Roman"/>
          <w:color w:val="000000" w:themeColor="text1"/>
          <w:sz w:val="28"/>
          <w:szCs w:val="28"/>
          <w:lang w:val="uk-UA"/>
        </w:rPr>
        <w:t>Штенюк</w:t>
      </w:r>
      <w:proofErr w:type="spellEnd"/>
      <w:r w:rsidRPr="00D75410">
        <w:rPr>
          <w:rFonts w:ascii="Times New Roman" w:hAnsi="Times New Roman" w:cs="Times New Roman"/>
          <w:color w:val="000000" w:themeColor="text1"/>
          <w:sz w:val="28"/>
          <w:szCs w:val="28"/>
          <w:lang w:val="uk-UA"/>
        </w:rPr>
        <w:t xml:space="preserve"> Гафії Михайлівні, мешканцям             м. Рахів, вул. Залізнична, 18 для будівництва і обслуговування житлового будинку, господарських будівель і споруд (присадибна ділянка) по </w:t>
      </w:r>
      <w:proofErr w:type="spellStart"/>
      <w:r w:rsidRPr="00D75410">
        <w:rPr>
          <w:rFonts w:ascii="Times New Roman" w:hAnsi="Times New Roman" w:cs="Times New Roman"/>
          <w:color w:val="000000" w:themeColor="text1"/>
          <w:sz w:val="28"/>
          <w:szCs w:val="28"/>
          <w:lang w:val="uk-UA"/>
        </w:rPr>
        <w:t>вул.Залізнична</w:t>
      </w:r>
      <w:proofErr w:type="spellEnd"/>
      <w:r w:rsidRPr="00D75410">
        <w:rPr>
          <w:rFonts w:ascii="Times New Roman" w:hAnsi="Times New Roman" w:cs="Times New Roman"/>
          <w:color w:val="000000" w:themeColor="text1"/>
          <w:sz w:val="28"/>
          <w:szCs w:val="28"/>
          <w:lang w:val="uk-UA"/>
        </w:rPr>
        <w:t>, 18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8.1. Передати громадянам </w:t>
      </w:r>
      <w:proofErr w:type="spellStart"/>
      <w:r w:rsidRPr="00D75410">
        <w:rPr>
          <w:rFonts w:ascii="Times New Roman" w:hAnsi="Times New Roman" w:cs="Times New Roman"/>
          <w:color w:val="000000" w:themeColor="text1"/>
          <w:sz w:val="28"/>
          <w:szCs w:val="28"/>
          <w:lang w:val="uk-UA"/>
        </w:rPr>
        <w:t>Штенюку</w:t>
      </w:r>
      <w:proofErr w:type="spellEnd"/>
      <w:r w:rsidRPr="00D75410">
        <w:rPr>
          <w:rFonts w:ascii="Times New Roman" w:hAnsi="Times New Roman" w:cs="Times New Roman"/>
          <w:color w:val="000000" w:themeColor="text1"/>
          <w:sz w:val="28"/>
          <w:szCs w:val="28"/>
          <w:lang w:val="uk-UA"/>
        </w:rPr>
        <w:t xml:space="preserve"> Миколі Семеновичу та </w:t>
      </w:r>
      <w:proofErr w:type="spellStart"/>
      <w:r w:rsidRPr="00D75410">
        <w:rPr>
          <w:rFonts w:ascii="Times New Roman" w:hAnsi="Times New Roman" w:cs="Times New Roman"/>
          <w:color w:val="000000" w:themeColor="text1"/>
          <w:sz w:val="28"/>
          <w:szCs w:val="28"/>
          <w:lang w:val="uk-UA"/>
        </w:rPr>
        <w:t>Штенюк</w:t>
      </w:r>
      <w:proofErr w:type="spellEnd"/>
      <w:r w:rsidRPr="00D75410">
        <w:rPr>
          <w:rFonts w:ascii="Times New Roman" w:hAnsi="Times New Roman" w:cs="Times New Roman"/>
          <w:color w:val="000000" w:themeColor="text1"/>
          <w:sz w:val="28"/>
          <w:szCs w:val="28"/>
          <w:lang w:val="uk-UA"/>
        </w:rPr>
        <w:t xml:space="preserve"> Гафії Михайлівні, мешканцям м. Рахів, вул. Залізнична, 18 у спільну сумісну власність земельну ділянку площею – 0,0906 га (кадастровий номер - 2123610100:35:005:0011)</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w:t>
      </w:r>
      <w:proofErr w:type="spellStart"/>
      <w:r w:rsidRPr="00D75410">
        <w:rPr>
          <w:rFonts w:ascii="Times New Roman" w:hAnsi="Times New Roman" w:cs="Times New Roman"/>
          <w:color w:val="000000" w:themeColor="text1"/>
          <w:sz w:val="28"/>
          <w:szCs w:val="28"/>
          <w:lang w:val="uk-UA"/>
        </w:rPr>
        <w:t>вул.Залізнична</w:t>
      </w:r>
      <w:proofErr w:type="spellEnd"/>
      <w:r w:rsidRPr="00D75410">
        <w:rPr>
          <w:rFonts w:ascii="Times New Roman" w:hAnsi="Times New Roman" w:cs="Times New Roman"/>
          <w:color w:val="000000" w:themeColor="text1"/>
          <w:sz w:val="28"/>
          <w:szCs w:val="28"/>
          <w:lang w:val="uk-UA"/>
        </w:rPr>
        <w:t>, 18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lastRenderedPageBreak/>
        <w:t xml:space="preserve">        9.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75410">
        <w:rPr>
          <w:rFonts w:ascii="Times New Roman" w:hAnsi="Times New Roman" w:cs="Times New Roman"/>
          <w:color w:val="000000" w:themeColor="text1"/>
          <w:sz w:val="28"/>
          <w:szCs w:val="28"/>
          <w:lang w:val="uk-UA"/>
        </w:rPr>
        <w:t>Костан</w:t>
      </w:r>
      <w:proofErr w:type="spellEnd"/>
      <w:r w:rsidRPr="00D75410">
        <w:rPr>
          <w:rFonts w:ascii="Times New Roman" w:hAnsi="Times New Roman" w:cs="Times New Roman"/>
          <w:color w:val="000000" w:themeColor="text1"/>
          <w:sz w:val="28"/>
          <w:szCs w:val="28"/>
          <w:lang w:val="uk-UA"/>
        </w:rPr>
        <w:t xml:space="preserve"> Олесі Василівні, мешканці м. Рахів, вул. Верховинська, 13 для будівництва і обслуговування житлового будинку, господарських будівель і споруд (присадибна ділянка) по вул. Верховинська, 13а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9.1. Передати громадянці </w:t>
      </w:r>
      <w:proofErr w:type="spellStart"/>
      <w:r w:rsidRPr="00D75410">
        <w:rPr>
          <w:rFonts w:ascii="Times New Roman" w:hAnsi="Times New Roman" w:cs="Times New Roman"/>
          <w:color w:val="000000" w:themeColor="text1"/>
          <w:sz w:val="28"/>
          <w:szCs w:val="28"/>
          <w:lang w:val="uk-UA"/>
        </w:rPr>
        <w:t>Костан</w:t>
      </w:r>
      <w:proofErr w:type="spellEnd"/>
      <w:r w:rsidRPr="00D75410">
        <w:rPr>
          <w:rFonts w:ascii="Times New Roman" w:hAnsi="Times New Roman" w:cs="Times New Roman"/>
          <w:color w:val="000000" w:themeColor="text1"/>
          <w:sz w:val="28"/>
          <w:szCs w:val="28"/>
          <w:lang w:val="uk-UA"/>
        </w:rPr>
        <w:t xml:space="preserve"> Олесі Василівні, мешканці м. Рахів, вул. Верховинська, 13 у власність земельну ділянку площею – 0,0152 га (кадастровий номер - 2123610100:05:003:0031)</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Верховинська, 13а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10.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75410">
        <w:rPr>
          <w:rFonts w:ascii="Times New Roman" w:hAnsi="Times New Roman" w:cs="Times New Roman"/>
          <w:color w:val="000000" w:themeColor="text1"/>
          <w:sz w:val="28"/>
          <w:szCs w:val="28"/>
          <w:lang w:val="uk-UA"/>
        </w:rPr>
        <w:t>Штефура</w:t>
      </w:r>
      <w:proofErr w:type="spellEnd"/>
      <w:r w:rsidRPr="00D75410">
        <w:rPr>
          <w:rFonts w:ascii="Times New Roman" w:hAnsi="Times New Roman" w:cs="Times New Roman"/>
          <w:color w:val="000000" w:themeColor="text1"/>
          <w:sz w:val="28"/>
          <w:szCs w:val="28"/>
          <w:lang w:val="uk-UA"/>
        </w:rPr>
        <w:t xml:space="preserve"> Марії Іллівні, мешканці м. Рахів, вул. Київська, 145 для будівництва і обслуговування житлового будинку, господарських будівель і споруд (присадибна ділянка) по вул. Київська, 145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10.1. Передати громадянці </w:t>
      </w:r>
      <w:proofErr w:type="spellStart"/>
      <w:r w:rsidRPr="00D75410">
        <w:rPr>
          <w:rFonts w:ascii="Times New Roman" w:hAnsi="Times New Roman" w:cs="Times New Roman"/>
          <w:color w:val="000000" w:themeColor="text1"/>
          <w:sz w:val="28"/>
          <w:szCs w:val="28"/>
          <w:lang w:val="uk-UA"/>
        </w:rPr>
        <w:t>Штефура</w:t>
      </w:r>
      <w:proofErr w:type="spellEnd"/>
      <w:r w:rsidRPr="00D75410">
        <w:rPr>
          <w:rFonts w:ascii="Times New Roman" w:hAnsi="Times New Roman" w:cs="Times New Roman"/>
          <w:color w:val="000000" w:themeColor="text1"/>
          <w:sz w:val="28"/>
          <w:szCs w:val="28"/>
          <w:lang w:val="uk-UA"/>
        </w:rPr>
        <w:t xml:space="preserve"> Марії Іллівні, мешканці м. Рахів, вул. Київська, 145 у власність земельну ділянку площею – 0,1000 га (кадастровий номер - 2123610100:41:002:0045)</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Київська, 145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11.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75410">
        <w:rPr>
          <w:rFonts w:ascii="Times New Roman" w:hAnsi="Times New Roman" w:cs="Times New Roman"/>
          <w:color w:val="000000" w:themeColor="text1"/>
          <w:sz w:val="28"/>
          <w:szCs w:val="28"/>
          <w:lang w:val="uk-UA"/>
        </w:rPr>
        <w:t>Няйкало</w:t>
      </w:r>
      <w:proofErr w:type="spellEnd"/>
      <w:r w:rsidRPr="00D75410">
        <w:rPr>
          <w:rFonts w:ascii="Times New Roman" w:hAnsi="Times New Roman" w:cs="Times New Roman"/>
          <w:color w:val="000000" w:themeColor="text1"/>
          <w:sz w:val="28"/>
          <w:szCs w:val="28"/>
          <w:lang w:val="uk-UA"/>
        </w:rPr>
        <w:t xml:space="preserve"> Наталії </w:t>
      </w:r>
      <w:proofErr w:type="spellStart"/>
      <w:r w:rsidRPr="00D75410">
        <w:rPr>
          <w:rFonts w:ascii="Times New Roman" w:hAnsi="Times New Roman" w:cs="Times New Roman"/>
          <w:color w:val="000000" w:themeColor="text1"/>
          <w:sz w:val="28"/>
          <w:szCs w:val="28"/>
          <w:lang w:val="uk-UA"/>
        </w:rPr>
        <w:t>Іллічні</w:t>
      </w:r>
      <w:proofErr w:type="spellEnd"/>
      <w:r w:rsidRPr="00D75410">
        <w:rPr>
          <w:rFonts w:ascii="Times New Roman" w:hAnsi="Times New Roman" w:cs="Times New Roman"/>
          <w:color w:val="000000" w:themeColor="text1"/>
          <w:sz w:val="28"/>
          <w:szCs w:val="28"/>
          <w:lang w:val="uk-UA"/>
        </w:rPr>
        <w:t>, мешканці м. Рахів, вул. Вербник, 144 для будівництва і обслуговування житлового будинку, господарських будівель і споруд (присадибна ділянка) по вул. Красне Плесо, 51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11.1. Передати громадянці </w:t>
      </w:r>
      <w:proofErr w:type="spellStart"/>
      <w:r w:rsidRPr="00D75410">
        <w:rPr>
          <w:rFonts w:ascii="Times New Roman" w:hAnsi="Times New Roman" w:cs="Times New Roman"/>
          <w:color w:val="000000" w:themeColor="text1"/>
          <w:sz w:val="28"/>
          <w:szCs w:val="28"/>
          <w:lang w:val="uk-UA"/>
        </w:rPr>
        <w:t>Няйкало</w:t>
      </w:r>
      <w:proofErr w:type="spellEnd"/>
      <w:r w:rsidRPr="00D75410">
        <w:rPr>
          <w:rFonts w:ascii="Times New Roman" w:hAnsi="Times New Roman" w:cs="Times New Roman"/>
          <w:color w:val="000000" w:themeColor="text1"/>
          <w:sz w:val="28"/>
          <w:szCs w:val="28"/>
          <w:lang w:val="uk-UA"/>
        </w:rPr>
        <w:t xml:space="preserve"> Наталії </w:t>
      </w:r>
      <w:proofErr w:type="spellStart"/>
      <w:r w:rsidRPr="00D75410">
        <w:rPr>
          <w:rFonts w:ascii="Times New Roman" w:hAnsi="Times New Roman" w:cs="Times New Roman"/>
          <w:color w:val="000000" w:themeColor="text1"/>
          <w:sz w:val="28"/>
          <w:szCs w:val="28"/>
          <w:lang w:val="uk-UA"/>
        </w:rPr>
        <w:t>Іллічні</w:t>
      </w:r>
      <w:proofErr w:type="spellEnd"/>
      <w:r w:rsidRPr="00D75410">
        <w:rPr>
          <w:rFonts w:ascii="Times New Roman" w:hAnsi="Times New Roman" w:cs="Times New Roman"/>
          <w:color w:val="000000" w:themeColor="text1"/>
          <w:sz w:val="28"/>
          <w:szCs w:val="28"/>
          <w:lang w:val="uk-UA"/>
        </w:rPr>
        <w:t>, мешканці м. Рахів, вул. Вербник, 144 у власність земельну ділянку площею – 0,1000 га (кадастровий номер - 2123610100:11:003:0006)</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Красне Плесо, 51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12.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75410">
        <w:rPr>
          <w:rFonts w:ascii="Times New Roman" w:hAnsi="Times New Roman" w:cs="Times New Roman"/>
          <w:color w:val="000000" w:themeColor="text1"/>
          <w:sz w:val="28"/>
          <w:szCs w:val="28"/>
          <w:lang w:val="uk-UA"/>
        </w:rPr>
        <w:t>Друляку</w:t>
      </w:r>
      <w:proofErr w:type="spellEnd"/>
      <w:r w:rsidRPr="00D75410">
        <w:rPr>
          <w:rFonts w:ascii="Times New Roman" w:hAnsi="Times New Roman" w:cs="Times New Roman"/>
          <w:color w:val="000000" w:themeColor="text1"/>
          <w:sz w:val="28"/>
          <w:szCs w:val="28"/>
          <w:lang w:val="uk-UA"/>
        </w:rPr>
        <w:t xml:space="preserve"> Миколі Миколайовичу, мешканцю м. Рахів, </w:t>
      </w:r>
      <w:proofErr w:type="spellStart"/>
      <w:r w:rsidRPr="00D75410">
        <w:rPr>
          <w:rFonts w:ascii="Times New Roman" w:hAnsi="Times New Roman" w:cs="Times New Roman"/>
          <w:color w:val="000000" w:themeColor="text1"/>
          <w:sz w:val="28"/>
          <w:szCs w:val="28"/>
          <w:lang w:val="uk-UA"/>
        </w:rPr>
        <w:t>вул.Лазівська</w:t>
      </w:r>
      <w:proofErr w:type="spellEnd"/>
      <w:r w:rsidRPr="00D75410">
        <w:rPr>
          <w:rFonts w:ascii="Times New Roman" w:hAnsi="Times New Roman" w:cs="Times New Roman"/>
          <w:color w:val="000000" w:themeColor="text1"/>
          <w:sz w:val="28"/>
          <w:szCs w:val="28"/>
          <w:lang w:val="uk-UA"/>
        </w:rPr>
        <w:t>, 19</w:t>
      </w:r>
      <w:r w:rsidR="005E4478" w:rsidRPr="00D75410">
        <w:rPr>
          <w:rFonts w:ascii="Times New Roman" w:hAnsi="Times New Roman" w:cs="Times New Roman"/>
          <w:color w:val="000000" w:themeColor="text1"/>
          <w:sz w:val="28"/>
          <w:szCs w:val="28"/>
          <w:lang w:val="uk-UA"/>
        </w:rPr>
        <w:t>,</w:t>
      </w:r>
      <w:r w:rsidRPr="00D75410">
        <w:rPr>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w:t>
      </w:r>
      <w:r w:rsidR="005E4478" w:rsidRPr="00D75410">
        <w:rPr>
          <w:rFonts w:ascii="Times New Roman" w:hAnsi="Times New Roman" w:cs="Times New Roman"/>
          <w:color w:val="000000" w:themeColor="text1"/>
          <w:sz w:val="28"/>
          <w:szCs w:val="28"/>
          <w:lang w:val="uk-UA"/>
        </w:rPr>
        <w:t xml:space="preserve"> ділянка) по вул. Лазівська, 19</w:t>
      </w:r>
      <w:r w:rsidRPr="00D75410">
        <w:rPr>
          <w:rFonts w:ascii="Times New Roman" w:hAnsi="Times New Roman" w:cs="Times New Roman"/>
          <w:color w:val="000000" w:themeColor="text1"/>
          <w:sz w:val="28"/>
          <w:szCs w:val="28"/>
          <w:lang w:val="uk-UA"/>
        </w:rPr>
        <w:t>«в»,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12.1. Передати громадянину </w:t>
      </w:r>
      <w:proofErr w:type="spellStart"/>
      <w:r w:rsidRPr="00D75410">
        <w:rPr>
          <w:rFonts w:ascii="Times New Roman" w:hAnsi="Times New Roman" w:cs="Times New Roman"/>
          <w:color w:val="000000" w:themeColor="text1"/>
          <w:sz w:val="28"/>
          <w:szCs w:val="28"/>
          <w:lang w:val="uk-UA"/>
        </w:rPr>
        <w:t>Друляку</w:t>
      </w:r>
      <w:proofErr w:type="spellEnd"/>
      <w:r w:rsidRPr="00D75410">
        <w:rPr>
          <w:rFonts w:ascii="Times New Roman" w:hAnsi="Times New Roman" w:cs="Times New Roman"/>
          <w:color w:val="000000" w:themeColor="text1"/>
          <w:sz w:val="28"/>
          <w:szCs w:val="28"/>
          <w:lang w:val="uk-UA"/>
        </w:rPr>
        <w:t xml:space="preserve"> Миколі Миколайовичу, мешканцю м. Рахів, вул. Лазівська, 19</w:t>
      </w:r>
      <w:r w:rsidR="00BC3711" w:rsidRPr="00D75410">
        <w:rPr>
          <w:rFonts w:ascii="Times New Roman" w:hAnsi="Times New Roman" w:cs="Times New Roman"/>
          <w:color w:val="000000" w:themeColor="text1"/>
          <w:sz w:val="28"/>
          <w:szCs w:val="28"/>
          <w:lang w:val="uk-UA"/>
        </w:rPr>
        <w:t>,</w:t>
      </w:r>
      <w:r w:rsidRPr="00D75410">
        <w:rPr>
          <w:rFonts w:ascii="Times New Roman" w:hAnsi="Times New Roman" w:cs="Times New Roman"/>
          <w:color w:val="000000" w:themeColor="text1"/>
          <w:sz w:val="28"/>
          <w:szCs w:val="28"/>
          <w:lang w:val="uk-UA"/>
        </w:rPr>
        <w:t xml:space="preserve"> у власність земельну ділянку площею – 0,0698 га (кадастровий номер - 2123610100:14:002:0042)</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 xml:space="preserve">для будівництва і </w:t>
      </w:r>
      <w:r w:rsidRPr="00D75410">
        <w:rPr>
          <w:rFonts w:ascii="Times New Roman" w:hAnsi="Times New Roman" w:cs="Times New Roman"/>
          <w:color w:val="000000" w:themeColor="text1"/>
          <w:sz w:val="28"/>
          <w:szCs w:val="28"/>
          <w:lang w:val="uk-UA"/>
        </w:rPr>
        <w:lastRenderedPageBreak/>
        <w:t>обслуговування житлового будинку, господарських будівель і споруд (присадибна</w:t>
      </w:r>
      <w:r w:rsidR="00BC3711" w:rsidRPr="00D75410">
        <w:rPr>
          <w:rFonts w:ascii="Times New Roman" w:hAnsi="Times New Roman" w:cs="Times New Roman"/>
          <w:color w:val="000000" w:themeColor="text1"/>
          <w:sz w:val="28"/>
          <w:szCs w:val="28"/>
          <w:lang w:val="uk-UA"/>
        </w:rPr>
        <w:t xml:space="preserve"> ділянка) по вул. Лазівська, 19</w:t>
      </w:r>
      <w:r w:rsidRPr="00D75410">
        <w:rPr>
          <w:rFonts w:ascii="Times New Roman" w:hAnsi="Times New Roman" w:cs="Times New Roman"/>
          <w:color w:val="000000" w:themeColor="text1"/>
          <w:sz w:val="28"/>
          <w:szCs w:val="28"/>
          <w:lang w:val="uk-UA"/>
        </w:rPr>
        <w:t>«в»</w:t>
      </w:r>
      <w:r w:rsidR="00BC3711" w:rsidRPr="00D75410">
        <w:rPr>
          <w:rFonts w:ascii="Times New Roman" w:hAnsi="Times New Roman" w:cs="Times New Roman"/>
          <w:color w:val="000000" w:themeColor="text1"/>
          <w:sz w:val="28"/>
          <w:szCs w:val="28"/>
          <w:lang w:val="uk-UA"/>
        </w:rPr>
        <w:t>,</w:t>
      </w:r>
      <w:r w:rsidRPr="00D75410">
        <w:rPr>
          <w:rFonts w:ascii="Times New Roman" w:hAnsi="Times New Roman" w:cs="Times New Roman"/>
          <w:color w:val="000000" w:themeColor="text1"/>
          <w:sz w:val="28"/>
          <w:szCs w:val="28"/>
          <w:lang w:val="uk-UA"/>
        </w:rPr>
        <w:t xml:space="preserve">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13.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75410">
        <w:rPr>
          <w:rFonts w:ascii="Times New Roman" w:hAnsi="Times New Roman" w:cs="Times New Roman"/>
          <w:color w:val="000000" w:themeColor="text1"/>
          <w:sz w:val="28"/>
          <w:szCs w:val="28"/>
          <w:lang w:val="uk-UA"/>
        </w:rPr>
        <w:t>Тьоткіній</w:t>
      </w:r>
      <w:proofErr w:type="spellEnd"/>
      <w:r w:rsidRPr="00D75410">
        <w:rPr>
          <w:rFonts w:ascii="Times New Roman" w:hAnsi="Times New Roman" w:cs="Times New Roman"/>
          <w:color w:val="000000" w:themeColor="text1"/>
          <w:sz w:val="28"/>
          <w:szCs w:val="28"/>
          <w:lang w:val="uk-UA"/>
        </w:rPr>
        <w:t xml:space="preserve"> Ганні Василівні, мешканці м. Рахів, вул. Довженка, 203 для будівництва і обслуговування житлового будинку, господарських будівель і споруд (присадибна ділянка) по вул. Довженка, 203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13.1. Передати громадянці </w:t>
      </w:r>
      <w:proofErr w:type="spellStart"/>
      <w:r w:rsidRPr="00D75410">
        <w:rPr>
          <w:rFonts w:ascii="Times New Roman" w:hAnsi="Times New Roman" w:cs="Times New Roman"/>
          <w:color w:val="000000" w:themeColor="text1"/>
          <w:sz w:val="28"/>
          <w:szCs w:val="28"/>
          <w:lang w:val="uk-UA"/>
        </w:rPr>
        <w:t>Тьоткіній</w:t>
      </w:r>
      <w:proofErr w:type="spellEnd"/>
      <w:r w:rsidRPr="00D75410">
        <w:rPr>
          <w:rFonts w:ascii="Times New Roman" w:hAnsi="Times New Roman" w:cs="Times New Roman"/>
          <w:color w:val="000000" w:themeColor="text1"/>
          <w:sz w:val="28"/>
          <w:szCs w:val="28"/>
          <w:lang w:val="uk-UA"/>
        </w:rPr>
        <w:t xml:space="preserve"> Ганні Василівні, мешканці м. Рахів, вул. Довженка, 203 у власність земельну ділянку площею – 0,1000 га (кадастровий номер - 2123610100:20:001:0009)</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Довженка, 203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14.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75410">
        <w:rPr>
          <w:rFonts w:ascii="Times New Roman" w:hAnsi="Times New Roman" w:cs="Times New Roman"/>
          <w:color w:val="000000" w:themeColor="text1"/>
          <w:sz w:val="28"/>
          <w:szCs w:val="28"/>
          <w:lang w:val="uk-UA"/>
        </w:rPr>
        <w:t>Томенюку</w:t>
      </w:r>
      <w:proofErr w:type="spellEnd"/>
      <w:r w:rsidRPr="00D75410">
        <w:rPr>
          <w:rFonts w:ascii="Times New Roman" w:hAnsi="Times New Roman" w:cs="Times New Roman"/>
          <w:color w:val="000000" w:themeColor="text1"/>
          <w:sz w:val="28"/>
          <w:szCs w:val="28"/>
          <w:lang w:val="uk-UA"/>
        </w:rPr>
        <w:t xml:space="preserve"> Степану Степановичу, мешканцю м. Рахів, </w:t>
      </w:r>
      <w:proofErr w:type="spellStart"/>
      <w:r w:rsidRPr="00D75410">
        <w:rPr>
          <w:rFonts w:ascii="Times New Roman" w:hAnsi="Times New Roman" w:cs="Times New Roman"/>
          <w:color w:val="000000" w:themeColor="text1"/>
          <w:sz w:val="28"/>
          <w:szCs w:val="28"/>
          <w:lang w:val="uk-UA"/>
        </w:rPr>
        <w:t>вул.Київська</w:t>
      </w:r>
      <w:proofErr w:type="spellEnd"/>
      <w:r w:rsidRPr="00D75410">
        <w:rPr>
          <w:rFonts w:ascii="Times New Roman" w:hAnsi="Times New Roman" w:cs="Times New Roman"/>
          <w:color w:val="000000" w:themeColor="text1"/>
          <w:sz w:val="28"/>
          <w:szCs w:val="28"/>
          <w:lang w:val="uk-UA"/>
        </w:rPr>
        <w:t>, 154а для будівництва і обслуговування житлового будинку, господарських будівель і споруд (присадибна ділянка) по вул. Київська, 154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14.1. Передати громадянину </w:t>
      </w:r>
      <w:proofErr w:type="spellStart"/>
      <w:r w:rsidRPr="00D75410">
        <w:rPr>
          <w:rFonts w:ascii="Times New Roman" w:hAnsi="Times New Roman" w:cs="Times New Roman"/>
          <w:color w:val="000000" w:themeColor="text1"/>
          <w:sz w:val="28"/>
          <w:szCs w:val="28"/>
          <w:lang w:val="uk-UA"/>
        </w:rPr>
        <w:t>Томенюку</w:t>
      </w:r>
      <w:proofErr w:type="spellEnd"/>
      <w:r w:rsidRPr="00D75410">
        <w:rPr>
          <w:rFonts w:ascii="Times New Roman" w:hAnsi="Times New Roman" w:cs="Times New Roman"/>
          <w:color w:val="000000" w:themeColor="text1"/>
          <w:sz w:val="28"/>
          <w:szCs w:val="28"/>
          <w:lang w:val="uk-UA"/>
        </w:rPr>
        <w:t xml:space="preserve"> Степану Степановичу, мешканцю м. Рахів, вул. Київська, 154 у власність земельну ділянку площею – 0,0100 га (кадастровий номер - 2123610100:41:001:0011)</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Київська, 154а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15.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75410">
        <w:rPr>
          <w:rFonts w:ascii="Times New Roman" w:hAnsi="Times New Roman" w:cs="Times New Roman"/>
          <w:color w:val="000000" w:themeColor="text1"/>
          <w:sz w:val="28"/>
          <w:szCs w:val="28"/>
          <w:lang w:val="uk-UA"/>
        </w:rPr>
        <w:t>Беркелі</w:t>
      </w:r>
      <w:proofErr w:type="spellEnd"/>
      <w:r w:rsidRPr="00D75410">
        <w:rPr>
          <w:rFonts w:ascii="Times New Roman" w:hAnsi="Times New Roman" w:cs="Times New Roman"/>
          <w:color w:val="000000" w:themeColor="text1"/>
          <w:sz w:val="28"/>
          <w:szCs w:val="28"/>
          <w:lang w:val="uk-UA"/>
        </w:rPr>
        <w:t xml:space="preserve"> Віталію Юрійовичу та </w:t>
      </w:r>
      <w:proofErr w:type="spellStart"/>
      <w:r w:rsidRPr="00D75410">
        <w:rPr>
          <w:rFonts w:ascii="Times New Roman" w:hAnsi="Times New Roman" w:cs="Times New Roman"/>
          <w:color w:val="000000" w:themeColor="text1"/>
          <w:sz w:val="28"/>
          <w:szCs w:val="28"/>
          <w:lang w:val="uk-UA"/>
        </w:rPr>
        <w:t>Штефанюк</w:t>
      </w:r>
      <w:proofErr w:type="spellEnd"/>
      <w:r w:rsidRPr="00D75410">
        <w:rPr>
          <w:rFonts w:ascii="Times New Roman" w:hAnsi="Times New Roman" w:cs="Times New Roman"/>
          <w:color w:val="000000" w:themeColor="text1"/>
          <w:sz w:val="28"/>
          <w:szCs w:val="28"/>
          <w:lang w:val="uk-UA"/>
        </w:rPr>
        <w:t xml:space="preserve"> Тетяні Юріївні, мешканцям м. Рахів, вул. Буркут, 196 для будівництва і обслуговування житлового будинку, господарських будівель і споруд (присадибна ділянка) по вул. Буркут, 196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15.1. Передати громадянам </w:t>
      </w:r>
      <w:proofErr w:type="spellStart"/>
      <w:r w:rsidRPr="00D75410">
        <w:rPr>
          <w:rFonts w:ascii="Times New Roman" w:hAnsi="Times New Roman" w:cs="Times New Roman"/>
          <w:color w:val="000000" w:themeColor="text1"/>
          <w:sz w:val="28"/>
          <w:szCs w:val="28"/>
          <w:lang w:val="uk-UA"/>
        </w:rPr>
        <w:t>Беркелі</w:t>
      </w:r>
      <w:proofErr w:type="spellEnd"/>
      <w:r w:rsidRPr="00D75410">
        <w:rPr>
          <w:rFonts w:ascii="Times New Roman" w:hAnsi="Times New Roman" w:cs="Times New Roman"/>
          <w:color w:val="000000" w:themeColor="text1"/>
          <w:sz w:val="28"/>
          <w:szCs w:val="28"/>
          <w:lang w:val="uk-UA"/>
        </w:rPr>
        <w:t xml:space="preserve"> Віталію Юрійовичу та </w:t>
      </w:r>
      <w:proofErr w:type="spellStart"/>
      <w:r w:rsidRPr="00D75410">
        <w:rPr>
          <w:rFonts w:ascii="Times New Roman" w:hAnsi="Times New Roman" w:cs="Times New Roman"/>
          <w:color w:val="000000" w:themeColor="text1"/>
          <w:sz w:val="28"/>
          <w:szCs w:val="28"/>
          <w:lang w:val="uk-UA"/>
        </w:rPr>
        <w:t>Штефанюк</w:t>
      </w:r>
      <w:proofErr w:type="spellEnd"/>
      <w:r w:rsidRPr="00D75410">
        <w:rPr>
          <w:rFonts w:ascii="Times New Roman" w:hAnsi="Times New Roman" w:cs="Times New Roman"/>
          <w:color w:val="000000" w:themeColor="text1"/>
          <w:sz w:val="28"/>
          <w:szCs w:val="28"/>
          <w:lang w:val="uk-UA"/>
        </w:rPr>
        <w:t xml:space="preserve"> Тетяні Юріївні, мешканцям м. Рахів, вул. Буркут, 196 у спільну сумісну власність земельну ділянку площею – 0,1000 га (кадастровий номер - 2123610100:47:001:0035)</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w:t>
      </w:r>
      <w:proofErr w:type="spellStart"/>
      <w:r w:rsidRPr="00D75410">
        <w:rPr>
          <w:rFonts w:ascii="Times New Roman" w:hAnsi="Times New Roman" w:cs="Times New Roman"/>
          <w:color w:val="000000" w:themeColor="text1"/>
          <w:sz w:val="28"/>
          <w:szCs w:val="28"/>
          <w:lang w:val="uk-UA"/>
        </w:rPr>
        <w:t>вул.Буркут</w:t>
      </w:r>
      <w:proofErr w:type="spellEnd"/>
      <w:r w:rsidRPr="00D75410">
        <w:rPr>
          <w:rFonts w:ascii="Times New Roman" w:hAnsi="Times New Roman" w:cs="Times New Roman"/>
          <w:color w:val="000000" w:themeColor="text1"/>
          <w:sz w:val="28"/>
          <w:szCs w:val="28"/>
          <w:lang w:val="uk-UA"/>
        </w:rPr>
        <w:t>, 196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16. Затвердити технічну документацію із землеустрою щодо встановлення (відновлення) меж земельної ділянки в натурі (на місцевості) громадянам Яремчук Ганні Миколаївні, мешканці м. Рахів, вул. Новоселиця, </w:t>
      </w:r>
      <w:r w:rsidRPr="00D75410">
        <w:rPr>
          <w:rFonts w:ascii="Times New Roman" w:hAnsi="Times New Roman" w:cs="Times New Roman"/>
          <w:color w:val="000000" w:themeColor="text1"/>
          <w:sz w:val="28"/>
          <w:szCs w:val="28"/>
          <w:lang w:val="uk-UA"/>
        </w:rPr>
        <w:lastRenderedPageBreak/>
        <w:t>52</w:t>
      </w:r>
      <w:r w:rsidR="00F87783" w:rsidRPr="00D75410">
        <w:rPr>
          <w:rFonts w:ascii="Times New Roman" w:hAnsi="Times New Roman" w:cs="Times New Roman"/>
          <w:color w:val="000000" w:themeColor="text1"/>
          <w:sz w:val="28"/>
          <w:szCs w:val="28"/>
          <w:lang w:val="uk-UA"/>
        </w:rPr>
        <w:t>,</w:t>
      </w:r>
      <w:r w:rsidRPr="00D75410">
        <w:rPr>
          <w:rFonts w:ascii="Times New Roman" w:hAnsi="Times New Roman" w:cs="Times New Roman"/>
          <w:color w:val="000000" w:themeColor="text1"/>
          <w:sz w:val="28"/>
          <w:szCs w:val="28"/>
          <w:lang w:val="uk-UA"/>
        </w:rPr>
        <w:t xml:space="preserve"> та Яремчуку Василю Петровичу, мешканцю с. </w:t>
      </w:r>
      <w:proofErr w:type="spellStart"/>
      <w:r w:rsidRPr="00D75410">
        <w:rPr>
          <w:rFonts w:ascii="Times New Roman" w:hAnsi="Times New Roman" w:cs="Times New Roman"/>
          <w:color w:val="000000" w:themeColor="text1"/>
          <w:sz w:val="28"/>
          <w:szCs w:val="28"/>
          <w:lang w:val="uk-UA"/>
        </w:rPr>
        <w:t>Киданівка</w:t>
      </w:r>
      <w:proofErr w:type="spellEnd"/>
      <w:r w:rsidRPr="00D75410">
        <w:rPr>
          <w:rFonts w:ascii="Times New Roman" w:hAnsi="Times New Roman" w:cs="Times New Roman"/>
          <w:color w:val="000000" w:themeColor="text1"/>
          <w:sz w:val="28"/>
          <w:szCs w:val="28"/>
          <w:lang w:val="uk-UA"/>
        </w:rPr>
        <w:t xml:space="preserve">, </w:t>
      </w:r>
      <w:proofErr w:type="spellStart"/>
      <w:r w:rsidRPr="00D75410">
        <w:rPr>
          <w:rFonts w:ascii="Times New Roman" w:hAnsi="Times New Roman" w:cs="Times New Roman"/>
          <w:color w:val="000000" w:themeColor="text1"/>
          <w:sz w:val="28"/>
          <w:szCs w:val="28"/>
          <w:lang w:val="uk-UA"/>
        </w:rPr>
        <w:t>вул.Житомирська</w:t>
      </w:r>
      <w:proofErr w:type="spellEnd"/>
      <w:r w:rsidRPr="00D75410">
        <w:rPr>
          <w:rFonts w:ascii="Times New Roman" w:hAnsi="Times New Roman" w:cs="Times New Roman"/>
          <w:color w:val="000000" w:themeColor="text1"/>
          <w:sz w:val="28"/>
          <w:szCs w:val="28"/>
          <w:lang w:val="uk-UA"/>
        </w:rPr>
        <w:t>, 4, Богуславського району, Київської області для будівництва і обслуговування житлового будинку, господарських будівель і споруд (присадибна ділянка) по вул. Новоселиця, 52б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16.1. Передати громадянам Яремчук Ганні Миколаївні, мешканці                 м. Рахів, вул. Новоселиця, 52 та Яремчуку Василю Петровичу, мешканцю                                 с. </w:t>
      </w:r>
      <w:proofErr w:type="spellStart"/>
      <w:r w:rsidRPr="00D75410">
        <w:rPr>
          <w:rFonts w:ascii="Times New Roman" w:hAnsi="Times New Roman" w:cs="Times New Roman"/>
          <w:color w:val="000000" w:themeColor="text1"/>
          <w:sz w:val="28"/>
          <w:szCs w:val="28"/>
          <w:lang w:val="uk-UA"/>
        </w:rPr>
        <w:t>Киданівка</w:t>
      </w:r>
      <w:proofErr w:type="spellEnd"/>
      <w:r w:rsidRPr="00D75410">
        <w:rPr>
          <w:rFonts w:ascii="Times New Roman" w:hAnsi="Times New Roman" w:cs="Times New Roman"/>
          <w:color w:val="000000" w:themeColor="text1"/>
          <w:sz w:val="28"/>
          <w:szCs w:val="28"/>
          <w:lang w:val="uk-UA"/>
        </w:rPr>
        <w:t>, вул. Житомирська, 4, Богуславського району, Київської області у спільну сумісну власність земельну ділянку площею – 0,1000 га (кадастровий номер - 2123610100:42:001:0021)</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Новоселиця, 52б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17.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75410">
        <w:rPr>
          <w:rFonts w:ascii="Times New Roman" w:hAnsi="Times New Roman" w:cs="Times New Roman"/>
          <w:color w:val="000000" w:themeColor="text1"/>
          <w:sz w:val="28"/>
          <w:szCs w:val="28"/>
          <w:lang w:val="uk-UA"/>
        </w:rPr>
        <w:t>Фалтінській</w:t>
      </w:r>
      <w:proofErr w:type="spellEnd"/>
      <w:r w:rsidRPr="00D75410">
        <w:rPr>
          <w:rFonts w:ascii="Times New Roman" w:hAnsi="Times New Roman" w:cs="Times New Roman"/>
          <w:color w:val="000000" w:themeColor="text1"/>
          <w:sz w:val="28"/>
          <w:szCs w:val="28"/>
          <w:lang w:val="uk-UA"/>
        </w:rPr>
        <w:t xml:space="preserve"> </w:t>
      </w:r>
      <w:proofErr w:type="spellStart"/>
      <w:r w:rsidRPr="00D75410">
        <w:rPr>
          <w:rFonts w:ascii="Times New Roman" w:hAnsi="Times New Roman" w:cs="Times New Roman"/>
          <w:color w:val="000000" w:themeColor="text1"/>
          <w:sz w:val="28"/>
          <w:szCs w:val="28"/>
          <w:lang w:val="uk-UA"/>
        </w:rPr>
        <w:t>Вері</w:t>
      </w:r>
      <w:proofErr w:type="spellEnd"/>
      <w:r w:rsidRPr="00D75410">
        <w:rPr>
          <w:rFonts w:ascii="Times New Roman" w:hAnsi="Times New Roman" w:cs="Times New Roman"/>
          <w:color w:val="000000" w:themeColor="text1"/>
          <w:sz w:val="28"/>
          <w:szCs w:val="28"/>
          <w:lang w:val="uk-UA"/>
        </w:rPr>
        <w:t xml:space="preserve"> Василівні та </w:t>
      </w:r>
      <w:proofErr w:type="spellStart"/>
      <w:r w:rsidRPr="00D75410">
        <w:rPr>
          <w:rFonts w:ascii="Times New Roman" w:hAnsi="Times New Roman" w:cs="Times New Roman"/>
          <w:color w:val="000000" w:themeColor="text1"/>
          <w:sz w:val="28"/>
          <w:szCs w:val="28"/>
          <w:lang w:val="uk-UA"/>
        </w:rPr>
        <w:t>Фалтінському</w:t>
      </w:r>
      <w:proofErr w:type="spellEnd"/>
      <w:r w:rsidRPr="00D75410">
        <w:rPr>
          <w:rFonts w:ascii="Times New Roman" w:hAnsi="Times New Roman" w:cs="Times New Roman"/>
          <w:color w:val="000000" w:themeColor="text1"/>
          <w:sz w:val="28"/>
          <w:szCs w:val="28"/>
          <w:lang w:val="uk-UA"/>
        </w:rPr>
        <w:t xml:space="preserve"> Олександру Олександровичу, мешканцям м. Рахів, вул. Героїв АТО (Горького), 5 кв.2 для будівництва і обслуговування житлового будинку, господарських будівель і споруд (присадибна ділянка) по вул. Шевченка, 112а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17.1. Передати громадянам </w:t>
      </w:r>
      <w:proofErr w:type="spellStart"/>
      <w:r w:rsidRPr="00D75410">
        <w:rPr>
          <w:rFonts w:ascii="Times New Roman" w:hAnsi="Times New Roman" w:cs="Times New Roman"/>
          <w:color w:val="000000" w:themeColor="text1"/>
          <w:sz w:val="28"/>
          <w:szCs w:val="28"/>
          <w:lang w:val="uk-UA"/>
        </w:rPr>
        <w:t>Фалтінській</w:t>
      </w:r>
      <w:proofErr w:type="spellEnd"/>
      <w:r w:rsidRPr="00D75410">
        <w:rPr>
          <w:rFonts w:ascii="Times New Roman" w:hAnsi="Times New Roman" w:cs="Times New Roman"/>
          <w:color w:val="000000" w:themeColor="text1"/>
          <w:sz w:val="28"/>
          <w:szCs w:val="28"/>
          <w:lang w:val="uk-UA"/>
        </w:rPr>
        <w:t xml:space="preserve"> </w:t>
      </w:r>
      <w:proofErr w:type="spellStart"/>
      <w:r w:rsidRPr="00D75410">
        <w:rPr>
          <w:rFonts w:ascii="Times New Roman" w:hAnsi="Times New Roman" w:cs="Times New Roman"/>
          <w:color w:val="000000" w:themeColor="text1"/>
          <w:sz w:val="28"/>
          <w:szCs w:val="28"/>
          <w:lang w:val="uk-UA"/>
        </w:rPr>
        <w:t>Вері</w:t>
      </w:r>
      <w:proofErr w:type="spellEnd"/>
      <w:r w:rsidRPr="00D75410">
        <w:rPr>
          <w:rFonts w:ascii="Times New Roman" w:hAnsi="Times New Roman" w:cs="Times New Roman"/>
          <w:color w:val="000000" w:themeColor="text1"/>
          <w:sz w:val="28"/>
          <w:szCs w:val="28"/>
          <w:lang w:val="uk-UA"/>
        </w:rPr>
        <w:t xml:space="preserve"> Василівні та </w:t>
      </w:r>
      <w:proofErr w:type="spellStart"/>
      <w:r w:rsidRPr="00D75410">
        <w:rPr>
          <w:rFonts w:ascii="Times New Roman" w:hAnsi="Times New Roman" w:cs="Times New Roman"/>
          <w:color w:val="000000" w:themeColor="text1"/>
          <w:sz w:val="28"/>
          <w:szCs w:val="28"/>
          <w:lang w:val="uk-UA"/>
        </w:rPr>
        <w:t>Фалтінському</w:t>
      </w:r>
      <w:proofErr w:type="spellEnd"/>
      <w:r w:rsidRPr="00D75410">
        <w:rPr>
          <w:rFonts w:ascii="Times New Roman" w:hAnsi="Times New Roman" w:cs="Times New Roman"/>
          <w:color w:val="000000" w:themeColor="text1"/>
          <w:sz w:val="28"/>
          <w:szCs w:val="28"/>
          <w:lang w:val="uk-UA"/>
        </w:rPr>
        <w:t xml:space="preserve"> Олександру Олександровичу, мешканцям м. Рахів, вул. Героїв АТО (Горького), 5 кв.2 у спільну сумісну власність земельну ділянку площею – 0,0479 га (кадастровий номер - 2123610100:02:004:0056)</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Шевченка, 112а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18.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75410">
        <w:rPr>
          <w:rFonts w:ascii="Times New Roman" w:hAnsi="Times New Roman" w:cs="Times New Roman"/>
          <w:color w:val="000000" w:themeColor="text1"/>
          <w:sz w:val="28"/>
          <w:szCs w:val="28"/>
          <w:lang w:val="uk-UA"/>
        </w:rPr>
        <w:t>Томенюку</w:t>
      </w:r>
      <w:proofErr w:type="spellEnd"/>
      <w:r w:rsidRPr="00D75410">
        <w:rPr>
          <w:rFonts w:ascii="Times New Roman" w:hAnsi="Times New Roman" w:cs="Times New Roman"/>
          <w:color w:val="000000" w:themeColor="text1"/>
          <w:sz w:val="28"/>
          <w:szCs w:val="28"/>
          <w:lang w:val="uk-UA"/>
        </w:rPr>
        <w:t xml:space="preserve"> Івану Миколайовичу, мешканцю м. Рахів, </w:t>
      </w:r>
      <w:proofErr w:type="spellStart"/>
      <w:r w:rsidRPr="00D75410">
        <w:rPr>
          <w:rFonts w:ascii="Times New Roman" w:hAnsi="Times New Roman" w:cs="Times New Roman"/>
          <w:color w:val="000000" w:themeColor="text1"/>
          <w:sz w:val="28"/>
          <w:szCs w:val="28"/>
          <w:lang w:val="uk-UA"/>
        </w:rPr>
        <w:t>вул.Довженка</w:t>
      </w:r>
      <w:proofErr w:type="spellEnd"/>
      <w:r w:rsidRPr="00D75410">
        <w:rPr>
          <w:rFonts w:ascii="Times New Roman" w:hAnsi="Times New Roman" w:cs="Times New Roman"/>
          <w:color w:val="000000" w:themeColor="text1"/>
          <w:sz w:val="28"/>
          <w:szCs w:val="28"/>
          <w:lang w:val="uk-UA"/>
        </w:rPr>
        <w:t xml:space="preserve">, 105а та </w:t>
      </w:r>
      <w:proofErr w:type="spellStart"/>
      <w:r w:rsidRPr="00D75410">
        <w:rPr>
          <w:rFonts w:ascii="Times New Roman" w:hAnsi="Times New Roman" w:cs="Times New Roman"/>
          <w:color w:val="000000" w:themeColor="text1"/>
          <w:sz w:val="28"/>
          <w:szCs w:val="28"/>
          <w:lang w:val="uk-UA"/>
        </w:rPr>
        <w:t>Томенюк</w:t>
      </w:r>
      <w:proofErr w:type="spellEnd"/>
      <w:r w:rsidRPr="00D75410">
        <w:rPr>
          <w:rFonts w:ascii="Times New Roman" w:hAnsi="Times New Roman" w:cs="Times New Roman"/>
          <w:color w:val="000000" w:themeColor="text1"/>
          <w:sz w:val="28"/>
          <w:szCs w:val="28"/>
          <w:lang w:val="uk-UA"/>
        </w:rPr>
        <w:t xml:space="preserve"> Марії Миколаївні, мешканці м. Рахів, </w:t>
      </w:r>
      <w:proofErr w:type="spellStart"/>
      <w:r w:rsidRPr="00D75410">
        <w:rPr>
          <w:rFonts w:ascii="Times New Roman" w:hAnsi="Times New Roman" w:cs="Times New Roman"/>
          <w:color w:val="000000" w:themeColor="text1"/>
          <w:sz w:val="28"/>
          <w:szCs w:val="28"/>
          <w:lang w:val="uk-UA"/>
        </w:rPr>
        <w:t>вул.Довженка</w:t>
      </w:r>
      <w:proofErr w:type="spellEnd"/>
      <w:r w:rsidRPr="00D75410">
        <w:rPr>
          <w:rFonts w:ascii="Times New Roman" w:hAnsi="Times New Roman" w:cs="Times New Roman"/>
          <w:color w:val="000000" w:themeColor="text1"/>
          <w:sz w:val="28"/>
          <w:szCs w:val="28"/>
          <w:lang w:val="uk-UA"/>
        </w:rPr>
        <w:t>, 105 для будівництва і обслуговування житлового будинку, господарських будівель і споруд (присадибна ділянка) по вул. Підгірна, 105а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18.1. Передати громадянам </w:t>
      </w:r>
      <w:proofErr w:type="spellStart"/>
      <w:r w:rsidRPr="00D75410">
        <w:rPr>
          <w:rFonts w:ascii="Times New Roman" w:hAnsi="Times New Roman" w:cs="Times New Roman"/>
          <w:color w:val="000000" w:themeColor="text1"/>
          <w:sz w:val="28"/>
          <w:szCs w:val="28"/>
          <w:lang w:val="uk-UA"/>
        </w:rPr>
        <w:t>Томенюку</w:t>
      </w:r>
      <w:proofErr w:type="spellEnd"/>
      <w:r w:rsidRPr="00D75410">
        <w:rPr>
          <w:rFonts w:ascii="Times New Roman" w:hAnsi="Times New Roman" w:cs="Times New Roman"/>
          <w:color w:val="000000" w:themeColor="text1"/>
          <w:sz w:val="28"/>
          <w:szCs w:val="28"/>
          <w:lang w:val="uk-UA"/>
        </w:rPr>
        <w:t xml:space="preserve"> Івану Миколайовичу, мешканцю м. Рахів, вул. Довженка, 105а та </w:t>
      </w:r>
      <w:proofErr w:type="spellStart"/>
      <w:r w:rsidRPr="00D75410">
        <w:rPr>
          <w:rFonts w:ascii="Times New Roman" w:hAnsi="Times New Roman" w:cs="Times New Roman"/>
          <w:color w:val="000000" w:themeColor="text1"/>
          <w:sz w:val="28"/>
          <w:szCs w:val="28"/>
          <w:lang w:val="uk-UA"/>
        </w:rPr>
        <w:t>Томенюк</w:t>
      </w:r>
      <w:proofErr w:type="spellEnd"/>
      <w:r w:rsidRPr="00D75410">
        <w:rPr>
          <w:rFonts w:ascii="Times New Roman" w:hAnsi="Times New Roman" w:cs="Times New Roman"/>
          <w:color w:val="000000" w:themeColor="text1"/>
          <w:sz w:val="28"/>
          <w:szCs w:val="28"/>
          <w:lang w:val="uk-UA"/>
        </w:rPr>
        <w:t xml:space="preserve"> Марії Миколаївні, мешканці                м. Рахів, вул. Довженка, 105 у спільну сумісну власність земельну ділянку площею – 0,0239 га (кадастровий номер - 2123610100:22:002:0034)</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Підгірна, 105а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19.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75410">
        <w:rPr>
          <w:rFonts w:ascii="Times New Roman" w:hAnsi="Times New Roman" w:cs="Times New Roman"/>
          <w:color w:val="000000" w:themeColor="text1"/>
          <w:sz w:val="28"/>
          <w:szCs w:val="28"/>
          <w:lang w:val="uk-UA"/>
        </w:rPr>
        <w:t>Микуляк</w:t>
      </w:r>
      <w:proofErr w:type="spellEnd"/>
      <w:r w:rsidRPr="00D75410">
        <w:rPr>
          <w:rFonts w:ascii="Times New Roman" w:hAnsi="Times New Roman" w:cs="Times New Roman"/>
          <w:color w:val="000000" w:themeColor="text1"/>
          <w:sz w:val="28"/>
          <w:szCs w:val="28"/>
          <w:lang w:val="uk-UA"/>
        </w:rPr>
        <w:t xml:space="preserve"> Євдокії Андріївні, мешканці м. Рахів, вул. Богдана Хмельницького, 135 для будівництва і обслуговування житлового будинку, </w:t>
      </w:r>
      <w:r w:rsidRPr="00D75410">
        <w:rPr>
          <w:rFonts w:ascii="Times New Roman" w:hAnsi="Times New Roman" w:cs="Times New Roman"/>
          <w:color w:val="000000" w:themeColor="text1"/>
          <w:sz w:val="28"/>
          <w:szCs w:val="28"/>
          <w:lang w:val="uk-UA"/>
        </w:rPr>
        <w:lastRenderedPageBreak/>
        <w:t>господарських будівель і споруд (присадибна ділянка) по вул. Богдана Хмельницького, 135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19.1. Передати громадянці </w:t>
      </w:r>
      <w:proofErr w:type="spellStart"/>
      <w:r w:rsidRPr="00D75410">
        <w:rPr>
          <w:rFonts w:ascii="Times New Roman" w:hAnsi="Times New Roman" w:cs="Times New Roman"/>
          <w:color w:val="000000" w:themeColor="text1"/>
          <w:sz w:val="28"/>
          <w:szCs w:val="28"/>
          <w:lang w:val="uk-UA"/>
        </w:rPr>
        <w:t>Микуляк</w:t>
      </w:r>
      <w:proofErr w:type="spellEnd"/>
      <w:r w:rsidRPr="00D75410">
        <w:rPr>
          <w:rFonts w:ascii="Times New Roman" w:hAnsi="Times New Roman" w:cs="Times New Roman"/>
          <w:color w:val="000000" w:themeColor="text1"/>
          <w:sz w:val="28"/>
          <w:szCs w:val="28"/>
          <w:lang w:val="uk-UA"/>
        </w:rPr>
        <w:t xml:space="preserve"> Євдокії Андріївні, мешканці                  м. Рахів, вул. Богдана Хмельницького, 135 у власність земельну ділянку площею – 0,0590 га (кадастровий номер - 2123610100:34:001:0015)</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Богдана Хмельницького, 135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20. Затвердити технічну документацію із землеустрою щодо встановлення (відновлення) меж земельної ділянки в натурі (на місцевості) громадянину Носі Єфиму </w:t>
      </w:r>
      <w:proofErr w:type="spellStart"/>
      <w:r w:rsidRPr="00D75410">
        <w:rPr>
          <w:rFonts w:ascii="Times New Roman" w:hAnsi="Times New Roman" w:cs="Times New Roman"/>
          <w:color w:val="000000" w:themeColor="text1"/>
          <w:sz w:val="28"/>
          <w:szCs w:val="28"/>
          <w:lang w:val="uk-UA"/>
        </w:rPr>
        <w:t>Єфимовичу</w:t>
      </w:r>
      <w:proofErr w:type="spellEnd"/>
      <w:r w:rsidRPr="00D75410">
        <w:rPr>
          <w:rFonts w:ascii="Times New Roman" w:hAnsi="Times New Roman" w:cs="Times New Roman"/>
          <w:color w:val="000000" w:themeColor="text1"/>
          <w:sz w:val="28"/>
          <w:szCs w:val="28"/>
          <w:lang w:val="uk-UA"/>
        </w:rPr>
        <w:t>, мешканцю м. Рахів, вул. Підгірна, 63</w:t>
      </w:r>
      <w:r w:rsidR="000A6010" w:rsidRPr="00D75410">
        <w:rPr>
          <w:rFonts w:ascii="Times New Roman" w:hAnsi="Times New Roman" w:cs="Times New Roman"/>
          <w:color w:val="000000" w:themeColor="text1"/>
          <w:sz w:val="28"/>
          <w:szCs w:val="28"/>
          <w:lang w:val="uk-UA"/>
        </w:rPr>
        <w:t>,</w:t>
      </w:r>
      <w:r w:rsidRPr="00D75410">
        <w:rPr>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Підгірна, 63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20.1. Передати громадянину Носі Єфиму </w:t>
      </w:r>
      <w:proofErr w:type="spellStart"/>
      <w:r w:rsidRPr="00D75410">
        <w:rPr>
          <w:rFonts w:ascii="Times New Roman" w:hAnsi="Times New Roman" w:cs="Times New Roman"/>
          <w:color w:val="000000" w:themeColor="text1"/>
          <w:sz w:val="28"/>
          <w:szCs w:val="28"/>
          <w:lang w:val="uk-UA"/>
        </w:rPr>
        <w:t>Єфимовичу</w:t>
      </w:r>
      <w:proofErr w:type="spellEnd"/>
      <w:r w:rsidRPr="00D75410">
        <w:rPr>
          <w:rFonts w:ascii="Times New Roman" w:hAnsi="Times New Roman" w:cs="Times New Roman"/>
          <w:color w:val="000000" w:themeColor="text1"/>
          <w:sz w:val="28"/>
          <w:szCs w:val="28"/>
          <w:lang w:val="uk-UA"/>
        </w:rPr>
        <w:t>, мешканцю                    м. Рахів, вул. Підгірна, 63</w:t>
      </w:r>
      <w:r w:rsidR="000A6010" w:rsidRPr="00D75410">
        <w:rPr>
          <w:rFonts w:ascii="Times New Roman" w:hAnsi="Times New Roman" w:cs="Times New Roman"/>
          <w:color w:val="000000" w:themeColor="text1"/>
          <w:sz w:val="28"/>
          <w:szCs w:val="28"/>
          <w:lang w:val="uk-UA"/>
        </w:rPr>
        <w:t>,</w:t>
      </w:r>
      <w:r w:rsidRPr="00D75410">
        <w:rPr>
          <w:rFonts w:ascii="Times New Roman" w:hAnsi="Times New Roman" w:cs="Times New Roman"/>
          <w:color w:val="000000" w:themeColor="text1"/>
          <w:sz w:val="28"/>
          <w:szCs w:val="28"/>
          <w:lang w:val="uk-UA"/>
        </w:rPr>
        <w:t xml:space="preserve"> у власність земельну ділянку площею – 0,0812 га (кадастровий номер - 2123610100:23:002:0022)</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Підгірна, 63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21. Затвердити технічну документацію із землеустрою щодо встановлення (відновлення) меж земельної ділянки в натурі (на місцевості) громадянці Руснак Галині Олександрівні, мешканці м. Рахів, вул. Чорновола, 7</w:t>
      </w:r>
      <w:r w:rsidR="009052C0" w:rsidRPr="00D75410">
        <w:rPr>
          <w:rFonts w:ascii="Times New Roman" w:hAnsi="Times New Roman" w:cs="Times New Roman"/>
          <w:color w:val="000000" w:themeColor="text1"/>
          <w:sz w:val="28"/>
          <w:szCs w:val="28"/>
          <w:lang w:val="uk-UA"/>
        </w:rPr>
        <w:t>,</w:t>
      </w:r>
      <w:r w:rsidRPr="00D75410">
        <w:rPr>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Київська, 109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21.1. Передати громадянці Руснак Галині Олександрівні, мешканці                м. Рахів, вул. Чорновола, 7</w:t>
      </w:r>
      <w:r w:rsidR="009052C0" w:rsidRPr="00D75410">
        <w:rPr>
          <w:rFonts w:ascii="Times New Roman" w:hAnsi="Times New Roman" w:cs="Times New Roman"/>
          <w:color w:val="000000" w:themeColor="text1"/>
          <w:sz w:val="28"/>
          <w:szCs w:val="28"/>
          <w:lang w:val="uk-UA"/>
        </w:rPr>
        <w:t>,</w:t>
      </w:r>
      <w:r w:rsidRPr="00D75410">
        <w:rPr>
          <w:rFonts w:ascii="Times New Roman" w:hAnsi="Times New Roman" w:cs="Times New Roman"/>
          <w:color w:val="000000" w:themeColor="text1"/>
          <w:sz w:val="28"/>
          <w:szCs w:val="28"/>
          <w:lang w:val="uk-UA"/>
        </w:rPr>
        <w:t xml:space="preserve"> у власність земельну ділянку площею – 0,0557 га (кадастровий номер - 2123610100:42:001:0022)</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Київська, 109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22.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75410">
        <w:rPr>
          <w:rFonts w:ascii="Times New Roman" w:hAnsi="Times New Roman" w:cs="Times New Roman"/>
          <w:color w:val="000000" w:themeColor="text1"/>
          <w:sz w:val="28"/>
          <w:szCs w:val="28"/>
          <w:lang w:val="uk-UA"/>
        </w:rPr>
        <w:t>Шемоті</w:t>
      </w:r>
      <w:proofErr w:type="spellEnd"/>
      <w:r w:rsidRPr="00D75410">
        <w:rPr>
          <w:rFonts w:ascii="Times New Roman" w:hAnsi="Times New Roman" w:cs="Times New Roman"/>
          <w:color w:val="000000" w:themeColor="text1"/>
          <w:sz w:val="28"/>
          <w:szCs w:val="28"/>
          <w:lang w:val="uk-UA"/>
        </w:rPr>
        <w:t xml:space="preserve"> Михайлу Івановичу, мешканцю м. Рахів, </w:t>
      </w:r>
      <w:proofErr w:type="spellStart"/>
      <w:r w:rsidRPr="00D75410">
        <w:rPr>
          <w:rFonts w:ascii="Times New Roman" w:hAnsi="Times New Roman" w:cs="Times New Roman"/>
          <w:color w:val="000000" w:themeColor="text1"/>
          <w:sz w:val="28"/>
          <w:szCs w:val="28"/>
          <w:lang w:val="uk-UA"/>
        </w:rPr>
        <w:t>вул.Залізнична</w:t>
      </w:r>
      <w:proofErr w:type="spellEnd"/>
      <w:r w:rsidRPr="00D75410">
        <w:rPr>
          <w:rFonts w:ascii="Times New Roman" w:hAnsi="Times New Roman" w:cs="Times New Roman"/>
          <w:color w:val="000000" w:themeColor="text1"/>
          <w:sz w:val="28"/>
          <w:szCs w:val="28"/>
          <w:lang w:val="uk-UA"/>
        </w:rPr>
        <w:t>, 1 для будівництва і обслуговування житлового будинку, господарських будівель і споруд (присадибна ділянка) по вул. Затінкова, 14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22.1. Передати громадянину </w:t>
      </w:r>
      <w:proofErr w:type="spellStart"/>
      <w:r w:rsidRPr="00D75410">
        <w:rPr>
          <w:rFonts w:ascii="Times New Roman" w:hAnsi="Times New Roman" w:cs="Times New Roman"/>
          <w:color w:val="000000" w:themeColor="text1"/>
          <w:sz w:val="28"/>
          <w:szCs w:val="28"/>
          <w:lang w:val="uk-UA"/>
        </w:rPr>
        <w:t>Шемоті</w:t>
      </w:r>
      <w:proofErr w:type="spellEnd"/>
      <w:r w:rsidRPr="00D75410">
        <w:rPr>
          <w:rFonts w:ascii="Times New Roman" w:hAnsi="Times New Roman" w:cs="Times New Roman"/>
          <w:color w:val="000000" w:themeColor="text1"/>
          <w:sz w:val="28"/>
          <w:szCs w:val="28"/>
          <w:lang w:val="uk-UA"/>
        </w:rPr>
        <w:t xml:space="preserve"> Михайлу Івановичу, мешканцю             м. Рахів, вул. Залізнична, 1 у власність земельну ділянку площею – 0,1000 га (кадастровий номер - 2123610100:32:001:0016)</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w:t>
      </w:r>
      <w:r w:rsidRPr="00D75410">
        <w:rPr>
          <w:rFonts w:ascii="Times New Roman" w:hAnsi="Times New Roman" w:cs="Times New Roman"/>
          <w:color w:val="000000" w:themeColor="text1"/>
          <w:sz w:val="28"/>
          <w:szCs w:val="28"/>
          <w:lang w:val="uk-UA"/>
        </w:rPr>
        <w:lastRenderedPageBreak/>
        <w:t>(присадибна ділянка) по вул. Затінкова, 14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23. Затвердити технічну документацію із землеустрою щодо встановлення (відновлення) меж земельної ділянки в натурі (на місцевості) громадянці Ворохта Оксані Іванівні, мешканці м. Рахів, вул. Київська, 96 для будівництва і обслуговування житлового будинку, господарських будівель і споруд (присадибна ділянка) по вул. Довженка, 83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23.1. Передати громадянці Ворохта Оксані Іванівні, мешканці м. Рахів, вул. Київська, 96 у власність земельну ділянку площею – 0,0703 га (кадастровий номер - 2123610100:23:001:0045)</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Довженка, 83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24.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75410">
        <w:rPr>
          <w:rFonts w:ascii="Times New Roman" w:hAnsi="Times New Roman" w:cs="Times New Roman"/>
          <w:color w:val="000000" w:themeColor="text1"/>
          <w:sz w:val="28"/>
          <w:szCs w:val="28"/>
          <w:lang w:val="uk-UA"/>
        </w:rPr>
        <w:t>Глушманюк</w:t>
      </w:r>
      <w:proofErr w:type="spellEnd"/>
      <w:r w:rsidRPr="00D75410">
        <w:rPr>
          <w:rFonts w:ascii="Times New Roman" w:hAnsi="Times New Roman" w:cs="Times New Roman"/>
          <w:color w:val="000000" w:themeColor="text1"/>
          <w:sz w:val="28"/>
          <w:szCs w:val="28"/>
          <w:lang w:val="uk-UA"/>
        </w:rPr>
        <w:t xml:space="preserve"> Марині Василівні, мешканці м. Рахів, вул. Лесі Українки, 18а для будівництва і обслуговування житлового будинку, господарських будівель і споруд (присадибна ділянка) по вул. Лесі Українки, 18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24.1. Передати громадянці </w:t>
      </w:r>
      <w:proofErr w:type="spellStart"/>
      <w:r w:rsidRPr="00D75410">
        <w:rPr>
          <w:rFonts w:ascii="Times New Roman" w:hAnsi="Times New Roman" w:cs="Times New Roman"/>
          <w:color w:val="000000" w:themeColor="text1"/>
          <w:sz w:val="28"/>
          <w:szCs w:val="28"/>
          <w:lang w:val="uk-UA"/>
        </w:rPr>
        <w:t>Глушманюк</w:t>
      </w:r>
      <w:proofErr w:type="spellEnd"/>
      <w:r w:rsidRPr="00D75410">
        <w:rPr>
          <w:rFonts w:ascii="Times New Roman" w:hAnsi="Times New Roman" w:cs="Times New Roman"/>
          <w:color w:val="000000" w:themeColor="text1"/>
          <w:sz w:val="28"/>
          <w:szCs w:val="28"/>
          <w:lang w:val="uk-UA"/>
        </w:rPr>
        <w:t xml:space="preserve"> Марині Василівні, мешканці </w:t>
      </w:r>
      <w:proofErr w:type="spellStart"/>
      <w:r w:rsidRPr="00D75410">
        <w:rPr>
          <w:rFonts w:ascii="Times New Roman" w:hAnsi="Times New Roman" w:cs="Times New Roman"/>
          <w:color w:val="000000" w:themeColor="text1"/>
          <w:sz w:val="28"/>
          <w:szCs w:val="28"/>
          <w:lang w:val="uk-UA"/>
        </w:rPr>
        <w:t>м.Рахів</w:t>
      </w:r>
      <w:proofErr w:type="spellEnd"/>
      <w:r w:rsidRPr="00D75410">
        <w:rPr>
          <w:rFonts w:ascii="Times New Roman" w:hAnsi="Times New Roman" w:cs="Times New Roman"/>
          <w:color w:val="000000" w:themeColor="text1"/>
          <w:sz w:val="28"/>
          <w:szCs w:val="28"/>
          <w:lang w:val="uk-UA"/>
        </w:rPr>
        <w:t>, вул. Лесі Українки, 18а у власність земельну ділянку площею – 0,0427 га (кадастровий номер - 2123610100:06:002:0046)</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Лесі Українки, 18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25.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75410">
        <w:rPr>
          <w:rFonts w:ascii="Times New Roman" w:hAnsi="Times New Roman" w:cs="Times New Roman"/>
          <w:color w:val="000000" w:themeColor="text1"/>
          <w:sz w:val="28"/>
          <w:szCs w:val="28"/>
          <w:lang w:val="uk-UA"/>
        </w:rPr>
        <w:t>Боднарюк</w:t>
      </w:r>
      <w:proofErr w:type="spellEnd"/>
      <w:r w:rsidRPr="00D75410">
        <w:rPr>
          <w:rFonts w:ascii="Times New Roman" w:hAnsi="Times New Roman" w:cs="Times New Roman"/>
          <w:color w:val="000000" w:themeColor="text1"/>
          <w:sz w:val="28"/>
          <w:szCs w:val="28"/>
          <w:lang w:val="uk-UA"/>
        </w:rPr>
        <w:t xml:space="preserve"> Марії Петрівні, мешканці м. Рахів, вул. Довженка, 409 для будівництва і обслуговування житлового будинку, господарських будівель і споруд (присадибна ділянка) по вул. Довженка, 409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25.1. Передати громадянці </w:t>
      </w:r>
      <w:proofErr w:type="spellStart"/>
      <w:r w:rsidRPr="00D75410">
        <w:rPr>
          <w:rFonts w:ascii="Times New Roman" w:hAnsi="Times New Roman" w:cs="Times New Roman"/>
          <w:color w:val="000000" w:themeColor="text1"/>
          <w:sz w:val="28"/>
          <w:szCs w:val="28"/>
          <w:lang w:val="uk-UA"/>
        </w:rPr>
        <w:t>Боднарюк</w:t>
      </w:r>
      <w:proofErr w:type="spellEnd"/>
      <w:r w:rsidRPr="00D75410">
        <w:rPr>
          <w:rFonts w:ascii="Times New Roman" w:hAnsi="Times New Roman" w:cs="Times New Roman"/>
          <w:color w:val="000000" w:themeColor="text1"/>
          <w:sz w:val="28"/>
          <w:szCs w:val="28"/>
          <w:lang w:val="uk-UA"/>
        </w:rPr>
        <w:t xml:space="preserve"> Марії Петрівні, мешканці м. Рахів, вул. Довженка, 409 у власність земельну ділянку площею – 0,1000 га (кадастровий номер - 2123610100:22:001:0007)</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Довженка, 409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26.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75410">
        <w:rPr>
          <w:rFonts w:ascii="Times New Roman" w:hAnsi="Times New Roman" w:cs="Times New Roman"/>
          <w:color w:val="000000" w:themeColor="text1"/>
          <w:sz w:val="28"/>
          <w:szCs w:val="28"/>
          <w:lang w:val="uk-UA"/>
        </w:rPr>
        <w:t>Слюсарчуку</w:t>
      </w:r>
      <w:proofErr w:type="spellEnd"/>
      <w:r w:rsidRPr="00D75410">
        <w:rPr>
          <w:rFonts w:ascii="Times New Roman" w:hAnsi="Times New Roman" w:cs="Times New Roman"/>
          <w:color w:val="000000" w:themeColor="text1"/>
          <w:sz w:val="28"/>
          <w:szCs w:val="28"/>
          <w:lang w:val="uk-UA"/>
        </w:rPr>
        <w:t xml:space="preserve"> Руслану Юрійовичу, мешканцю м. Рахів, </w:t>
      </w:r>
      <w:proofErr w:type="spellStart"/>
      <w:r w:rsidRPr="00D75410">
        <w:rPr>
          <w:rFonts w:ascii="Times New Roman" w:hAnsi="Times New Roman" w:cs="Times New Roman"/>
          <w:color w:val="000000" w:themeColor="text1"/>
          <w:sz w:val="28"/>
          <w:szCs w:val="28"/>
          <w:lang w:val="uk-UA"/>
        </w:rPr>
        <w:t>вул.Миру</w:t>
      </w:r>
      <w:proofErr w:type="spellEnd"/>
      <w:r w:rsidRPr="00D75410">
        <w:rPr>
          <w:rFonts w:ascii="Times New Roman" w:hAnsi="Times New Roman" w:cs="Times New Roman"/>
          <w:color w:val="000000" w:themeColor="text1"/>
          <w:sz w:val="28"/>
          <w:szCs w:val="28"/>
          <w:lang w:val="uk-UA"/>
        </w:rPr>
        <w:t xml:space="preserve">, 184 для будівництва і обслуговування житлового будинку, господарських будівель і споруд (присадибна ділянка) по вул. Миру, 184 в          </w:t>
      </w:r>
      <w:r w:rsidRPr="00D75410">
        <w:rPr>
          <w:rFonts w:ascii="Times New Roman" w:hAnsi="Times New Roman" w:cs="Times New Roman"/>
          <w:color w:val="000000" w:themeColor="text1"/>
          <w:sz w:val="28"/>
          <w:szCs w:val="28"/>
          <w:lang w:val="uk-UA"/>
        </w:rPr>
        <w:lastRenderedPageBreak/>
        <w:t>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26.1. Передати громадянину </w:t>
      </w:r>
      <w:proofErr w:type="spellStart"/>
      <w:r w:rsidRPr="00D75410">
        <w:rPr>
          <w:rFonts w:ascii="Times New Roman" w:hAnsi="Times New Roman" w:cs="Times New Roman"/>
          <w:color w:val="000000" w:themeColor="text1"/>
          <w:sz w:val="28"/>
          <w:szCs w:val="28"/>
          <w:lang w:val="uk-UA"/>
        </w:rPr>
        <w:t>Слюсарчуку</w:t>
      </w:r>
      <w:proofErr w:type="spellEnd"/>
      <w:r w:rsidRPr="00D75410">
        <w:rPr>
          <w:rFonts w:ascii="Times New Roman" w:hAnsi="Times New Roman" w:cs="Times New Roman"/>
          <w:color w:val="000000" w:themeColor="text1"/>
          <w:sz w:val="28"/>
          <w:szCs w:val="28"/>
          <w:lang w:val="uk-UA"/>
        </w:rPr>
        <w:t xml:space="preserve"> Руслану Юрійовичу, мешканцю м. Рахів, вул. Миру, 184 у власність земельну ділянку площею – 0,0637 га (кадастровий номер - 2123610100:09:004:0006)</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Миру, 184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27.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75410">
        <w:rPr>
          <w:rFonts w:ascii="Times New Roman" w:hAnsi="Times New Roman" w:cs="Times New Roman"/>
          <w:color w:val="000000" w:themeColor="text1"/>
          <w:sz w:val="28"/>
          <w:szCs w:val="28"/>
          <w:lang w:val="uk-UA"/>
        </w:rPr>
        <w:t>Кабаль</w:t>
      </w:r>
      <w:proofErr w:type="spellEnd"/>
      <w:r w:rsidRPr="00D75410">
        <w:rPr>
          <w:rFonts w:ascii="Times New Roman" w:hAnsi="Times New Roman" w:cs="Times New Roman"/>
          <w:color w:val="000000" w:themeColor="text1"/>
          <w:sz w:val="28"/>
          <w:szCs w:val="28"/>
          <w:lang w:val="uk-UA"/>
        </w:rPr>
        <w:t xml:space="preserve"> Марії Іванівні, мешканці м. Рахів, вул. Воз’єднання, 18 для будівництва і обслуговування житлового будинку, господарських будівель і споруд (присадибна ділянка) по вул. Воз’єднання, 18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27.1. Передати громадянці </w:t>
      </w:r>
      <w:proofErr w:type="spellStart"/>
      <w:r w:rsidRPr="00D75410">
        <w:rPr>
          <w:rFonts w:ascii="Times New Roman" w:hAnsi="Times New Roman" w:cs="Times New Roman"/>
          <w:color w:val="000000" w:themeColor="text1"/>
          <w:sz w:val="28"/>
          <w:szCs w:val="28"/>
          <w:lang w:val="uk-UA"/>
        </w:rPr>
        <w:t>Кабаль</w:t>
      </w:r>
      <w:proofErr w:type="spellEnd"/>
      <w:r w:rsidRPr="00D75410">
        <w:rPr>
          <w:rFonts w:ascii="Times New Roman" w:hAnsi="Times New Roman" w:cs="Times New Roman"/>
          <w:color w:val="000000" w:themeColor="text1"/>
          <w:sz w:val="28"/>
          <w:szCs w:val="28"/>
          <w:lang w:val="uk-UA"/>
        </w:rPr>
        <w:t xml:space="preserve"> Марії Іванівні, мешканці м. Рахів, </w:t>
      </w:r>
      <w:proofErr w:type="spellStart"/>
      <w:r w:rsidRPr="00D75410">
        <w:rPr>
          <w:rFonts w:ascii="Times New Roman" w:hAnsi="Times New Roman" w:cs="Times New Roman"/>
          <w:color w:val="000000" w:themeColor="text1"/>
          <w:sz w:val="28"/>
          <w:szCs w:val="28"/>
          <w:lang w:val="uk-UA"/>
        </w:rPr>
        <w:t>вул.Воз’єднання</w:t>
      </w:r>
      <w:proofErr w:type="spellEnd"/>
      <w:r w:rsidRPr="00D75410">
        <w:rPr>
          <w:rFonts w:ascii="Times New Roman" w:hAnsi="Times New Roman" w:cs="Times New Roman"/>
          <w:color w:val="000000" w:themeColor="text1"/>
          <w:sz w:val="28"/>
          <w:szCs w:val="28"/>
          <w:lang w:val="uk-UA"/>
        </w:rPr>
        <w:t>, 18 у власність земельну ділянку площею – 0,0224 га (кадастровий номер - 2123610100:04:002:0047)</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Воз’єднання, 18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28.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75410">
        <w:rPr>
          <w:rFonts w:ascii="Times New Roman" w:hAnsi="Times New Roman" w:cs="Times New Roman"/>
          <w:color w:val="000000" w:themeColor="text1"/>
          <w:sz w:val="28"/>
          <w:szCs w:val="28"/>
          <w:lang w:val="uk-UA"/>
        </w:rPr>
        <w:t>Тодер</w:t>
      </w:r>
      <w:proofErr w:type="spellEnd"/>
      <w:r w:rsidRPr="00D75410">
        <w:rPr>
          <w:rFonts w:ascii="Times New Roman" w:hAnsi="Times New Roman" w:cs="Times New Roman"/>
          <w:color w:val="000000" w:themeColor="text1"/>
          <w:sz w:val="28"/>
          <w:szCs w:val="28"/>
          <w:lang w:val="uk-UA"/>
        </w:rPr>
        <w:t xml:space="preserve"> Олені Миколаївні, мешканці м. Рахів, вул. Красне Плесо, 2 для будівництва і обслуговування житлового будинку, господарських будівель і споруд (присадибна ділянка) по вул. Красне Плесо, 2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28.1. Передати громадянці </w:t>
      </w:r>
      <w:proofErr w:type="spellStart"/>
      <w:r w:rsidRPr="00D75410">
        <w:rPr>
          <w:rFonts w:ascii="Times New Roman" w:hAnsi="Times New Roman" w:cs="Times New Roman"/>
          <w:color w:val="000000" w:themeColor="text1"/>
          <w:sz w:val="28"/>
          <w:szCs w:val="28"/>
          <w:lang w:val="uk-UA"/>
        </w:rPr>
        <w:t>Тодер</w:t>
      </w:r>
      <w:proofErr w:type="spellEnd"/>
      <w:r w:rsidRPr="00D75410">
        <w:rPr>
          <w:rFonts w:ascii="Times New Roman" w:hAnsi="Times New Roman" w:cs="Times New Roman"/>
          <w:color w:val="000000" w:themeColor="text1"/>
          <w:sz w:val="28"/>
          <w:szCs w:val="28"/>
          <w:lang w:val="uk-UA"/>
        </w:rPr>
        <w:t xml:space="preserve"> Олені Миколаївні, мешканці м. Рахів, вул. Красне Плесо, 2 у власність земельну ділянку площею – 0,0500 га (кадастровий номер - 2123610100:11:005:0009)</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Красне Плесо, 2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29. Затвердити технічну документацію із землеустрою щодо встановлення (відновлення) меж земельної ділянки в натурі (на місцевості) громадянину Попенку Миколі Миколайовичу, мешканцю м. Рахів, </w:t>
      </w:r>
      <w:proofErr w:type="spellStart"/>
      <w:r w:rsidRPr="00D75410">
        <w:rPr>
          <w:rFonts w:ascii="Times New Roman" w:hAnsi="Times New Roman" w:cs="Times New Roman"/>
          <w:color w:val="000000" w:themeColor="text1"/>
          <w:sz w:val="28"/>
          <w:szCs w:val="28"/>
          <w:lang w:val="uk-UA"/>
        </w:rPr>
        <w:t>вул.Миру</w:t>
      </w:r>
      <w:proofErr w:type="spellEnd"/>
      <w:r w:rsidRPr="00D75410">
        <w:rPr>
          <w:rFonts w:ascii="Times New Roman" w:hAnsi="Times New Roman" w:cs="Times New Roman"/>
          <w:color w:val="000000" w:themeColor="text1"/>
          <w:sz w:val="28"/>
          <w:szCs w:val="28"/>
          <w:lang w:val="uk-UA"/>
        </w:rPr>
        <w:t>, 93 для будівництва і обслуговування житлового будинку, господарських будівель і споруд (присадибна ділянка) по вул. Миру, 93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29.1. Передати громадянину Попенку Миколі Миколайовичу, мешканцю м. Рахів, вул. Миру, 93 у власність земельну ділянку площею – 0,0235 га (кадастровий номер - 2123610100:04:001:0053)</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Миру, 93 в м. Рахів із земель комунальної власності територіальної громади міста Рахів.</w:t>
      </w:r>
    </w:p>
    <w:p w:rsidR="007D49E5"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lastRenderedPageBreak/>
        <w:t xml:space="preserve">    </w:t>
      </w:r>
    </w:p>
    <w:p w:rsidR="007D49E5" w:rsidRPr="00D75410" w:rsidRDefault="007D49E5"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30. Внести зміни до рішення Рахівської міської ради №658 від 18.11.2019 року в частині кадастрового номеру земельної ділянки з «№ -2123610100:41:001:0023» на «№ - 2123610100:14:001:0023» та викласти дане рішення у новій редакції: «Затвердити технічну документацію із землеустрою щодо встановлення (відновлення) меж земельної ділянки в натурі (на місцевості) та передати у власність земельну ділянку площею – 0,0412 га громадянці </w:t>
      </w:r>
      <w:proofErr w:type="spellStart"/>
      <w:r w:rsidRPr="00D75410">
        <w:rPr>
          <w:rFonts w:ascii="Times New Roman" w:hAnsi="Times New Roman" w:cs="Times New Roman"/>
          <w:color w:val="000000" w:themeColor="text1"/>
          <w:sz w:val="28"/>
          <w:szCs w:val="28"/>
          <w:lang w:val="uk-UA"/>
        </w:rPr>
        <w:t>Годенко</w:t>
      </w:r>
      <w:proofErr w:type="spellEnd"/>
      <w:r w:rsidRPr="00D75410">
        <w:rPr>
          <w:rFonts w:ascii="Times New Roman" w:hAnsi="Times New Roman" w:cs="Times New Roman"/>
          <w:color w:val="000000" w:themeColor="text1"/>
          <w:sz w:val="28"/>
          <w:szCs w:val="28"/>
          <w:lang w:val="uk-UA"/>
        </w:rPr>
        <w:t xml:space="preserve"> Марії Ільківні, мешканці м. Рахів, вул. Лазівська, 69 для будівництва і обслуговування житлового будинку, господарських будівель і споруд (присадибна ділянка) по вул. Лазівська, 10 в м. Рахів (категорія земель – землі житлової та громадської забудови, код КВЦПЗ - 02.01). Кадастровий номер земельної ділянки – 2123610100:14:001:0023».</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895AF8" w:rsidRPr="00D75410" w:rsidRDefault="00895AF8" w:rsidP="0025174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page"/>
      </w:r>
    </w:p>
    <w:p w:rsidR="00895AF8" w:rsidRPr="00D75410" w:rsidRDefault="00895AF8" w:rsidP="0025174B">
      <w:pPr>
        <w:spacing w:after="0" w:line="240" w:lineRule="auto"/>
        <w:rPr>
          <w:rFonts w:ascii="Times New Roman" w:hAnsi="Times New Roman" w:cs="Times New Roman"/>
          <w:color w:val="000000" w:themeColor="text1"/>
          <w:sz w:val="24"/>
          <w:szCs w:val="24"/>
          <w:lang w:val="uk-UA"/>
        </w:rPr>
      </w:pP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694080" behindDoc="0" locked="0" layoutInCell="1" allowOverlap="1" wp14:anchorId="34738898" wp14:editId="4F4C01F0">
            <wp:simplePos x="0" y="0"/>
            <wp:positionH relativeFrom="column">
              <wp:posOffset>2667000</wp:posOffset>
            </wp:positionH>
            <wp:positionV relativeFrom="paragraph">
              <wp:posOffset>49530</wp:posOffset>
            </wp:positionV>
            <wp:extent cx="520700" cy="431800"/>
            <wp:effectExtent l="0" t="0" r="0" b="6350"/>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№727</w:t>
      </w: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p>
    <w:p w:rsidR="00895AF8" w:rsidRPr="00D75410" w:rsidRDefault="00895AF8" w:rsidP="0025174B">
      <w:pPr>
        <w:spacing w:after="0" w:line="240" w:lineRule="auto"/>
        <w:outlineLvl w:val="0"/>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Про затвердження проектів землеустрою </w:t>
      </w:r>
    </w:p>
    <w:p w:rsidR="00895AF8" w:rsidRPr="00D75410" w:rsidRDefault="00895AF8" w:rsidP="0025174B">
      <w:pPr>
        <w:spacing w:after="0" w:line="240" w:lineRule="auto"/>
        <w:outlineLvl w:val="0"/>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щодо  відведення земельних ділянок та </w:t>
      </w:r>
    </w:p>
    <w:p w:rsidR="00895AF8" w:rsidRPr="00D75410" w:rsidRDefault="00895AF8" w:rsidP="0025174B">
      <w:pPr>
        <w:spacing w:after="0" w:line="240" w:lineRule="auto"/>
        <w:outlineLvl w:val="0"/>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передачу їх у власність громадянам</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Розглянувши звернення громадян про затвердження проектів землеустрою щодо відведення земельних ділянок та передачу їх у власність,  керуючись статями 12,118,121,125,186,186¹ Земельного кодексу України, пунктом 34 частини першої статті 26 Закону України «Про місцеве самоврядування в Україні»,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 и р і ш и л а:</w:t>
      </w:r>
    </w:p>
    <w:p w:rsidR="00895AF8" w:rsidRPr="00D75410" w:rsidRDefault="00895AF8" w:rsidP="0025174B">
      <w:pPr>
        <w:spacing w:after="0" w:line="240" w:lineRule="auto"/>
        <w:ind w:firstLine="360"/>
        <w:jc w:val="both"/>
        <w:rPr>
          <w:rFonts w:ascii="Times New Roman" w:hAnsi="Times New Roman" w:cs="Times New Roman"/>
          <w:color w:val="000000" w:themeColor="text1"/>
          <w:sz w:val="16"/>
          <w:szCs w:val="16"/>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 Затвердити проект землеустрою щодо відведення земельної ділянки громадянці </w:t>
      </w:r>
      <w:proofErr w:type="spellStart"/>
      <w:r w:rsidRPr="00D75410">
        <w:rPr>
          <w:rFonts w:ascii="Times New Roman" w:hAnsi="Times New Roman" w:cs="Times New Roman"/>
          <w:color w:val="000000" w:themeColor="text1"/>
          <w:sz w:val="28"/>
          <w:szCs w:val="28"/>
          <w:lang w:val="uk-UA"/>
        </w:rPr>
        <w:t>Микуляк</w:t>
      </w:r>
      <w:proofErr w:type="spellEnd"/>
      <w:r w:rsidRPr="00D75410">
        <w:rPr>
          <w:rFonts w:ascii="Times New Roman" w:hAnsi="Times New Roman" w:cs="Times New Roman"/>
          <w:color w:val="000000" w:themeColor="text1"/>
          <w:sz w:val="28"/>
          <w:szCs w:val="28"/>
          <w:lang w:val="uk-UA"/>
        </w:rPr>
        <w:t xml:space="preserve"> Ользі Павлівні, мешканці м. Рахів, вул. </w:t>
      </w:r>
      <w:proofErr w:type="spellStart"/>
      <w:r w:rsidRPr="00D75410">
        <w:rPr>
          <w:rFonts w:ascii="Times New Roman" w:hAnsi="Times New Roman" w:cs="Times New Roman"/>
          <w:color w:val="000000" w:themeColor="text1"/>
          <w:sz w:val="28"/>
          <w:szCs w:val="28"/>
          <w:lang w:val="uk-UA"/>
        </w:rPr>
        <w:t>Ядерин</w:t>
      </w:r>
      <w:proofErr w:type="spellEnd"/>
      <w:r w:rsidRPr="00D75410">
        <w:rPr>
          <w:rFonts w:ascii="Times New Roman" w:hAnsi="Times New Roman" w:cs="Times New Roman"/>
          <w:color w:val="000000" w:themeColor="text1"/>
          <w:sz w:val="28"/>
          <w:szCs w:val="28"/>
          <w:lang w:val="uk-UA"/>
        </w:rPr>
        <w:t xml:space="preserve">, 9 для будівництва і обслуговування житлового будинку, господарських будівель і споруд (присадибна ділянка) по вул. </w:t>
      </w:r>
      <w:proofErr w:type="spellStart"/>
      <w:r w:rsidRPr="00D75410">
        <w:rPr>
          <w:rFonts w:ascii="Times New Roman" w:hAnsi="Times New Roman" w:cs="Times New Roman"/>
          <w:color w:val="000000" w:themeColor="text1"/>
          <w:sz w:val="28"/>
          <w:szCs w:val="28"/>
          <w:lang w:val="uk-UA"/>
        </w:rPr>
        <w:t>Ядерин</w:t>
      </w:r>
      <w:proofErr w:type="spellEnd"/>
      <w:r w:rsidRPr="00D75410">
        <w:rPr>
          <w:rFonts w:ascii="Times New Roman" w:hAnsi="Times New Roman" w:cs="Times New Roman"/>
          <w:color w:val="000000" w:themeColor="text1"/>
          <w:sz w:val="28"/>
          <w:szCs w:val="28"/>
          <w:lang w:val="uk-UA"/>
        </w:rPr>
        <w:t>, б/н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1.1. Передати громадянці </w:t>
      </w:r>
      <w:proofErr w:type="spellStart"/>
      <w:r w:rsidRPr="00D75410">
        <w:rPr>
          <w:rFonts w:ascii="Times New Roman" w:hAnsi="Times New Roman" w:cs="Times New Roman"/>
          <w:color w:val="000000" w:themeColor="text1"/>
          <w:sz w:val="28"/>
          <w:szCs w:val="28"/>
          <w:lang w:val="uk-UA"/>
        </w:rPr>
        <w:t>Микуляк</w:t>
      </w:r>
      <w:proofErr w:type="spellEnd"/>
      <w:r w:rsidRPr="00D75410">
        <w:rPr>
          <w:rFonts w:ascii="Times New Roman" w:hAnsi="Times New Roman" w:cs="Times New Roman"/>
          <w:color w:val="000000" w:themeColor="text1"/>
          <w:sz w:val="28"/>
          <w:szCs w:val="28"/>
          <w:lang w:val="uk-UA"/>
        </w:rPr>
        <w:t xml:space="preserve"> Ользі Павлівні, мешканці м. Рахів, вул. </w:t>
      </w:r>
      <w:proofErr w:type="spellStart"/>
      <w:r w:rsidRPr="00D75410">
        <w:rPr>
          <w:rFonts w:ascii="Times New Roman" w:hAnsi="Times New Roman" w:cs="Times New Roman"/>
          <w:color w:val="000000" w:themeColor="text1"/>
          <w:sz w:val="28"/>
          <w:szCs w:val="28"/>
          <w:lang w:val="uk-UA"/>
        </w:rPr>
        <w:t>Ядерин</w:t>
      </w:r>
      <w:proofErr w:type="spellEnd"/>
      <w:r w:rsidRPr="00D75410">
        <w:rPr>
          <w:rFonts w:ascii="Times New Roman" w:hAnsi="Times New Roman" w:cs="Times New Roman"/>
          <w:color w:val="000000" w:themeColor="text1"/>
          <w:sz w:val="28"/>
          <w:szCs w:val="28"/>
          <w:lang w:val="uk-UA"/>
        </w:rPr>
        <w:t>, 9 у власність земельну ділянку площею – 0,1000 га (кадастровий номер - 2123610100:38:001:0007)</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sidRPr="00D75410">
        <w:rPr>
          <w:rFonts w:ascii="Times New Roman" w:hAnsi="Times New Roman" w:cs="Times New Roman"/>
          <w:color w:val="000000" w:themeColor="text1"/>
          <w:sz w:val="28"/>
          <w:szCs w:val="28"/>
          <w:lang w:val="uk-UA"/>
        </w:rPr>
        <w:t>Ядерин</w:t>
      </w:r>
      <w:proofErr w:type="spellEnd"/>
      <w:r w:rsidRPr="00D75410">
        <w:rPr>
          <w:rFonts w:ascii="Times New Roman" w:hAnsi="Times New Roman" w:cs="Times New Roman"/>
          <w:color w:val="000000" w:themeColor="text1"/>
          <w:sz w:val="28"/>
          <w:szCs w:val="28"/>
          <w:lang w:val="uk-UA"/>
        </w:rPr>
        <w:t>, б/н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 Затвердити проект землеустрою щодо відведення земельної ділянки громадянину </w:t>
      </w:r>
      <w:proofErr w:type="spellStart"/>
      <w:r w:rsidRPr="00D75410">
        <w:rPr>
          <w:rFonts w:ascii="Times New Roman" w:hAnsi="Times New Roman" w:cs="Times New Roman"/>
          <w:color w:val="000000" w:themeColor="text1"/>
          <w:sz w:val="28"/>
          <w:szCs w:val="28"/>
          <w:lang w:val="uk-UA"/>
        </w:rPr>
        <w:t>Федірцану</w:t>
      </w:r>
      <w:proofErr w:type="spellEnd"/>
      <w:r w:rsidRPr="00D75410">
        <w:rPr>
          <w:rFonts w:ascii="Times New Roman" w:hAnsi="Times New Roman" w:cs="Times New Roman"/>
          <w:color w:val="000000" w:themeColor="text1"/>
          <w:sz w:val="28"/>
          <w:szCs w:val="28"/>
          <w:lang w:val="uk-UA"/>
        </w:rPr>
        <w:t xml:space="preserve"> Івану Івановичу, мешканцю м. Рахів, вул. Затінкова, 8  для ведення особистого селянського господарства по вул. Затінкова (біля будинку №8) в м. Рахів (категорія земель – землі сільськогосподарського призначення, код КВЦПЗ - 01.03).</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2.1. Передати громадянину </w:t>
      </w:r>
      <w:proofErr w:type="spellStart"/>
      <w:r w:rsidRPr="00D75410">
        <w:rPr>
          <w:rFonts w:ascii="Times New Roman" w:hAnsi="Times New Roman" w:cs="Times New Roman"/>
          <w:color w:val="000000" w:themeColor="text1"/>
          <w:sz w:val="28"/>
          <w:szCs w:val="28"/>
          <w:lang w:val="uk-UA"/>
        </w:rPr>
        <w:t>Федірцану</w:t>
      </w:r>
      <w:proofErr w:type="spellEnd"/>
      <w:r w:rsidRPr="00D75410">
        <w:rPr>
          <w:rFonts w:ascii="Times New Roman" w:hAnsi="Times New Roman" w:cs="Times New Roman"/>
          <w:color w:val="000000" w:themeColor="text1"/>
          <w:sz w:val="28"/>
          <w:szCs w:val="28"/>
          <w:lang w:val="uk-UA"/>
        </w:rPr>
        <w:t xml:space="preserve"> Івану Івановичу, мешканцю                 м. Рахів, вул. Затінкова, 8 у власність земельну ділянку площею – 0,4490 га (кадастровий номер - 2123610100:32:001:0014) для ведення особистого селянського господарства по вул. Затінкова (біля будинку №8)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lastRenderedPageBreak/>
        <w:t xml:space="preserve">       3. Затвердити проект землеустрою щодо відведення земельної ділянки громадянці </w:t>
      </w:r>
      <w:proofErr w:type="spellStart"/>
      <w:r w:rsidRPr="00D75410">
        <w:rPr>
          <w:rFonts w:ascii="Times New Roman" w:hAnsi="Times New Roman" w:cs="Times New Roman"/>
          <w:color w:val="000000" w:themeColor="text1"/>
          <w:sz w:val="28"/>
          <w:szCs w:val="28"/>
          <w:lang w:val="uk-UA"/>
        </w:rPr>
        <w:t>Шемота</w:t>
      </w:r>
      <w:proofErr w:type="spellEnd"/>
      <w:r w:rsidRPr="00D75410">
        <w:rPr>
          <w:rFonts w:ascii="Times New Roman" w:hAnsi="Times New Roman" w:cs="Times New Roman"/>
          <w:color w:val="000000" w:themeColor="text1"/>
          <w:sz w:val="28"/>
          <w:szCs w:val="28"/>
          <w:lang w:val="uk-UA"/>
        </w:rPr>
        <w:t xml:space="preserve"> Ганні Григорівні, мешканці м. Рахів, вул. Затінкова, 8  для індивідуального садівництва по вул. Затінкова, б/н в м. Рахів (категорія земель – землі сільськогосподарського призначення, код КВЦПЗ - 01.05).</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3.1. Передати громадянці </w:t>
      </w:r>
      <w:proofErr w:type="spellStart"/>
      <w:r w:rsidRPr="00D75410">
        <w:rPr>
          <w:rFonts w:ascii="Times New Roman" w:hAnsi="Times New Roman" w:cs="Times New Roman"/>
          <w:color w:val="000000" w:themeColor="text1"/>
          <w:sz w:val="28"/>
          <w:szCs w:val="28"/>
          <w:lang w:val="uk-UA"/>
        </w:rPr>
        <w:t>Шемота</w:t>
      </w:r>
      <w:proofErr w:type="spellEnd"/>
      <w:r w:rsidRPr="00D75410">
        <w:rPr>
          <w:rFonts w:ascii="Times New Roman" w:hAnsi="Times New Roman" w:cs="Times New Roman"/>
          <w:color w:val="000000" w:themeColor="text1"/>
          <w:sz w:val="28"/>
          <w:szCs w:val="28"/>
          <w:lang w:val="uk-UA"/>
        </w:rPr>
        <w:t xml:space="preserve"> Ганні Григорівні, мешканці м. Рахів, вул. Затінкова, 8 у власність земельну ділянку площею – 0,1200 га (кадастровий номер - 2123610100:62:001:0039) для індивідуального садівництва по вул. Затінкова, б/н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4. Затвердити проект землеустрою щодо відведення земельної ділянки громадянці </w:t>
      </w:r>
      <w:proofErr w:type="spellStart"/>
      <w:r w:rsidRPr="00D75410">
        <w:rPr>
          <w:rFonts w:ascii="Times New Roman" w:hAnsi="Times New Roman" w:cs="Times New Roman"/>
          <w:color w:val="000000" w:themeColor="text1"/>
          <w:sz w:val="28"/>
          <w:szCs w:val="28"/>
          <w:lang w:val="uk-UA"/>
        </w:rPr>
        <w:t>Жуківській</w:t>
      </w:r>
      <w:proofErr w:type="spellEnd"/>
      <w:r w:rsidRPr="00D75410">
        <w:rPr>
          <w:rFonts w:ascii="Times New Roman" w:hAnsi="Times New Roman" w:cs="Times New Roman"/>
          <w:color w:val="000000" w:themeColor="text1"/>
          <w:sz w:val="28"/>
          <w:szCs w:val="28"/>
          <w:lang w:val="uk-UA"/>
        </w:rPr>
        <w:t xml:space="preserve"> Катерині Миколаївні, мешканці м. Рахів, вул. Буркут, 85а для індивідуального садівництва по вул. Буркут (біля будинку №85а) в       м. Рахів (категорія земель – землі сільськогосподарського призначення, код КВЦПЗ - 01.05).</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4.1. Передати громадянці </w:t>
      </w:r>
      <w:proofErr w:type="spellStart"/>
      <w:r w:rsidRPr="00D75410">
        <w:rPr>
          <w:rFonts w:ascii="Times New Roman" w:hAnsi="Times New Roman" w:cs="Times New Roman"/>
          <w:color w:val="000000" w:themeColor="text1"/>
          <w:sz w:val="28"/>
          <w:szCs w:val="28"/>
          <w:lang w:val="uk-UA"/>
        </w:rPr>
        <w:t>Жуківській</w:t>
      </w:r>
      <w:proofErr w:type="spellEnd"/>
      <w:r w:rsidRPr="00D75410">
        <w:rPr>
          <w:rFonts w:ascii="Times New Roman" w:hAnsi="Times New Roman" w:cs="Times New Roman"/>
          <w:color w:val="000000" w:themeColor="text1"/>
          <w:sz w:val="28"/>
          <w:szCs w:val="28"/>
          <w:lang w:val="uk-UA"/>
        </w:rPr>
        <w:t xml:space="preserve"> Катерині Миколаївні, мешканці            м. Рахів, вул. Буркут, 85а у власність земельну ділянку площею – 0,0328 га (кадастровий номер - 2123610100:47:001:0048) для індивідуального садівництва по вул. Буркут (біля будинку №85а)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5. Затвердити проект землеустрою щодо відведення земельної ділянки громадянці </w:t>
      </w:r>
      <w:proofErr w:type="spellStart"/>
      <w:r w:rsidRPr="00D75410">
        <w:rPr>
          <w:rFonts w:ascii="Times New Roman" w:hAnsi="Times New Roman" w:cs="Times New Roman"/>
          <w:color w:val="000000" w:themeColor="text1"/>
          <w:sz w:val="28"/>
          <w:szCs w:val="28"/>
          <w:lang w:val="uk-UA"/>
        </w:rPr>
        <w:t>Микуляк</w:t>
      </w:r>
      <w:proofErr w:type="spellEnd"/>
      <w:r w:rsidRPr="00D75410">
        <w:rPr>
          <w:rFonts w:ascii="Times New Roman" w:hAnsi="Times New Roman" w:cs="Times New Roman"/>
          <w:color w:val="000000" w:themeColor="text1"/>
          <w:sz w:val="28"/>
          <w:szCs w:val="28"/>
          <w:lang w:val="uk-UA"/>
        </w:rPr>
        <w:t xml:space="preserve"> Вікторії Василівні, мешканці м. Рахів, вул. </w:t>
      </w:r>
      <w:proofErr w:type="spellStart"/>
      <w:r w:rsidRPr="00D75410">
        <w:rPr>
          <w:rFonts w:ascii="Times New Roman" w:hAnsi="Times New Roman" w:cs="Times New Roman"/>
          <w:color w:val="000000" w:themeColor="text1"/>
          <w:sz w:val="28"/>
          <w:szCs w:val="28"/>
          <w:lang w:val="uk-UA"/>
        </w:rPr>
        <w:t>Ядерин</w:t>
      </w:r>
      <w:proofErr w:type="spellEnd"/>
      <w:r w:rsidRPr="00D75410">
        <w:rPr>
          <w:rFonts w:ascii="Times New Roman" w:hAnsi="Times New Roman" w:cs="Times New Roman"/>
          <w:color w:val="000000" w:themeColor="text1"/>
          <w:sz w:val="28"/>
          <w:szCs w:val="28"/>
          <w:lang w:val="uk-UA"/>
        </w:rPr>
        <w:t xml:space="preserve">, 8 для будівництва і обслуговування житлового будинку, господарських будівель і споруд (присадибна ділянка) по вул. </w:t>
      </w:r>
      <w:proofErr w:type="spellStart"/>
      <w:r w:rsidRPr="00D75410">
        <w:rPr>
          <w:rFonts w:ascii="Times New Roman" w:hAnsi="Times New Roman" w:cs="Times New Roman"/>
          <w:color w:val="000000" w:themeColor="text1"/>
          <w:sz w:val="28"/>
          <w:szCs w:val="28"/>
          <w:lang w:val="uk-UA"/>
        </w:rPr>
        <w:t>Ядерин</w:t>
      </w:r>
      <w:proofErr w:type="spellEnd"/>
      <w:r w:rsidRPr="00D75410">
        <w:rPr>
          <w:rFonts w:ascii="Times New Roman" w:hAnsi="Times New Roman" w:cs="Times New Roman"/>
          <w:color w:val="000000" w:themeColor="text1"/>
          <w:sz w:val="28"/>
          <w:szCs w:val="28"/>
          <w:lang w:val="uk-UA"/>
        </w:rPr>
        <w:t>, б/н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5.1. Передати громадянці </w:t>
      </w:r>
      <w:proofErr w:type="spellStart"/>
      <w:r w:rsidRPr="00D75410">
        <w:rPr>
          <w:rFonts w:ascii="Times New Roman" w:hAnsi="Times New Roman" w:cs="Times New Roman"/>
          <w:color w:val="000000" w:themeColor="text1"/>
          <w:sz w:val="28"/>
          <w:szCs w:val="28"/>
          <w:lang w:val="uk-UA"/>
        </w:rPr>
        <w:t>Микуляк</w:t>
      </w:r>
      <w:proofErr w:type="spellEnd"/>
      <w:r w:rsidRPr="00D75410">
        <w:rPr>
          <w:rFonts w:ascii="Times New Roman" w:hAnsi="Times New Roman" w:cs="Times New Roman"/>
          <w:color w:val="000000" w:themeColor="text1"/>
          <w:sz w:val="28"/>
          <w:szCs w:val="28"/>
          <w:lang w:val="uk-UA"/>
        </w:rPr>
        <w:t xml:space="preserve"> Вікторії Василівні, мешканці м. Рахів, вул. </w:t>
      </w:r>
      <w:proofErr w:type="spellStart"/>
      <w:r w:rsidRPr="00D75410">
        <w:rPr>
          <w:rFonts w:ascii="Times New Roman" w:hAnsi="Times New Roman" w:cs="Times New Roman"/>
          <w:color w:val="000000" w:themeColor="text1"/>
          <w:sz w:val="28"/>
          <w:szCs w:val="28"/>
          <w:lang w:val="uk-UA"/>
        </w:rPr>
        <w:t>Ядерин</w:t>
      </w:r>
      <w:proofErr w:type="spellEnd"/>
      <w:r w:rsidRPr="00D75410">
        <w:rPr>
          <w:rFonts w:ascii="Times New Roman" w:hAnsi="Times New Roman" w:cs="Times New Roman"/>
          <w:color w:val="000000" w:themeColor="text1"/>
          <w:sz w:val="28"/>
          <w:szCs w:val="28"/>
          <w:lang w:val="uk-UA"/>
        </w:rPr>
        <w:t>, 8 у власність земельну ділянку площею – 0,0758 га (кадастровий номер - 2123610100:56:001:0002)</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sidRPr="00D75410">
        <w:rPr>
          <w:rFonts w:ascii="Times New Roman" w:hAnsi="Times New Roman" w:cs="Times New Roman"/>
          <w:color w:val="000000" w:themeColor="text1"/>
          <w:sz w:val="28"/>
          <w:szCs w:val="28"/>
          <w:lang w:val="uk-UA"/>
        </w:rPr>
        <w:t>Ядерин</w:t>
      </w:r>
      <w:proofErr w:type="spellEnd"/>
      <w:r w:rsidRPr="00D75410">
        <w:rPr>
          <w:rFonts w:ascii="Times New Roman" w:hAnsi="Times New Roman" w:cs="Times New Roman"/>
          <w:color w:val="000000" w:themeColor="text1"/>
          <w:sz w:val="28"/>
          <w:szCs w:val="28"/>
          <w:lang w:val="uk-UA"/>
        </w:rPr>
        <w:t>, б/н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6. Затвердити проект землеустрою щодо відведення земельної ділянки громадянам Шевчуку Олександру Анатолійовичу, мешканцю м. Рахів, </w:t>
      </w:r>
      <w:proofErr w:type="spellStart"/>
      <w:r w:rsidRPr="00D75410">
        <w:rPr>
          <w:rFonts w:ascii="Times New Roman" w:hAnsi="Times New Roman" w:cs="Times New Roman"/>
          <w:color w:val="000000" w:themeColor="text1"/>
          <w:sz w:val="28"/>
          <w:szCs w:val="28"/>
          <w:lang w:val="uk-UA"/>
        </w:rPr>
        <w:t>вул.Вербник</w:t>
      </w:r>
      <w:proofErr w:type="spellEnd"/>
      <w:r w:rsidRPr="00D75410">
        <w:rPr>
          <w:rFonts w:ascii="Times New Roman" w:hAnsi="Times New Roman" w:cs="Times New Roman"/>
          <w:color w:val="000000" w:themeColor="text1"/>
          <w:sz w:val="28"/>
          <w:szCs w:val="28"/>
          <w:lang w:val="uk-UA"/>
        </w:rPr>
        <w:t xml:space="preserve">, 152 кв.12 та Шевчук Оксані Петрівні, мешканці м. Рахів, </w:t>
      </w:r>
      <w:proofErr w:type="spellStart"/>
      <w:r w:rsidRPr="00D75410">
        <w:rPr>
          <w:rFonts w:ascii="Times New Roman" w:hAnsi="Times New Roman" w:cs="Times New Roman"/>
          <w:color w:val="000000" w:themeColor="text1"/>
          <w:sz w:val="28"/>
          <w:szCs w:val="28"/>
          <w:lang w:val="uk-UA"/>
        </w:rPr>
        <w:t>вул.Возʼєднання</w:t>
      </w:r>
      <w:proofErr w:type="spellEnd"/>
      <w:r w:rsidRPr="00D75410">
        <w:rPr>
          <w:rFonts w:ascii="Times New Roman" w:hAnsi="Times New Roman" w:cs="Times New Roman"/>
          <w:color w:val="000000" w:themeColor="text1"/>
          <w:sz w:val="28"/>
          <w:szCs w:val="28"/>
          <w:lang w:val="uk-UA"/>
        </w:rPr>
        <w:t xml:space="preserve">, 19 кв.2 для будівництва і обслуговування житлового будинку, господарських будівель і споруд (присадибна ділянка) по </w:t>
      </w:r>
      <w:proofErr w:type="spellStart"/>
      <w:r w:rsidRPr="00D75410">
        <w:rPr>
          <w:rFonts w:ascii="Times New Roman" w:hAnsi="Times New Roman" w:cs="Times New Roman"/>
          <w:color w:val="000000" w:themeColor="text1"/>
          <w:sz w:val="28"/>
          <w:szCs w:val="28"/>
          <w:lang w:val="uk-UA"/>
        </w:rPr>
        <w:t>вул.Возʼєднання</w:t>
      </w:r>
      <w:proofErr w:type="spellEnd"/>
      <w:r w:rsidRPr="00D75410">
        <w:rPr>
          <w:rFonts w:ascii="Times New Roman" w:hAnsi="Times New Roman" w:cs="Times New Roman"/>
          <w:color w:val="000000" w:themeColor="text1"/>
          <w:sz w:val="28"/>
          <w:szCs w:val="28"/>
          <w:lang w:val="uk-UA"/>
        </w:rPr>
        <w:t>, б/н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6.1. Передати громадянам Шевчуку Олександру Анатолійовичу, мешканцю м. Рахів, вул. Вербник, 152 кв.12 та Шевчук Оксані Петрівні, мешканці м. Рахів, вул. </w:t>
      </w:r>
      <w:proofErr w:type="spellStart"/>
      <w:r w:rsidRPr="00D75410">
        <w:rPr>
          <w:rFonts w:ascii="Times New Roman" w:hAnsi="Times New Roman" w:cs="Times New Roman"/>
          <w:color w:val="000000" w:themeColor="text1"/>
          <w:sz w:val="28"/>
          <w:szCs w:val="28"/>
          <w:lang w:val="uk-UA"/>
        </w:rPr>
        <w:t>Возʼєднання</w:t>
      </w:r>
      <w:proofErr w:type="spellEnd"/>
      <w:r w:rsidRPr="00D75410">
        <w:rPr>
          <w:rFonts w:ascii="Times New Roman" w:hAnsi="Times New Roman" w:cs="Times New Roman"/>
          <w:color w:val="000000" w:themeColor="text1"/>
          <w:sz w:val="28"/>
          <w:szCs w:val="28"/>
          <w:lang w:val="uk-UA"/>
        </w:rPr>
        <w:t>, 19 кв.2 у спільну сумісну власність земельну ділянку площею – 0,0122 га (кадастровий номер - 2123610100:04:003:0040)</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w:t>
      </w:r>
      <w:proofErr w:type="spellStart"/>
      <w:r w:rsidRPr="00D75410">
        <w:rPr>
          <w:rFonts w:ascii="Times New Roman" w:hAnsi="Times New Roman" w:cs="Times New Roman"/>
          <w:color w:val="000000" w:themeColor="text1"/>
          <w:sz w:val="28"/>
          <w:szCs w:val="28"/>
          <w:lang w:val="uk-UA"/>
        </w:rPr>
        <w:t>вул.Возʼєднання</w:t>
      </w:r>
      <w:proofErr w:type="spellEnd"/>
      <w:r w:rsidRPr="00D75410">
        <w:rPr>
          <w:rFonts w:ascii="Times New Roman" w:hAnsi="Times New Roman" w:cs="Times New Roman"/>
          <w:color w:val="000000" w:themeColor="text1"/>
          <w:sz w:val="28"/>
          <w:szCs w:val="28"/>
          <w:lang w:val="uk-UA"/>
        </w:rPr>
        <w:t>, б/н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lastRenderedPageBreak/>
        <w:t xml:space="preserve">       7. Затвердити проект землеустрою щодо відведення земельної ділянки громадянці </w:t>
      </w:r>
      <w:proofErr w:type="spellStart"/>
      <w:r w:rsidRPr="00D75410">
        <w:rPr>
          <w:rFonts w:ascii="Times New Roman" w:hAnsi="Times New Roman" w:cs="Times New Roman"/>
          <w:color w:val="000000" w:themeColor="text1"/>
          <w:sz w:val="28"/>
          <w:szCs w:val="28"/>
          <w:lang w:val="uk-UA"/>
        </w:rPr>
        <w:t>Козурак</w:t>
      </w:r>
      <w:proofErr w:type="spellEnd"/>
      <w:r w:rsidRPr="00D75410">
        <w:rPr>
          <w:rFonts w:ascii="Times New Roman" w:hAnsi="Times New Roman" w:cs="Times New Roman"/>
          <w:color w:val="000000" w:themeColor="text1"/>
          <w:sz w:val="28"/>
          <w:szCs w:val="28"/>
          <w:lang w:val="uk-UA"/>
        </w:rPr>
        <w:t xml:space="preserve"> Марії Михайлівні, мешканці м. Рахів, вул. </w:t>
      </w:r>
      <w:proofErr w:type="spellStart"/>
      <w:r w:rsidRPr="00D75410">
        <w:rPr>
          <w:rFonts w:ascii="Times New Roman" w:hAnsi="Times New Roman" w:cs="Times New Roman"/>
          <w:color w:val="000000" w:themeColor="text1"/>
          <w:sz w:val="28"/>
          <w:szCs w:val="28"/>
          <w:lang w:val="uk-UA"/>
        </w:rPr>
        <w:t>Возʼєднання</w:t>
      </w:r>
      <w:proofErr w:type="spellEnd"/>
      <w:r w:rsidRPr="00D75410">
        <w:rPr>
          <w:rFonts w:ascii="Times New Roman" w:hAnsi="Times New Roman" w:cs="Times New Roman"/>
          <w:color w:val="000000" w:themeColor="text1"/>
          <w:sz w:val="28"/>
          <w:szCs w:val="28"/>
          <w:lang w:val="uk-UA"/>
        </w:rPr>
        <w:t xml:space="preserve">, 19 кв.1 для будівництва і обслуговування житлового будинку, господарських будівель і споруд (присадибна ділянка) по вул. </w:t>
      </w:r>
      <w:proofErr w:type="spellStart"/>
      <w:r w:rsidRPr="00D75410">
        <w:rPr>
          <w:rFonts w:ascii="Times New Roman" w:hAnsi="Times New Roman" w:cs="Times New Roman"/>
          <w:color w:val="000000" w:themeColor="text1"/>
          <w:sz w:val="28"/>
          <w:szCs w:val="28"/>
          <w:lang w:val="uk-UA"/>
        </w:rPr>
        <w:t>Возʼєднання</w:t>
      </w:r>
      <w:proofErr w:type="spellEnd"/>
      <w:r w:rsidRPr="00D75410">
        <w:rPr>
          <w:rFonts w:ascii="Times New Roman" w:hAnsi="Times New Roman" w:cs="Times New Roman"/>
          <w:color w:val="000000" w:themeColor="text1"/>
          <w:sz w:val="28"/>
          <w:szCs w:val="28"/>
          <w:lang w:val="uk-UA"/>
        </w:rPr>
        <w:t>, б/н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7.1. Передати громадянці </w:t>
      </w:r>
      <w:proofErr w:type="spellStart"/>
      <w:r w:rsidRPr="00D75410">
        <w:rPr>
          <w:rFonts w:ascii="Times New Roman" w:hAnsi="Times New Roman" w:cs="Times New Roman"/>
          <w:color w:val="000000" w:themeColor="text1"/>
          <w:sz w:val="28"/>
          <w:szCs w:val="28"/>
          <w:lang w:val="uk-UA"/>
        </w:rPr>
        <w:t>Козурак</w:t>
      </w:r>
      <w:proofErr w:type="spellEnd"/>
      <w:r w:rsidRPr="00D75410">
        <w:rPr>
          <w:rFonts w:ascii="Times New Roman" w:hAnsi="Times New Roman" w:cs="Times New Roman"/>
          <w:color w:val="000000" w:themeColor="text1"/>
          <w:sz w:val="28"/>
          <w:szCs w:val="28"/>
          <w:lang w:val="uk-UA"/>
        </w:rPr>
        <w:t xml:space="preserve"> Марії Михайлівні, мешканці м. Рахів, вул. </w:t>
      </w:r>
      <w:proofErr w:type="spellStart"/>
      <w:r w:rsidRPr="00D75410">
        <w:rPr>
          <w:rFonts w:ascii="Times New Roman" w:hAnsi="Times New Roman" w:cs="Times New Roman"/>
          <w:color w:val="000000" w:themeColor="text1"/>
          <w:sz w:val="28"/>
          <w:szCs w:val="28"/>
          <w:lang w:val="uk-UA"/>
        </w:rPr>
        <w:t>Возʼєднання</w:t>
      </w:r>
      <w:proofErr w:type="spellEnd"/>
      <w:r w:rsidRPr="00D75410">
        <w:rPr>
          <w:rFonts w:ascii="Times New Roman" w:hAnsi="Times New Roman" w:cs="Times New Roman"/>
          <w:color w:val="000000" w:themeColor="text1"/>
          <w:sz w:val="28"/>
          <w:szCs w:val="28"/>
          <w:lang w:val="uk-UA"/>
        </w:rPr>
        <w:t>, 19 кв.1 у власність земельну ділянку площею – 0,0240 га (кадастровий номер - 2123610100:04:003:0041)</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sidRPr="00D75410">
        <w:rPr>
          <w:rFonts w:ascii="Times New Roman" w:hAnsi="Times New Roman" w:cs="Times New Roman"/>
          <w:color w:val="000000" w:themeColor="text1"/>
          <w:sz w:val="28"/>
          <w:szCs w:val="28"/>
          <w:lang w:val="uk-UA"/>
        </w:rPr>
        <w:t>Возʼєднання</w:t>
      </w:r>
      <w:proofErr w:type="spellEnd"/>
      <w:r w:rsidRPr="00D75410">
        <w:rPr>
          <w:rFonts w:ascii="Times New Roman" w:hAnsi="Times New Roman" w:cs="Times New Roman"/>
          <w:color w:val="000000" w:themeColor="text1"/>
          <w:sz w:val="28"/>
          <w:szCs w:val="28"/>
          <w:lang w:val="uk-UA"/>
        </w:rPr>
        <w:t>, б/н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8. Затвердити проект землеустрою щодо відведення земельної ділянки громадянці </w:t>
      </w:r>
      <w:proofErr w:type="spellStart"/>
      <w:r w:rsidRPr="00D75410">
        <w:rPr>
          <w:rFonts w:ascii="Times New Roman" w:hAnsi="Times New Roman" w:cs="Times New Roman"/>
          <w:color w:val="000000" w:themeColor="text1"/>
          <w:sz w:val="28"/>
          <w:szCs w:val="28"/>
          <w:lang w:val="uk-UA"/>
        </w:rPr>
        <w:t>Ластовічак</w:t>
      </w:r>
      <w:proofErr w:type="spellEnd"/>
      <w:r w:rsidRPr="00D75410">
        <w:rPr>
          <w:rFonts w:ascii="Times New Roman" w:hAnsi="Times New Roman" w:cs="Times New Roman"/>
          <w:color w:val="000000" w:themeColor="text1"/>
          <w:sz w:val="28"/>
          <w:szCs w:val="28"/>
          <w:lang w:val="uk-UA"/>
        </w:rPr>
        <w:t xml:space="preserve"> Аліні Русланівні, мешканці м. Рахів, </w:t>
      </w:r>
      <w:proofErr w:type="spellStart"/>
      <w:r w:rsidRPr="00D75410">
        <w:rPr>
          <w:rFonts w:ascii="Times New Roman" w:hAnsi="Times New Roman" w:cs="Times New Roman"/>
          <w:color w:val="000000" w:themeColor="text1"/>
          <w:sz w:val="28"/>
          <w:szCs w:val="28"/>
          <w:lang w:val="uk-UA"/>
        </w:rPr>
        <w:t>вул.Привокзальна</w:t>
      </w:r>
      <w:proofErr w:type="spellEnd"/>
      <w:r w:rsidRPr="00D75410">
        <w:rPr>
          <w:rFonts w:ascii="Times New Roman" w:hAnsi="Times New Roman" w:cs="Times New Roman"/>
          <w:color w:val="000000" w:themeColor="text1"/>
          <w:sz w:val="28"/>
          <w:szCs w:val="28"/>
          <w:lang w:val="uk-UA"/>
        </w:rPr>
        <w:t xml:space="preserve">, 5 кв.1 для будівництва і обслуговування житлового будинку, господарських будівель і споруд (присадибна ділянка) по </w:t>
      </w:r>
      <w:proofErr w:type="spellStart"/>
      <w:r w:rsidRPr="00D75410">
        <w:rPr>
          <w:rFonts w:ascii="Times New Roman" w:hAnsi="Times New Roman" w:cs="Times New Roman"/>
          <w:color w:val="000000" w:themeColor="text1"/>
          <w:sz w:val="28"/>
          <w:szCs w:val="28"/>
          <w:lang w:val="uk-UA"/>
        </w:rPr>
        <w:t>вул.Привокзальна</w:t>
      </w:r>
      <w:proofErr w:type="spellEnd"/>
      <w:r w:rsidRPr="00D75410">
        <w:rPr>
          <w:rFonts w:ascii="Times New Roman" w:hAnsi="Times New Roman" w:cs="Times New Roman"/>
          <w:color w:val="000000" w:themeColor="text1"/>
          <w:sz w:val="28"/>
          <w:szCs w:val="28"/>
          <w:lang w:val="uk-UA"/>
        </w:rPr>
        <w:t>, б/н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8.1. Передати громадянці </w:t>
      </w:r>
      <w:proofErr w:type="spellStart"/>
      <w:r w:rsidRPr="00D75410">
        <w:rPr>
          <w:rFonts w:ascii="Times New Roman" w:hAnsi="Times New Roman" w:cs="Times New Roman"/>
          <w:color w:val="000000" w:themeColor="text1"/>
          <w:sz w:val="28"/>
          <w:szCs w:val="28"/>
          <w:lang w:val="uk-UA"/>
        </w:rPr>
        <w:t>Ластовічак</w:t>
      </w:r>
      <w:proofErr w:type="spellEnd"/>
      <w:r w:rsidRPr="00D75410">
        <w:rPr>
          <w:rFonts w:ascii="Times New Roman" w:hAnsi="Times New Roman" w:cs="Times New Roman"/>
          <w:color w:val="000000" w:themeColor="text1"/>
          <w:sz w:val="28"/>
          <w:szCs w:val="28"/>
          <w:lang w:val="uk-UA"/>
        </w:rPr>
        <w:t xml:space="preserve"> Аліні Русланівні, мешканці м. Рахів, вул. Привокзальна, 5 кв.1 у власність земельну ділянку площею – 0,0062 га (кадастровий номер - 2123610100:30:002:0072)</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Привокзальна, б/н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9. Затвердити проект землеустрою щодо відведення земельної ділянки громадянці Мамчин Наталії Ігорівні, мешканці м. Рахів, вул. </w:t>
      </w:r>
      <w:proofErr w:type="spellStart"/>
      <w:r w:rsidRPr="00D75410">
        <w:rPr>
          <w:rFonts w:ascii="Times New Roman" w:hAnsi="Times New Roman" w:cs="Times New Roman"/>
          <w:color w:val="000000" w:themeColor="text1"/>
          <w:sz w:val="28"/>
          <w:szCs w:val="28"/>
          <w:lang w:val="uk-UA"/>
        </w:rPr>
        <w:t>Хресто</w:t>
      </w:r>
      <w:proofErr w:type="spellEnd"/>
      <w:r w:rsidRPr="00D75410">
        <w:rPr>
          <w:rFonts w:ascii="Times New Roman" w:hAnsi="Times New Roman" w:cs="Times New Roman"/>
          <w:color w:val="000000" w:themeColor="text1"/>
          <w:sz w:val="28"/>
          <w:szCs w:val="28"/>
          <w:lang w:val="uk-UA"/>
        </w:rPr>
        <w:t xml:space="preserve"> - Воздвиженська, 162а для будівництва індивідуальних гаражів по </w:t>
      </w:r>
      <w:proofErr w:type="spellStart"/>
      <w:r w:rsidRPr="00D75410">
        <w:rPr>
          <w:rFonts w:ascii="Times New Roman" w:hAnsi="Times New Roman" w:cs="Times New Roman"/>
          <w:color w:val="000000" w:themeColor="text1"/>
          <w:sz w:val="28"/>
          <w:szCs w:val="28"/>
          <w:lang w:val="uk-UA"/>
        </w:rPr>
        <w:t>вул.Богдана</w:t>
      </w:r>
      <w:proofErr w:type="spellEnd"/>
      <w:r w:rsidRPr="00D75410">
        <w:rPr>
          <w:rFonts w:ascii="Times New Roman" w:hAnsi="Times New Roman" w:cs="Times New Roman"/>
          <w:color w:val="000000" w:themeColor="text1"/>
          <w:sz w:val="28"/>
          <w:szCs w:val="28"/>
          <w:lang w:val="uk-UA"/>
        </w:rPr>
        <w:t xml:space="preserve"> Хмельницького (біля будинку №64) в м. Рахів (категорія земель – землі житлової та громадської забудови, код КВЦПЗ - 02.05).</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9.1. Передати громадянці Мамчин Наталії Ігорівні, мешканці м. Рахів, вул. </w:t>
      </w:r>
      <w:proofErr w:type="spellStart"/>
      <w:r w:rsidRPr="00D75410">
        <w:rPr>
          <w:rFonts w:ascii="Times New Roman" w:hAnsi="Times New Roman" w:cs="Times New Roman"/>
          <w:color w:val="000000" w:themeColor="text1"/>
          <w:sz w:val="28"/>
          <w:szCs w:val="28"/>
          <w:lang w:val="uk-UA"/>
        </w:rPr>
        <w:t>Хресто</w:t>
      </w:r>
      <w:proofErr w:type="spellEnd"/>
      <w:r w:rsidRPr="00D75410">
        <w:rPr>
          <w:rFonts w:ascii="Times New Roman" w:hAnsi="Times New Roman" w:cs="Times New Roman"/>
          <w:color w:val="000000" w:themeColor="text1"/>
          <w:sz w:val="28"/>
          <w:szCs w:val="28"/>
          <w:lang w:val="uk-UA"/>
        </w:rPr>
        <w:t xml:space="preserve"> - Воздвиженська, 162а у власність земельну ділянку площею – 0,0037 га (кадастровий номер - 2123610100:31:002:0053)</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індивідуальних гаражів по вул. Богдана Хмельницького (біля будинку №64)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10. Затвердити проект землеустрою щодо відведення земельної ділянки громадянину </w:t>
      </w:r>
      <w:proofErr w:type="spellStart"/>
      <w:r w:rsidRPr="00D75410">
        <w:rPr>
          <w:rFonts w:ascii="Times New Roman" w:hAnsi="Times New Roman" w:cs="Times New Roman"/>
          <w:color w:val="000000" w:themeColor="text1"/>
          <w:sz w:val="28"/>
          <w:szCs w:val="28"/>
          <w:lang w:val="uk-UA"/>
        </w:rPr>
        <w:t>Федірцану</w:t>
      </w:r>
      <w:proofErr w:type="spellEnd"/>
      <w:r w:rsidRPr="00D75410">
        <w:rPr>
          <w:rFonts w:ascii="Times New Roman" w:hAnsi="Times New Roman" w:cs="Times New Roman"/>
          <w:color w:val="000000" w:themeColor="text1"/>
          <w:sz w:val="28"/>
          <w:szCs w:val="28"/>
          <w:lang w:val="uk-UA"/>
        </w:rPr>
        <w:t xml:space="preserve"> Івану Івановичу, мешканцю м. Рахів, вул. Затінкова, 8 для будівництва і обслуговування житлового будинку, господарських будівель і споруд (присадибна ділянка) по вул. Затінкова, 8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10.1. Передати громадянину </w:t>
      </w:r>
      <w:proofErr w:type="spellStart"/>
      <w:r w:rsidRPr="00D75410">
        <w:rPr>
          <w:rFonts w:ascii="Times New Roman" w:hAnsi="Times New Roman" w:cs="Times New Roman"/>
          <w:color w:val="000000" w:themeColor="text1"/>
          <w:sz w:val="28"/>
          <w:szCs w:val="28"/>
          <w:lang w:val="uk-UA"/>
        </w:rPr>
        <w:t>Федірцану</w:t>
      </w:r>
      <w:proofErr w:type="spellEnd"/>
      <w:r w:rsidRPr="00D75410">
        <w:rPr>
          <w:rFonts w:ascii="Times New Roman" w:hAnsi="Times New Roman" w:cs="Times New Roman"/>
          <w:color w:val="000000" w:themeColor="text1"/>
          <w:sz w:val="28"/>
          <w:szCs w:val="28"/>
          <w:lang w:val="uk-UA"/>
        </w:rPr>
        <w:t xml:space="preserve"> Івану Івановичу, мешканцю                 м. Рахів, вул. Затінкова, 8 у власність земельну ділянку площею – 0,1000 га (кадастровий номер - 2123610100:32:001:0015)</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Затінкова, 8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lastRenderedPageBreak/>
        <w:t xml:space="preserve">       11. Затвердити проект землеустрою щодо відведення земельної ділянки громадянці Горбач Олені Василівні, мешканці м. Рахів, вул. Перемоги, 3 для будівництва і обслуговування житлового будинку, господарських будівель і споруд (присадибна ділянка) по вул. Миру, б/н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11.1. Передати громадянці Горбач Олені Василівні, мешканці м. Рахів, вул. Перемоги, 3 у власність земельну ділянку площею – 0,0398 га (кадастровий номер - 2123610100:10:002:0043)</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Миру, б/н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12. Затвердити проект землеустрою щодо відведення земельної ділянки громадянці Савчук Галині Степанівні, мешканці м. Рахів, вул. Воз’єднання, 38а для будівництва і обслуговування житлового будинку, господарських будівель і споруд (присадибна ділянка) по вул. Воз’єднання, б/н в м. Рахів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12.1. Передати громадянці Савчук Галині Степанівні, мешканці м. Рахів, вул. Воз’єднання, 38а у власність земельну ділянку площею – 0,0149 га (кадастровий номер - 2123610100:04:002:0046)</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Воз’єднання, б/н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13. Затвердити проект землеустрою щодо відведення земельної ділянки громадянці </w:t>
      </w:r>
      <w:proofErr w:type="spellStart"/>
      <w:r w:rsidRPr="00D75410">
        <w:rPr>
          <w:rFonts w:ascii="Times New Roman" w:hAnsi="Times New Roman" w:cs="Times New Roman"/>
          <w:color w:val="000000" w:themeColor="text1"/>
          <w:sz w:val="28"/>
          <w:szCs w:val="28"/>
          <w:lang w:val="uk-UA"/>
        </w:rPr>
        <w:t>Горничар</w:t>
      </w:r>
      <w:proofErr w:type="spellEnd"/>
      <w:r w:rsidRPr="00D75410">
        <w:rPr>
          <w:rFonts w:ascii="Times New Roman" w:hAnsi="Times New Roman" w:cs="Times New Roman"/>
          <w:color w:val="000000" w:themeColor="text1"/>
          <w:sz w:val="28"/>
          <w:szCs w:val="28"/>
          <w:lang w:val="uk-UA"/>
        </w:rPr>
        <w:t xml:space="preserve"> Ользі Василівні, мешканці м. Рахів, вул. Попенка, 9 кв.2 для будівництва індивідуальних гаражів по вул. Попенка, 7а в м. Рахів (категорія земель – землі житлової та громадської забудови, код КВЦПЗ - 02.05).</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13.1. Передати громадянці </w:t>
      </w:r>
      <w:proofErr w:type="spellStart"/>
      <w:r w:rsidRPr="00D75410">
        <w:rPr>
          <w:rFonts w:ascii="Times New Roman" w:hAnsi="Times New Roman" w:cs="Times New Roman"/>
          <w:color w:val="000000" w:themeColor="text1"/>
          <w:sz w:val="28"/>
          <w:szCs w:val="28"/>
          <w:lang w:val="uk-UA"/>
        </w:rPr>
        <w:t>Горничар</w:t>
      </w:r>
      <w:proofErr w:type="spellEnd"/>
      <w:r w:rsidRPr="00D75410">
        <w:rPr>
          <w:rFonts w:ascii="Times New Roman" w:hAnsi="Times New Roman" w:cs="Times New Roman"/>
          <w:color w:val="000000" w:themeColor="text1"/>
          <w:sz w:val="28"/>
          <w:szCs w:val="28"/>
          <w:lang w:val="uk-UA"/>
        </w:rPr>
        <w:t xml:space="preserve"> Ользі Василівні, мешканці м. Рахів, вул. Попенка, 9 кв.2 у власність земельну ділянку площею – 0,0048 га (кадастровий номер - 2123610100:03:003:0027)</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індивідуальних гаражів по вул. Попенка, 7а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14. Затвердити проект землеустрою щодо відведення земельної ділянки громадянці Бочкор Юстині Михайлівні, мешканці м. Рахів, вул. Богдана Хмельницького, 92 кв.12 для будівництва індивідуальних гаражів по </w:t>
      </w:r>
      <w:proofErr w:type="spellStart"/>
      <w:r w:rsidRPr="00D75410">
        <w:rPr>
          <w:rFonts w:ascii="Times New Roman" w:hAnsi="Times New Roman" w:cs="Times New Roman"/>
          <w:color w:val="000000" w:themeColor="text1"/>
          <w:sz w:val="28"/>
          <w:szCs w:val="28"/>
          <w:lang w:val="uk-UA"/>
        </w:rPr>
        <w:t>вул.Богдана</w:t>
      </w:r>
      <w:proofErr w:type="spellEnd"/>
      <w:r w:rsidRPr="00D75410">
        <w:rPr>
          <w:rFonts w:ascii="Times New Roman" w:hAnsi="Times New Roman" w:cs="Times New Roman"/>
          <w:color w:val="000000" w:themeColor="text1"/>
          <w:sz w:val="28"/>
          <w:szCs w:val="28"/>
          <w:lang w:val="uk-UA"/>
        </w:rPr>
        <w:t xml:space="preserve"> Хмельницького (біля будинку №90) в м. Рахів (категорія земель – землі житлової та громадської забудови, код КВЦПЗ - 02.05).</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14.1. Передати громадянці Бочкор Юстині Михайлівні, мешканці </w:t>
      </w:r>
      <w:proofErr w:type="spellStart"/>
      <w:r w:rsidRPr="00D75410">
        <w:rPr>
          <w:rFonts w:ascii="Times New Roman" w:hAnsi="Times New Roman" w:cs="Times New Roman"/>
          <w:color w:val="000000" w:themeColor="text1"/>
          <w:sz w:val="28"/>
          <w:szCs w:val="28"/>
          <w:lang w:val="uk-UA"/>
        </w:rPr>
        <w:t>м.Рахів</w:t>
      </w:r>
      <w:proofErr w:type="spellEnd"/>
      <w:r w:rsidRPr="00D75410">
        <w:rPr>
          <w:rFonts w:ascii="Times New Roman" w:hAnsi="Times New Roman" w:cs="Times New Roman"/>
          <w:color w:val="000000" w:themeColor="text1"/>
          <w:sz w:val="28"/>
          <w:szCs w:val="28"/>
          <w:lang w:val="uk-UA"/>
        </w:rPr>
        <w:t>, вул. Богдана Хмельницького, 92 кв.12 у власність земельну ділянку площею – 0,0070 га (кадастровий номер - 2123610100:33:001:0030)</w:t>
      </w:r>
      <w:r w:rsidRPr="00D75410">
        <w:rPr>
          <w:rFonts w:ascii="Times New Roman" w:hAnsi="Times New Roman" w:cs="Times New Roman"/>
          <w:b/>
          <w:color w:val="000000" w:themeColor="text1"/>
          <w:sz w:val="28"/>
          <w:szCs w:val="28"/>
          <w:lang w:val="uk-UA"/>
        </w:rPr>
        <w:t xml:space="preserve"> </w:t>
      </w:r>
      <w:r w:rsidRPr="00D75410">
        <w:rPr>
          <w:rFonts w:ascii="Times New Roman" w:hAnsi="Times New Roman" w:cs="Times New Roman"/>
          <w:color w:val="000000" w:themeColor="text1"/>
          <w:sz w:val="28"/>
          <w:szCs w:val="28"/>
          <w:lang w:val="uk-UA"/>
        </w:rPr>
        <w:t>для будівництва індивідуальних гаражів по вул. Богдана Хмельницького (біля будинку №90)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15. Затвердити проект землеустрою щодо відведення земельної ділянки громадянці </w:t>
      </w:r>
      <w:proofErr w:type="spellStart"/>
      <w:r w:rsidRPr="00D75410">
        <w:rPr>
          <w:rFonts w:ascii="Times New Roman" w:hAnsi="Times New Roman" w:cs="Times New Roman"/>
          <w:color w:val="000000" w:themeColor="text1"/>
          <w:sz w:val="28"/>
          <w:szCs w:val="28"/>
          <w:lang w:val="uk-UA"/>
        </w:rPr>
        <w:t>Козурак</w:t>
      </w:r>
      <w:proofErr w:type="spellEnd"/>
      <w:r w:rsidRPr="00D75410">
        <w:rPr>
          <w:rFonts w:ascii="Times New Roman" w:hAnsi="Times New Roman" w:cs="Times New Roman"/>
          <w:color w:val="000000" w:themeColor="text1"/>
          <w:sz w:val="28"/>
          <w:szCs w:val="28"/>
          <w:lang w:val="uk-UA"/>
        </w:rPr>
        <w:t xml:space="preserve"> Ганні Іванівні, мешканці м. Рахів, вул. Миру, 124  для ведення особистого селянського господарства по вул. Красне Плесо, б/н в          </w:t>
      </w:r>
      <w:r w:rsidRPr="00D75410">
        <w:rPr>
          <w:rFonts w:ascii="Times New Roman" w:hAnsi="Times New Roman" w:cs="Times New Roman"/>
          <w:color w:val="000000" w:themeColor="text1"/>
          <w:sz w:val="28"/>
          <w:szCs w:val="28"/>
          <w:lang w:val="uk-UA"/>
        </w:rPr>
        <w:lastRenderedPageBreak/>
        <w:t>м. Рахів (категорія земель – землі сільськогосподарського призначення, код КВЦПЗ - 01.03).</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15.1. Передати громадянці </w:t>
      </w:r>
      <w:proofErr w:type="spellStart"/>
      <w:r w:rsidRPr="00D75410">
        <w:rPr>
          <w:rFonts w:ascii="Times New Roman" w:hAnsi="Times New Roman" w:cs="Times New Roman"/>
          <w:color w:val="000000" w:themeColor="text1"/>
          <w:sz w:val="28"/>
          <w:szCs w:val="28"/>
          <w:lang w:val="uk-UA"/>
        </w:rPr>
        <w:t>Козурак</w:t>
      </w:r>
      <w:proofErr w:type="spellEnd"/>
      <w:r w:rsidRPr="00D75410">
        <w:rPr>
          <w:rFonts w:ascii="Times New Roman" w:hAnsi="Times New Roman" w:cs="Times New Roman"/>
          <w:color w:val="000000" w:themeColor="text1"/>
          <w:sz w:val="28"/>
          <w:szCs w:val="28"/>
          <w:lang w:val="uk-UA"/>
        </w:rPr>
        <w:t xml:space="preserve"> Ганні Іванівні, мешканці м. Рахів, вул. Миру, 124 у власність земельну ділянку площею – 0,5500 га (кадастровий номер - 2123610100:06:001:0017) для ведення особистого селянського господарства по вул. Красне Плесо, б/н в м. Рахів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16. Затвердити проект землеустрою щодо відведення земельної ділянки громадянці </w:t>
      </w:r>
      <w:proofErr w:type="spellStart"/>
      <w:r w:rsidRPr="00D75410">
        <w:rPr>
          <w:rFonts w:ascii="Times New Roman" w:hAnsi="Times New Roman" w:cs="Times New Roman"/>
          <w:color w:val="000000" w:themeColor="text1"/>
          <w:sz w:val="28"/>
          <w:szCs w:val="28"/>
          <w:lang w:val="uk-UA"/>
        </w:rPr>
        <w:t>Вішован</w:t>
      </w:r>
      <w:proofErr w:type="spellEnd"/>
      <w:r w:rsidRPr="00D75410">
        <w:rPr>
          <w:rFonts w:ascii="Times New Roman" w:hAnsi="Times New Roman" w:cs="Times New Roman"/>
          <w:color w:val="000000" w:themeColor="text1"/>
          <w:sz w:val="28"/>
          <w:szCs w:val="28"/>
          <w:lang w:val="uk-UA"/>
        </w:rPr>
        <w:t xml:space="preserve"> Марії Мирославівні, мешканці м. Рахів, вул. Буркут, 44а  для індивідуального садівництва по вул. Красне Плесо, б/н в м. Рахів (категорія земель – землі сільськогосподарського призначення, код КВЦПЗ - 01.05).</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16.1. Передати громадянці </w:t>
      </w:r>
      <w:proofErr w:type="spellStart"/>
      <w:r w:rsidRPr="00D75410">
        <w:rPr>
          <w:rFonts w:ascii="Times New Roman" w:hAnsi="Times New Roman" w:cs="Times New Roman"/>
          <w:color w:val="000000" w:themeColor="text1"/>
          <w:sz w:val="28"/>
          <w:szCs w:val="28"/>
          <w:lang w:val="uk-UA"/>
        </w:rPr>
        <w:t>Вішован</w:t>
      </w:r>
      <w:proofErr w:type="spellEnd"/>
      <w:r w:rsidRPr="00D75410">
        <w:rPr>
          <w:rFonts w:ascii="Times New Roman" w:hAnsi="Times New Roman" w:cs="Times New Roman"/>
          <w:color w:val="000000" w:themeColor="text1"/>
          <w:sz w:val="28"/>
          <w:szCs w:val="28"/>
          <w:lang w:val="uk-UA"/>
        </w:rPr>
        <w:t xml:space="preserve"> Марії Мирославівні, мешканці                 м. Рахів, вул. Буркут, 44а у власність земельну ділянку площею – 0,1200 га (кадастровий номер - 2123610100:06:001:0016) для індивідуального садівництва по вул. Красне Плесо, б/н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895AF8" w:rsidRPr="00D75410" w:rsidRDefault="00895AF8" w:rsidP="0025174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page"/>
      </w:r>
    </w:p>
    <w:p w:rsidR="00895AF8" w:rsidRPr="00D75410" w:rsidRDefault="00895AF8" w:rsidP="0025174B">
      <w:pPr>
        <w:spacing w:after="0" w:line="240" w:lineRule="auto"/>
        <w:rPr>
          <w:rFonts w:ascii="Times New Roman" w:hAnsi="Times New Roman" w:cs="Times New Roman"/>
          <w:color w:val="000000" w:themeColor="text1"/>
          <w:sz w:val="24"/>
          <w:szCs w:val="24"/>
          <w:lang w:val="uk-UA"/>
        </w:rPr>
      </w:pPr>
    </w:p>
    <w:p w:rsidR="003B677C" w:rsidRPr="00D75410" w:rsidRDefault="003B677C" w:rsidP="0025174B">
      <w:pPr>
        <w:spacing w:after="0" w:line="240" w:lineRule="auto"/>
        <w:rPr>
          <w:rFonts w:ascii="Times New Roman" w:hAnsi="Times New Roman" w:cs="Times New Roman"/>
          <w:color w:val="000000" w:themeColor="text1"/>
          <w:sz w:val="24"/>
          <w:szCs w:val="24"/>
          <w:lang w:val="uk-UA"/>
        </w:rPr>
      </w:pP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695104" behindDoc="0" locked="0" layoutInCell="1" allowOverlap="1" wp14:anchorId="31F34268" wp14:editId="5C477109">
            <wp:simplePos x="0" y="0"/>
            <wp:positionH relativeFrom="column">
              <wp:posOffset>2667000</wp:posOffset>
            </wp:positionH>
            <wp:positionV relativeFrom="paragraph">
              <wp:posOffset>49530</wp:posOffset>
            </wp:positionV>
            <wp:extent cx="520700" cy="431800"/>
            <wp:effectExtent l="0" t="0" r="0" b="6350"/>
            <wp:wrapSquare wrapText="r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№728</w:t>
      </w: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Про затвердження проектів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землеустрою щодо зміни цільового</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призначення земельних ділянок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Розглянувши звернення громадян про затвердження проектів землеустрою щодо зміни цільового призначення земельних ділянок, керуючись статями 12, 20, 186, 186¹, 208 Земельного кодексу України, пунктом 34 частини першої статті 26 Закону України «Про місцеве самоврядування в Україні»,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 и р і ш и л а:</w:t>
      </w:r>
    </w:p>
    <w:p w:rsidR="00895AF8" w:rsidRPr="00D75410" w:rsidRDefault="00895AF8" w:rsidP="0025174B">
      <w:pPr>
        <w:spacing w:after="0" w:line="240" w:lineRule="auto"/>
        <w:ind w:firstLine="360"/>
        <w:jc w:val="both"/>
        <w:rPr>
          <w:rFonts w:ascii="Times New Roman" w:hAnsi="Times New Roman" w:cs="Times New Roman"/>
          <w:color w:val="000000" w:themeColor="text1"/>
          <w:sz w:val="16"/>
          <w:szCs w:val="16"/>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iCs/>
          <w:color w:val="000000" w:themeColor="text1"/>
          <w:sz w:val="28"/>
          <w:szCs w:val="28"/>
          <w:lang w:val="uk-UA"/>
        </w:rPr>
        <w:t xml:space="preserve">         1. Затвердити проект землеустрою щодо відведення земельної ділянки (приватної власності цільове призначення якої змінюється) </w:t>
      </w:r>
      <w:r w:rsidRPr="00D75410">
        <w:rPr>
          <w:rFonts w:ascii="Times New Roman" w:hAnsi="Times New Roman" w:cs="Times New Roman"/>
          <w:color w:val="000000" w:themeColor="text1"/>
          <w:sz w:val="28"/>
          <w:szCs w:val="28"/>
          <w:lang w:val="uk-UA"/>
        </w:rPr>
        <w:t>із земель наданих «для ведення особистого селянського господарства» у землі «для будівництва та обслуговування будівель торгівлі» по вул. Миру, б/н</w:t>
      </w:r>
      <w:r w:rsidRPr="00D75410">
        <w:rPr>
          <w:rFonts w:ascii="Times New Roman" w:hAnsi="Times New Roman" w:cs="Times New Roman"/>
          <w:iCs/>
          <w:color w:val="000000" w:themeColor="text1"/>
          <w:sz w:val="28"/>
          <w:szCs w:val="28"/>
          <w:lang w:val="uk-UA"/>
        </w:rPr>
        <w:t xml:space="preserve"> в м. Рахів, </w:t>
      </w:r>
      <w:r w:rsidRPr="00D75410">
        <w:rPr>
          <w:rFonts w:ascii="Times New Roman" w:hAnsi="Times New Roman" w:cs="Times New Roman"/>
          <w:color w:val="000000" w:themeColor="text1"/>
          <w:sz w:val="28"/>
          <w:szCs w:val="28"/>
          <w:lang w:val="uk-UA"/>
        </w:rPr>
        <w:t xml:space="preserve">громадянці </w:t>
      </w:r>
      <w:proofErr w:type="spellStart"/>
      <w:r w:rsidRPr="00D75410">
        <w:rPr>
          <w:rFonts w:ascii="Times New Roman" w:hAnsi="Times New Roman" w:cs="Times New Roman"/>
          <w:color w:val="000000" w:themeColor="text1"/>
          <w:sz w:val="28"/>
          <w:szCs w:val="28"/>
          <w:lang w:val="uk-UA"/>
        </w:rPr>
        <w:t>Штефура</w:t>
      </w:r>
      <w:proofErr w:type="spellEnd"/>
      <w:r w:rsidRPr="00D75410">
        <w:rPr>
          <w:rFonts w:ascii="Times New Roman" w:hAnsi="Times New Roman" w:cs="Times New Roman"/>
          <w:color w:val="000000" w:themeColor="text1"/>
          <w:sz w:val="28"/>
          <w:szCs w:val="28"/>
          <w:lang w:val="uk-UA"/>
        </w:rPr>
        <w:t xml:space="preserve"> Юстині Василівні, мешканці м. Рахів, вул. Миру, 50 кв.4.</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iCs/>
          <w:color w:val="000000" w:themeColor="text1"/>
          <w:sz w:val="28"/>
          <w:szCs w:val="28"/>
          <w:lang w:val="uk-UA"/>
        </w:rPr>
        <w:t xml:space="preserve">         1.1. Змінити цільове призначення земельної ділянки </w:t>
      </w:r>
      <w:r w:rsidRPr="00D75410">
        <w:rPr>
          <w:rFonts w:ascii="Times New Roman" w:hAnsi="Times New Roman" w:cs="Times New Roman"/>
          <w:color w:val="000000" w:themeColor="text1"/>
          <w:sz w:val="28"/>
          <w:szCs w:val="28"/>
          <w:lang w:val="uk-UA"/>
        </w:rPr>
        <w:t xml:space="preserve">площею – 0,0019 га по вул. Миру, б/н в м. Рахів (кадастровий номер – 2123610100:01:001:0048), яка перебуває у власності громадянки </w:t>
      </w:r>
      <w:proofErr w:type="spellStart"/>
      <w:r w:rsidRPr="00D75410">
        <w:rPr>
          <w:rFonts w:ascii="Times New Roman" w:hAnsi="Times New Roman" w:cs="Times New Roman"/>
          <w:color w:val="000000" w:themeColor="text1"/>
          <w:sz w:val="28"/>
          <w:szCs w:val="28"/>
          <w:lang w:val="uk-UA"/>
        </w:rPr>
        <w:t>Штефури</w:t>
      </w:r>
      <w:proofErr w:type="spellEnd"/>
      <w:r w:rsidRPr="00D75410">
        <w:rPr>
          <w:rFonts w:ascii="Times New Roman" w:hAnsi="Times New Roman" w:cs="Times New Roman"/>
          <w:color w:val="000000" w:themeColor="text1"/>
          <w:sz w:val="28"/>
          <w:szCs w:val="28"/>
          <w:lang w:val="uk-UA"/>
        </w:rPr>
        <w:t xml:space="preserve"> Юстини Василівни, мешканки м. Рахів, вул. Миру, 50 кв.4 (згідно Свідоцтва про право власності на нерухоме майно серія САК № 341391 від 28.12.2013 року) та віднести вказану земельну ділянку до категорії земель – землі житлової та громадської забудови, код КВЦПЗ - 03.07 «для будівництва та обслуговування будівель торгівлі».</w:t>
      </w:r>
    </w:p>
    <w:p w:rsidR="003B677C" w:rsidRPr="00D75410" w:rsidRDefault="003B677C"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iCs/>
          <w:color w:val="000000" w:themeColor="text1"/>
          <w:sz w:val="28"/>
          <w:szCs w:val="28"/>
          <w:lang w:val="uk-UA"/>
        </w:rPr>
        <w:t xml:space="preserve">        2. Затвердити проект землеустрою щодо відведення земельної ділянки (приватної власності цільове призначення якої змінюється) </w:t>
      </w:r>
      <w:r w:rsidRPr="00D75410">
        <w:rPr>
          <w:rFonts w:ascii="Times New Roman" w:hAnsi="Times New Roman" w:cs="Times New Roman"/>
          <w:color w:val="000000" w:themeColor="text1"/>
          <w:sz w:val="28"/>
          <w:szCs w:val="28"/>
          <w:lang w:val="uk-UA"/>
        </w:rPr>
        <w:t>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по вул. Івана Франка, б/н</w:t>
      </w:r>
      <w:r w:rsidRPr="00D75410">
        <w:rPr>
          <w:rFonts w:ascii="Times New Roman" w:hAnsi="Times New Roman" w:cs="Times New Roman"/>
          <w:iCs/>
          <w:color w:val="000000" w:themeColor="text1"/>
          <w:sz w:val="28"/>
          <w:szCs w:val="28"/>
          <w:lang w:val="uk-UA"/>
        </w:rPr>
        <w:t xml:space="preserve"> в м. Рахів, </w:t>
      </w:r>
      <w:r w:rsidRPr="00D75410">
        <w:rPr>
          <w:rFonts w:ascii="Times New Roman" w:hAnsi="Times New Roman" w:cs="Times New Roman"/>
          <w:color w:val="000000" w:themeColor="text1"/>
          <w:sz w:val="28"/>
          <w:szCs w:val="28"/>
          <w:lang w:val="uk-UA"/>
        </w:rPr>
        <w:t xml:space="preserve">громадянину </w:t>
      </w:r>
      <w:r w:rsidRPr="00D75410">
        <w:rPr>
          <w:rFonts w:ascii="Times New Roman" w:hAnsi="Times New Roman" w:cs="Times New Roman"/>
          <w:color w:val="000000" w:themeColor="text1"/>
          <w:sz w:val="28"/>
          <w:szCs w:val="28"/>
          <w:lang w:val="uk-UA"/>
        </w:rPr>
        <w:lastRenderedPageBreak/>
        <w:t>Андрійчуку Владиславу Івановичу, мешканцю м. Рахів, вул. Героїв АТО, 5 кв.18.</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iCs/>
          <w:color w:val="000000" w:themeColor="text1"/>
          <w:sz w:val="28"/>
          <w:szCs w:val="28"/>
          <w:lang w:val="uk-UA"/>
        </w:rPr>
        <w:t xml:space="preserve">        2.1. Змінити цільове призначення земельної ділянки </w:t>
      </w:r>
      <w:r w:rsidRPr="00D75410">
        <w:rPr>
          <w:rFonts w:ascii="Times New Roman" w:hAnsi="Times New Roman" w:cs="Times New Roman"/>
          <w:color w:val="000000" w:themeColor="text1"/>
          <w:sz w:val="28"/>
          <w:szCs w:val="28"/>
          <w:lang w:val="uk-UA"/>
        </w:rPr>
        <w:t>площею – 0,0100 га по вул. Івана Франка, б/н в м. Рахів (кадастровий номер – 2123610100:01:001:0061), яка перебуває у власності громадянина Андрійчука Владислава Івановича, мешканця м. Рахів, вул. Героїв АТО, 5 кв.18 (згідно витягу з Державного реєстру речових прав на нерухоме майно про реєстрацію права власності від 01.04.2019 року)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iCs/>
          <w:color w:val="000000" w:themeColor="text1"/>
          <w:sz w:val="28"/>
          <w:szCs w:val="28"/>
          <w:lang w:val="uk-UA"/>
        </w:rPr>
        <w:t xml:space="preserve">        3. Затвердити проект землеустрою щодо відведення земельної ділянки (приватної власності цільове призначення якої змінюється) </w:t>
      </w:r>
      <w:r w:rsidRPr="00D75410">
        <w:rPr>
          <w:rFonts w:ascii="Times New Roman" w:hAnsi="Times New Roman" w:cs="Times New Roman"/>
          <w:color w:val="000000" w:themeColor="text1"/>
          <w:sz w:val="28"/>
          <w:szCs w:val="28"/>
          <w:lang w:val="uk-UA"/>
        </w:rPr>
        <w:t>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по вул. Івана Франка, б/н</w:t>
      </w:r>
      <w:r w:rsidRPr="00D75410">
        <w:rPr>
          <w:rFonts w:ascii="Times New Roman" w:hAnsi="Times New Roman" w:cs="Times New Roman"/>
          <w:iCs/>
          <w:color w:val="000000" w:themeColor="text1"/>
          <w:sz w:val="28"/>
          <w:szCs w:val="28"/>
          <w:lang w:val="uk-UA"/>
        </w:rPr>
        <w:t xml:space="preserve"> в м. Рахів, </w:t>
      </w:r>
      <w:r w:rsidRPr="00D75410">
        <w:rPr>
          <w:rFonts w:ascii="Times New Roman" w:hAnsi="Times New Roman" w:cs="Times New Roman"/>
          <w:color w:val="000000" w:themeColor="text1"/>
          <w:sz w:val="28"/>
          <w:szCs w:val="28"/>
          <w:lang w:val="uk-UA"/>
        </w:rPr>
        <w:t xml:space="preserve">громадянину </w:t>
      </w:r>
      <w:proofErr w:type="spellStart"/>
      <w:r w:rsidRPr="00D75410">
        <w:rPr>
          <w:rFonts w:ascii="Times New Roman" w:hAnsi="Times New Roman" w:cs="Times New Roman"/>
          <w:color w:val="000000" w:themeColor="text1"/>
          <w:sz w:val="28"/>
          <w:szCs w:val="28"/>
          <w:lang w:val="uk-UA"/>
        </w:rPr>
        <w:t>Фільтюку</w:t>
      </w:r>
      <w:proofErr w:type="spellEnd"/>
      <w:r w:rsidRPr="00D75410">
        <w:rPr>
          <w:rFonts w:ascii="Times New Roman" w:hAnsi="Times New Roman" w:cs="Times New Roman"/>
          <w:color w:val="000000" w:themeColor="text1"/>
          <w:sz w:val="28"/>
          <w:szCs w:val="28"/>
          <w:lang w:val="uk-UA"/>
        </w:rPr>
        <w:t xml:space="preserve"> Роману Михайловичу, мешканцю м. Рахів, вул. Пушкіна, 15.</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iCs/>
          <w:color w:val="000000" w:themeColor="text1"/>
          <w:sz w:val="28"/>
          <w:szCs w:val="28"/>
          <w:lang w:val="uk-UA"/>
        </w:rPr>
        <w:t xml:space="preserve">        3.1. Змінити цільове призначення земельної ділянки </w:t>
      </w:r>
      <w:r w:rsidRPr="00D75410">
        <w:rPr>
          <w:rFonts w:ascii="Times New Roman" w:hAnsi="Times New Roman" w:cs="Times New Roman"/>
          <w:color w:val="000000" w:themeColor="text1"/>
          <w:sz w:val="28"/>
          <w:szCs w:val="28"/>
          <w:lang w:val="uk-UA"/>
        </w:rPr>
        <w:t xml:space="preserve">площею – 0,0100 га по вул. Івана Франка, б/н в м. Рахів (кадастровий номер – 2123610100:01:001:0062), яка перебуває у власності громадянина </w:t>
      </w:r>
      <w:proofErr w:type="spellStart"/>
      <w:r w:rsidRPr="00D75410">
        <w:rPr>
          <w:rFonts w:ascii="Times New Roman" w:hAnsi="Times New Roman" w:cs="Times New Roman"/>
          <w:color w:val="000000" w:themeColor="text1"/>
          <w:sz w:val="28"/>
          <w:szCs w:val="28"/>
          <w:lang w:val="uk-UA"/>
        </w:rPr>
        <w:t>Фільтюка</w:t>
      </w:r>
      <w:proofErr w:type="spellEnd"/>
      <w:r w:rsidRPr="00D75410">
        <w:rPr>
          <w:rFonts w:ascii="Times New Roman" w:hAnsi="Times New Roman" w:cs="Times New Roman"/>
          <w:color w:val="000000" w:themeColor="text1"/>
          <w:sz w:val="28"/>
          <w:szCs w:val="28"/>
          <w:lang w:val="uk-UA"/>
        </w:rPr>
        <w:t xml:space="preserve"> Романа Михайловича, мешканця м. Рахів, вул. Пушкіна, 15 (згідно витягу з Державного реєстру речових прав на нерухоме майно про реєстрацію права власності від 01.04.2019 року)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iCs/>
          <w:color w:val="000000" w:themeColor="text1"/>
          <w:sz w:val="28"/>
          <w:szCs w:val="28"/>
          <w:lang w:val="uk-UA"/>
        </w:rPr>
        <w:t xml:space="preserve">        4. Затвердити проект землеустрою щодо відведення земельної ділянки (приватної власності цільове призначення якої змінюється) </w:t>
      </w:r>
      <w:r w:rsidRPr="00D75410">
        <w:rPr>
          <w:rFonts w:ascii="Times New Roman" w:hAnsi="Times New Roman" w:cs="Times New Roman"/>
          <w:color w:val="000000" w:themeColor="text1"/>
          <w:sz w:val="28"/>
          <w:szCs w:val="28"/>
          <w:lang w:val="uk-UA"/>
        </w:rPr>
        <w:t>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по вул. Привокзальна (біля будинку №5)</w:t>
      </w:r>
      <w:r w:rsidRPr="00D75410">
        <w:rPr>
          <w:rFonts w:ascii="Times New Roman" w:hAnsi="Times New Roman" w:cs="Times New Roman"/>
          <w:iCs/>
          <w:color w:val="000000" w:themeColor="text1"/>
          <w:sz w:val="28"/>
          <w:szCs w:val="28"/>
          <w:lang w:val="uk-UA"/>
        </w:rPr>
        <w:t xml:space="preserve"> в м. Рахів, </w:t>
      </w:r>
      <w:r w:rsidRPr="00D75410">
        <w:rPr>
          <w:rFonts w:ascii="Times New Roman" w:hAnsi="Times New Roman" w:cs="Times New Roman"/>
          <w:color w:val="000000" w:themeColor="text1"/>
          <w:sz w:val="28"/>
          <w:szCs w:val="28"/>
          <w:lang w:val="uk-UA"/>
        </w:rPr>
        <w:t xml:space="preserve">громадянці </w:t>
      </w:r>
      <w:proofErr w:type="spellStart"/>
      <w:r w:rsidRPr="00D75410">
        <w:rPr>
          <w:rFonts w:ascii="Times New Roman" w:hAnsi="Times New Roman" w:cs="Times New Roman"/>
          <w:color w:val="000000" w:themeColor="text1"/>
          <w:sz w:val="28"/>
          <w:szCs w:val="28"/>
          <w:lang w:val="uk-UA"/>
        </w:rPr>
        <w:t>Ластовічак</w:t>
      </w:r>
      <w:proofErr w:type="spellEnd"/>
      <w:r w:rsidRPr="00D75410">
        <w:rPr>
          <w:rFonts w:ascii="Times New Roman" w:hAnsi="Times New Roman" w:cs="Times New Roman"/>
          <w:color w:val="000000" w:themeColor="text1"/>
          <w:sz w:val="28"/>
          <w:szCs w:val="28"/>
          <w:lang w:val="uk-UA"/>
        </w:rPr>
        <w:t xml:space="preserve"> Аліні Русланівні, мешканці м. Рахів, </w:t>
      </w:r>
      <w:proofErr w:type="spellStart"/>
      <w:r w:rsidRPr="00D75410">
        <w:rPr>
          <w:rFonts w:ascii="Times New Roman" w:hAnsi="Times New Roman" w:cs="Times New Roman"/>
          <w:color w:val="000000" w:themeColor="text1"/>
          <w:sz w:val="28"/>
          <w:szCs w:val="28"/>
          <w:lang w:val="uk-UA"/>
        </w:rPr>
        <w:t>вул.Привокзальна</w:t>
      </w:r>
      <w:proofErr w:type="spellEnd"/>
      <w:r w:rsidRPr="00D75410">
        <w:rPr>
          <w:rFonts w:ascii="Times New Roman" w:hAnsi="Times New Roman" w:cs="Times New Roman"/>
          <w:color w:val="000000" w:themeColor="text1"/>
          <w:sz w:val="28"/>
          <w:szCs w:val="28"/>
          <w:lang w:val="uk-UA"/>
        </w:rPr>
        <w:t>, 5 кв.1.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iCs/>
          <w:color w:val="000000" w:themeColor="text1"/>
          <w:sz w:val="28"/>
          <w:szCs w:val="28"/>
          <w:lang w:val="uk-UA"/>
        </w:rPr>
        <w:t xml:space="preserve">        4.1. Змінити цільове призначення земельної ділянки </w:t>
      </w:r>
      <w:r w:rsidRPr="00D75410">
        <w:rPr>
          <w:rFonts w:ascii="Times New Roman" w:hAnsi="Times New Roman" w:cs="Times New Roman"/>
          <w:color w:val="000000" w:themeColor="text1"/>
          <w:sz w:val="28"/>
          <w:szCs w:val="28"/>
          <w:lang w:val="uk-UA"/>
        </w:rPr>
        <w:t xml:space="preserve">площею – 0,0025 га по вул. Привокзальна (біля будинку №5) в м. Рахів (кадастровий номер – 2123610100:30:002:0043), яка перебуває у власності громадянки </w:t>
      </w:r>
      <w:proofErr w:type="spellStart"/>
      <w:r w:rsidRPr="00D75410">
        <w:rPr>
          <w:rFonts w:ascii="Times New Roman" w:hAnsi="Times New Roman" w:cs="Times New Roman"/>
          <w:color w:val="000000" w:themeColor="text1"/>
          <w:sz w:val="28"/>
          <w:szCs w:val="28"/>
          <w:lang w:val="uk-UA"/>
        </w:rPr>
        <w:t>Ластовічак</w:t>
      </w:r>
      <w:proofErr w:type="spellEnd"/>
      <w:r w:rsidRPr="00D75410">
        <w:rPr>
          <w:rFonts w:ascii="Times New Roman" w:hAnsi="Times New Roman" w:cs="Times New Roman"/>
          <w:color w:val="000000" w:themeColor="text1"/>
          <w:sz w:val="28"/>
          <w:szCs w:val="28"/>
          <w:lang w:val="uk-UA"/>
        </w:rPr>
        <w:t xml:space="preserve"> </w:t>
      </w:r>
      <w:proofErr w:type="spellStart"/>
      <w:r w:rsidRPr="00D75410">
        <w:rPr>
          <w:rFonts w:ascii="Times New Roman" w:hAnsi="Times New Roman" w:cs="Times New Roman"/>
          <w:color w:val="000000" w:themeColor="text1"/>
          <w:sz w:val="28"/>
          <w:szCs w:val="28"/>
          <w:lang w:val="uk-UA"/>
        </w:rPr>
        <w:t>Аліни</w:t>
      </w:r>
      <w:proofErr w:type="spellEnd"/>
      <w:r w:rsidRPr="00D75410">
        <w:rPr>
          <w:rFonts w:ascii="Times New Roman" w:hAnsi="Times New Roman" w:cs="Times New Roman"/>
          <w:color w:val="000000" w:themeColor="text1"/>
          <w:sz w:val="28"/>
          <w:szCs w:val="28"/>
          <w:lang w:val="uk-UA"/>
        </w:rPr>
        <w:t xml:space="preserve"> Русланівни, мешканки м. Рахів, вул. Привокзальна, 5 кв.1 (згідно витягу з Державного реєстру речових прав на нерухоме майно про реєстрацію права власності від 28.01.2016 року)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895AF8" w:rsidRPr="00D75410" w:rsidRDefault="00895AF8" w:rsidP="0025174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page"/>
      </w: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lastRenderedPageBreak/>
        <w:drawing>
          <wp:anchor distT="0" distB="0" distL="114300" distR="114300" simplePos="0" relativeHeight="251696128" behindDoc="0" locked="0" layoutInCell="1" allowOverlap="1" wp14:anchorId="3BC85DA2" wp14:editId="10BCD0E4">
            <wp:simplePos x="0" y="0"/>
            <wp:positionH relativeFrom="column">
              <wp:posOffset>2667000</wp:posOffset>
            </wp:positionH>
            <wp:positionV relativeFrom="paragraph">
              <wp:posOffset>49530</wp:posOffset>
            </wp:positionV>
            <wp:extent cx="520700" cy="431800"/>
            <wp:effectExtent l="0" t="0" r="0" b="6350"/>
            <wp:wrapSquare wrapText="r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№729</w:t>
      </w: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Про передачу земельної ділянки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у користування на умовах оренди</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Відповідно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враховуючи клопотання громадянина                </w:t>
      </w:r>
      <w:proofErr w:type="spellStart"/>
      <w:r w:rsidRPr="00D75410">
        <w:rPr>
          <w:rFonts w:ascii="Times New Roman" w:hAnsi="Times New Roman" w:cs="Times New Roman"/>
          <w:color w:val="000000" w:themeColor="text1"/>
          <w:sz w:val="28"/>
          <w:szCs w:val="28"/>
          <w:lang w:val="uk-UA"/>
        </w:rPr>
        <w:t>Бердара</w:t>
      </w:r>
      <w:proofErr w:type="spellEnd"/>
      <w:r w:rsidRPr="00D75410">
        <w:rPr>
          <w:rFonts w:ascii="Times New Roman" w:hAnsi="Times New Roman" w:cs="Times New Roman"/>
          <w:color w:val="000000" w:themeColor="text1"/>
          <w:sz w:val="28"/>
          <w:szCs w:val="28"/>
          <w:lang w:val="uk-UA"/>
        </w:rPr>
        <w:t xml:space="preserve"> П.В. ,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 и р і ш и л а:</w:t>
      </w:r>
    </w:p>
    <w:p w:rsidR="00895AF8" w:rsidRPr="00D75410" w:rsidRDefault="00895AF8" w:rsidP="0025174B">
      <w:pPr>
        <w:spacing w:after="0" w:line="240" w:lineRule="auto"/>
        <w:ind w:firstLine="360"/>
        <w:jc w:val="both"/>
        <w:rPr>
          <w:rFonts w:ascii="Times New Roman" w:hAnsi="Times New Roman" w:cs="Times New Roman"/>
          <w:color w:val="000000" w:themeColor="text1"/>
          <w:sz w:val="16"/>
          <w:szCs w:val="16"/>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 Розірвати договір оренди земельної ділянки площею – 0,1145 га від 10.07.2017 року (кадастровий номер - 2123610100:10:002:0025), укладений між Рахівською міською радою та громадянином </w:t>
      </w:r>
      <w:proofErr w:type="spellStart"/>
      <w:r w:rsidRPr="00D75410">
        <w:rPr>
          <w:rFonts w:ascii="Times New Roman" w:hAnsi="Times New Roman" w:cs="Times New Roman"/>
          <w:color w:val="000000" w:themeColor="text1"/>
          <w:sz w:val="28"/>
          <w:szCs w:val="28"/>
          <w:lang w:val="uk-UA"/>
        </w:rPr>
        <w:t>Фіріщаком</w:t>
      </w:r>
      <w:proofErr w:type="spellEnd"/>
      <w:r w:rsidRPr="00D75410">
        <w:rPr>
          <w:rFonts w:ascii="Times New Roman" w:hAnsi="Times New Roman" w:cs="Times New Roman"/>
          <w:color w:val="000000" w:themeColor="text1"/>
          <w:sz w:val="28"/>
          <w:szCs w:val="28"/>
          <w:lang w:val="uk-UA"/>
        </w:rPr>
        <w:t xml:space="preserve"> Василем Івановичем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Миру, 266 «в» в м. Рахів у зв’язку з продажем об’єкту нерухомого майна (нежитлової будівлі, хлораторної) і віднести дану земельну ділянку до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 Передати громадянину </w:t>
      </w:r>
      <w:proofErr w:type="spellStart"/>
      <w:r w:rsidRPr="00D75410">
        <w:rPr>
          <w:rFonts w:ascii="Times New Roman" w:hAnsi="Times New Roman" w:cs="Times New Roman"/>
          <w:color w:val="000000" w:themeColor="text1"/>
          <w:sz w:val="28"/>
          <w:szCs w:val="28"/>
          <w:lang w:val="uk-UA"/>
        </w:rPr>
        <w:t>Бердару</w:t>
      </w:r>
      <w:proofErr w:type="spellEnd"/>
      <w:r w:rsidRPr="00D75410">
        <w:rPr>
          <w:rFonts w:ascii="Times New Roman" w:hAnsi="Times New Roman" w:cs="Times New Roman"/>
          <w:color w:val="000000" w:themeColor="text1"/>
          <w:sz w:val="28"/>
          <w:szCs w:val="28"/>
          <w:lang w:val="uk-UA"/>
        </w:rPr>
        <w:t xml:space="preserve"> Павлу Васильовичу, мешканцю               м. Рахів, вул. Лесі Українки, 29 в оренду строком на 49 років земельну ділянку площею – 0,1145 га (кадастровий номер - 2123610100:10:002:0025)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Миру, 266 «в» в м. Рахів із земель комунальної власності територіальної громади міста Рахів у зв’язку з набуттям права власності на нерухоме майно (згідно договору купівлі - продажу від 10.01.2020 року) (категорія земель - землі промисловості, транспорту, зв’язку, енергетики, оборони та іншого призначення,  код КВЦПЗ - 11.02).</w:t>
      </w:r>
    </w:p>
    <w:p w:rsidR="00B07EB5"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w:t>
      </w:r>
    </w:p>
    <w:p w:rsidR="00B07EB5" w:rsidRPr="00D75410" w:rsidRDefault="00B07EB5">
      <w:pP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page"/>
      </w:r>
    </w:p>
    <w:p w:rsidR="002D5A5F"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lastRenderedPageBreak/>
        <w:t xml:space="preserve">    </w:t>
      </w:r>
      <w:r w:rsidR="00B07EB5" w:rsidRPr="00D75410">
        <w:rPr>
          <w:rFonts w:ascii="Times New Roman" w:hAnsi="Times New Roman" w:cs="Times New Roman"/>
          <w:color w:val="000000" w:themeColor="text1"/>
          <w:sz w:val="28"/>
          <w:szCs w:val="28"/>
          <w:lang w:val="uk-UA"/>
        </w:rPr>
        <w:tab/>
      </w:r>
    </w:p>
    <w:p w:rsidR="00895AF8" w:rsidRPr="00D75410" w:rsidRDefault="00895AF8" w:rsidP="002D5A5F">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2.1. Встановити орендну плату за користування вищезгаданою земельною ділянкою у розмірі </w:t>
      </w:r>
      <w:r w:rsidRPr="00D75410">
        <w:rPr>
          <w:rFonts w:ascii="Times New Roman" w:hAnsi="Times New Roman" w:cs="Times New Roman"/>
          <w:b/>
          <w:color w:val="000000" w:themeColor="text1"/>
          <w:sz w:val="28"/>
          <w:szCs w:val="28"/>
          <w:lang w:val="uk-UA"/>
        </w:rPr>
        <w:t>5</w:t>
      </w:r>
      <w:r w:rsidRPr="00D75410">
        <w:rPr>
          <w:rFonts w:ascii="Times New Roman" w:hAnsi="Times New Roman" w:cs="Times New Roman"/>
          <w:color w:val="000000" w:themeColor="text1"/>
          <w:sz w:val="28"/>
          <w:szCs w:val="28"/>
          <w:lang w:val="uk-UA"/>
        </w:rPr>
        <w:t xml:space="preserve"> відсотків від нормативної грошової оцінки земельної ділянки. </w:t>
      </w:r>
    </w:p>
    <w:p w:rsidR="00895AF8" w:rsidRPr="00D75410" w:rsidRDefault="00895AF8" w:rsidP="00B07EB5">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2.2. Громадянину </w:t>
      </w:r>
      <w:proofErr w:type="spellStart"/>
      <w:r w:rsidRPr="00D75410">
        <w:rPr>
          <w:rFonts w:ascii="Times New Roman" w:hAnsi="Times New Roman" w:cs="Times New Roman"/>
          <w:color w:val="000000" w:themeColor="text1"/>
          <w:sz w:val="28"/>
          <w:szCs w:val="28"/>
          <w:lang w:val="uk-UA"/>
        </w:rPr>
        <w:t>Бердару</w:t>
      </w:r>
      <w:proofErr w:type="spellEnd"/>
      <w:r w:rsidRPr="00D75410">
        <w:rPr>
          <w:rFonts w:ascii="Times New Roman" w:hAnsi="Times New Roman" w:cs="Times New Roman"/>
          <w:color w:val="000000" w:themeColor="text1"/>
          <w:sz w:val="28"/>
          <w:szCs w:val="28"/>
          <w:lang w:val="uk-UA"/>
        </w:rPr>
        <w:t xml:space="preserve"> П.В.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895AF8" w:rsidRPr="00D75410" w:rsidRDefault="00895AF8" w:rsidP="0025174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895AF8" w:rsidRPr="00D75410" w:rsidRDefault="00895AF8" w:rsidP="0025174B">
      <w:pPr>
        <w:spacing w:after="0" w:line="240" w:lineRule="auto"/>
        <w:rPr>
          <w:rFonts w:ascii="Times New Roman" w:hAnsi="Times New Roman" w:cs="Times New Roman"/>
          <w:color w:val="000000" w:themeColor="text1"/>
          <w:sz w:val="28"/>
          <w:lang w:val="uk-UA"/>
        </w:rPr>
      </w:pP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page"/>
      </w:r>
    </w:p>
    <w:p w:rsidR="00895AF8" w:rsidRPr="00D75410" w:rsidRDefault="00895AF8" w:rsidP="0025174B">
      <w:pPr>
        <w:spacing w:after="0" w:line="240" w:lineRule="auto"/>
        <w:rPr>
          <w:rFonts w:ascii="Times New Roman" w:hAnsi="Times New Roman" w:cs="Times New Roman"/>
          <w:color w:val="000000" w:themeColor="text1"/>
          <w:sz w:val="24"/>
          <w:szCs w:val="24"/>
          <w:lang w:val="uk-UA"/>
        </w:rPr>
      </w:pP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697152" behindDoc="0" locked="0" layoutInCell="1" allowOverlap="1" wp14:anchorId="36A687C8" wp14:editId="2DB3CC0A">
            <wp:simplePos x="0" y="0"/>
            <wp:positionH relativeFrom="column">
              <wp:posOffset>2667000</wp:posOffset>
            </wp:positionH>
            <wp:positionV relativeFrom="paragraph">
              <wp:posOffset>49530</wp:posOffset>
            </wp:positionV>
            <wp:extent cx="520700" cy="431800"/>
            <wp:effectExtent l="0" t="0" r="0" b="6350"/>
            <wp:wrapSquare wrapText="r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№730</w:t>
      </w: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Про внесення змін до рішення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Рахівської міської ради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№313 від 16.02.2012 року</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Розглянувши клопотання директора МП «АГРО», відповідно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 и р і ш и л а:</w:t>
      </w:r>
    </w:p>
    <w:p w:rsidR="00895AF8" w:rsidRPr="00D75410" w:rsidRDefault="00895AF8" w:rsidP="0025174B">
      <w:pPr>
        <w:spacing w:after="0" w:line="240" w:lineRule="auto"/>
        <w:ind w:firstLine="360"/>
        <w:jc w:val="both"/>
        <w:rPr>
          <w:rFonts w:ascii="Times New Roman" w:hAnsi="Times New Roman" w:cs="Times New Roman"/>
          <w:color w:val="000000" w:themeColor="text1"/>
          <w:sz w:val="16"/>
          <w:szCs w:val="16"/>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 Внести зміни до рішення Рахівської міської ради №313 від 16.02.2012 року в частині зазначення виду цільового використання земельної ділянки згідно КВЦПЗ затвердженого наказом Держкомзему від 23.07.2010 року №548 та викласти дане рішення новій редакції: «Надати дозвіл на розробку проекту землеустрою щодо відведення земельної ділянки площею – 0,6979 га МП «АГРО», юридична адреса: м. Рахів, вул. Партизанська, 108 у користування на умовах оренди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Партизанська, 108 в м. Рахів із земель комунальної власності територіальної громади міста Рахів (категорія земель - землі промисловості, транспорту, зв’язку, енергетики, оборони та іншого призначення,  код КВЦПЗ - 11.02)».</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895AF8" w:rsidRPr="00D75410" w:rsidRDefault="00895AF8" w:rsidP="0025174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page"/>
      </w:r>
    </w:p>
    <w:p w:rsidR="00895AF8" w:rsidRPr="00D75410" w:rsidRDefault="00895AF8" w:rsidP="0025174B">
      <w:pPr>
        <w:spacing w:after="0" w:line="240" w:lineRule="auto"/>
        <w:jc w:val="right"/>
        <w:rPr>
          <w:rFonts w:ascii="Times New Roman" w:hAnsi="Times New Roman" w:cs="Times New Roman"/>
          <w:color w:val="000000" w:themeColor="text1"/>
          <w:sz w:val="27"/>
          <w:szCs w:val="27"/>
          <w:lang w:val="uk-UA"/>
        </w:rPr>
      </w:pPr>
      <w:r w:rsidRPr="00D75410">
        <w:rPr>
          <w:rFonts w:ascii="Times New Roman" w:hAnsi="Times New Roman" w:cs="Times New Roman"/>
          <w:noProof/>
          <w:color w:val="000000" w:themeColor="text1"/>
          <w:lang w:eastAsia="ru-RU"/>
        </w:rPr>
        <w:lastRenderedPageBreak/>
        <w:drawing>
          <wp:anchor distT="0" distB="0" distL="114300" distR="114300" simplePos="0" relativeHeight="251698176" behindDoc="0" locked="0" layoutInCell="1" allowOverlap="1" wp14:anchorId="65A760F1" wp14:editId="613ED810">
            <wp:simplePos x="0" y="0"/>
            <wp:positionH relativeFrom="column">
              <wp:posOffset>2667000</wp:posOffset>
            </wp:positionH>
            <wp:positionV relativeFrom="paragraph">
              <wp:posOffset>49530</wp:posOffset>
            </wp:positionV>
            <wp:extent cx="520700" cy="431800"/>
            <wp:effectExtent l="0" t="0" r="0" b="6350"/>
            <wp:wrapSquare wrapText="r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95AF8" w:rsidRPr="00D75410" w:rsidRDefault="00895AF8" w:rsidP="0025174B">
      <w:pPr>
        <w:spacing w:after="0" w:line="240" w:lineRule="auto"/>
        <w:jc w:val="right"/>
        <w:rPr>
          <w:rFonts w:ascii="Times New Roman" w:hAnsi="Times New Roman" w:cs="Times New Roman"/>
          <w:color w:val="000000" w:themeColor="text1"/>
          <w:sz w:val="27"/>
          <w:szCs w:val="27"/>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br w:type="textWrapping" w:clear="all"/>
        <w:t>Рахівська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сорок восьма сесія  міської ради</w:t>
      </w:r>
    </w:p>
    <w:p w:rsidR="00895AF8" w:rsidRPr="00D75410" w:rsidRDefault="00895AF8" w:rsidP="0025174B">
      <w:pPr>
        <w:spacing w:after="0" w:line="240" w:lineRule="auto"/>
        <w:jc w:val="center"/>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сьомого скликання</w:t>
      </w:r>
    </w:p>
    <w:p w:rsidR="00895AF8" w:rsidRPr="00D75410" w:rsidRDefault="00895AF8" w:rsidP="0025174B">
      <w:pPr>
        <w:spacing w:after="0" w:line="240" w:lineRule="auto"/>
        <w:jc w:val="center"/>
        <w:rPr>
          <w:rFonts w:ascii="Times New Roman" w:hAnsi="Times New Roman" w:cs="Times New Roman"/>
          <w:color w:val="000000" w:themeColor="text1"/>
          <w:sz w:val="27"/>
          <w:szCs w:val="27"/>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Р І Ш Е Н </w:t>
      </w:r>
      <w:proofErr w:type="spellStart"/>
      <w:r w:rsidRPr="00D75410">
        <w:rPr>
          <w:rFonts w:ascii="Times New Roman" w:hAnsi="Times New Roman" w:cs="Times New Roman"/>
          <w:color w:val="000000" w:themeColor="text1"/>
          <w:sz w:val="27"/>
          <w:szCs w:val="27"/>
          <w:lang w:val="uk-UA"/>
        </w:rPr>
        <w:t>Н</w:t>
      </w:r>
      <w:proofErr w:type="spellEnd"/>
      <w:r w:rsidRPr="00D75410">
        <w:rPr>
          <w:rFonts w:ascii="Times New Roman" w:hAnsi="Times New Roman" w:cs="Times New Roman"/>
          <w:color w:val="000000" w:themeColor="text1"/>
          <w:sz w:val="27"/>
          <w:szCs w:val="27"/>
          <w:lang w:val="uk-UA"/>
        </w:rPr>
        <w:t xml:space="preserve"> Я</w:t>
      </w:r>
    </w:p>
    <w:p w:rsidR="00895AF8" w:rsidRPr="00D75410" w:rsidRDefault="00895AF8" w:rsidP="0025174B">
      <w:pPr>
        <w:spacing w:after="0" w:line="240" w:lineRule="auto"/>
        <w:jc w:val="center"/>
        <w:rPr>
          <w:rFonts w:ascii="Times New Roman" w:hAnsi="Times New Roman" w:cs="Times New Roman"/>
          <w:color w:val="000000" w:themeColor="text1"/>
          <w:sz w:val="27"/>
          <w:szCs w:val="27"/>
          <w:lang w:val="uk-UA"/>
        </w:rPr>
      </w:pPr>
    </w:p>
    <w:p w:rsidR="00895AF8" w:rsidRPr="00D75410" w:rsidRDefault="00895AF8" w:rsidP="0025174B">
      <w:pPr>
        <w:spacing w:after="0" w:line="240" w:lineRule="auto"/>
        <w:rPr>
          <w:rFonts w:ascii="Times New Roman" w:eastAsia="MS Mincho" w:hAnsi="Times New Roman" w:cs="Times New Roman"/>
          <w:color w:val="000000" w:themeColor="text1"/>
          <w:sz w:val="27"/>
          <w:szCs w:val="27"/>
          <w:lang w:val="uk-UA"/>
        </w:rPr>
      </w:pPr>
      <w:r w:rsidRPr="00D75410">
        <w:rPr>
          <w:rFonts w:ascii="Times New Roman" w:eastAsia="MS Mincho" w:hAnsi="Times New Roman" w:cs="Times New Roman"/>
          <w:color w:val="000000" w:themeColor="text1"/>
          <w:sz w:val="27"/>
          <w:szCs w:val="27"/>
          <w:lang w:val="uk-UA"/>
        </w:rPr>
        <w:t>від 19 березня  2020  року  №731</w:t>
      </w:r>
    </w:p>
    <w:p w:rsidR="00895AF8" w:rsidRPr="00D75410" w:rsidRDefault="00895AF8" w:rsidP="0025174B">
      <w:pPr>
        <w:spacing w:after="0" w:line="240" w:lineRule="auto"/>
        <w:rPr>
          <w:rFonts w:ascii="Times New Roman" w:eastAsia="MS Mincho" w:hAnsi="Times New Roman" w:cs="Times New Roman"/>
          <w:color w:val="000000" w:themeColor="text1"/>
          <w:sz w:val="27"/>
          <w:szCs w:val="27"/>
          <w:lang w:val="uk-UA"/>
        </w:rPr>
      </w:pPr>
      <w:r w:rsidRPr="00D75410">
        <w:rPr>
          <w:rFonts w:ascii="Times New Roman" w:eastAsia="MS Mincho" w:hAnsi="Times New Roman" w:cs="Times New Roman"/>
          <w:color w:val="000000" w:themeColor="text1"/>
          <w:sz w:val="27"/>
          <w:szCs w:val="27"/>
          <w:lang w:val="uk-UA"/>
        </w:rPr>
        <w:t>м. Рахів</w:t>
      </w:r>
    </w:p>
    <w:p w:rsidR="00895AF8" w:rsidRPr="00D75410" w:rsidRDefault="00895AF8" w:rsidP="0025174B">
      <w:pPr>
        <w:spacing w:after="0" w:line="240" w:lineRule="auto"/>
        <w:rPr>
          <w:rFonts w:ascii="Times New Roman" w:eastAsia="Calibri" w:hAnsi="Times New Roman" w:cs="Times New Roman"/>
          <w:color w:val="000000" w:themeColor="text1"/>
          <w:sz w:val="27"/>
          <w:szCs w:val="27"/>
          <w:lang w:val="uk-UA"/>
        </w:rPr>
      </w:pPr>
    </w:p>
    <w:p w:rsidR="00895AF8" w:rsidRPr="00D75410" w:rsidRDefault="00895AF8" w:rsidP="0025174B">
      <w:pPr>
        <w:spacing w:after="0" w:line="240" w:lineRule="auto"/>
        <w:outlineLvl w:val="0"/>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Про затвердження технічної документації </w:t>
      </w:r>
    </w:p>
    <w:p w:rsidR="00895AF8" w:rsidRPr="00D75410" w:rsidRDefault="00895AF8" w:rsidP="0025174B">
      <w:pPr>
        <w:spacing w:after="0" w:line="240" w:lineRule="auto"/>
        <w:outlineLvl w:val="0"/>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із землеустрою щодо встановлення (відновлення) </w:t>
      </w:r>
    </w:p>
    <w:p w:rsidR="00895AF8" w:rsidRPr="00D75410" w:rsidRDefault="00895AF8" w:rsidP="0025174B">
      <w:pPr>
        <w:spacing w:after="0" w:line="240" w:lineRule="auto"/>
        <w:outlineLvl w:val="0"/>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меж земельної ділянки в натурі (на місцевості) та </w:t>
      </w:r>
    </w:p>
    <w:p w:rsidR="00895AF8" w:rsidRPr="00D75410" w:rsidRDefault="00895AF8" w:rsidP="0025174B">
      <w:pPr>
        <w:spacing w:after="0" w:line="240" w:lineRule="auto"/>
        <w:outlineLvl w:val="0"/>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передачу її у власність</w:t>
      </w:r>
    </w:p>
    <w:p w:rsidR="00895AF8" w:rsidRPr="00D75410" w:rsidRDefault="00895AF8" w:rsidP="0025174B">
      <w:pPr>
        <w:spacing w:after="0" w:line="240" w:lineRule="auto"/>
        <w:ind w:firstLine="708"/>
        <w:jc w:val="both"/>
        <w:rPr>
          <w:rFonts w:ascii="Times New Roman" w:hAnsi="Times New Roman" w:cs="Times New Roman"/>
          <w:color w:val="000000" w:themeColor="text1"/>
          <w:sz w:val="27"/>
          <w:szCs w:val="27"/>
          <w:lang w:val="uk-UA"/>
        </w:rPr>
      </w:pPr>
    </w:p>
    <w:p w:rsidR="00895AF8" w:rsidRPr="00D75410" w:rsidRDefault="00895AF8" w:rsidP="0025174B">
      <w:pPr>
        <w:spacing w:after="0" w:line="240" w:lineRule="auto"/>
        <w:ind w:firstLine="708"/>
        <w:jc w:val="both"/>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Розглянувши звернення громадянина Луценка В.Й. про затвердження технічної документації із землеустрою щодо встановлення (відновлення) меж земельної ділянки в натурі (на місцевості), відповідно до статей 12, 79¹, 122, Земельного кодексу України, статей 19, 25, 55 Закону України «Про землеустрій», Закону України «Про Державний земельний кадастр», керуючись пунктом 34 частини першої статті 26 Закону України «Про місцеве самоврядування в Україні»,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7"/>
          <w:szCs w:val="27"/>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в и р і ш и л а:</w:t>
      </w:r>
    </w:p>
    <w:p w:rsidR="00895AF8" w:rsidRPr="00D75410" w:rsidRDefault="00895AF8" w:rsidP="0025174B">
      <w:pPr>
        <w:spacing w:after="0" w:line="240" w:lineRule="auto"/>
        <w:jc w:val="both"/>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       1. Розірвати договір оренди земельної ділянки площею – 0,0032 га від 28.07.2009 року, зареєстрований за №040970800011 (кадастровий номер - 2123610100:17:002:0003), укладений між Рахівською міською радою та громадянином Луценком Василем Йосиповичем для будівництва індивідуальних гаражів по вул. Петра </w:t>
      </w:r>
      <w:proofErr w:type="spellStart"/>
      <w:r w:rsidRPr="00D75410">
        <w:rPr>
          <w:rFonts w:ascii="Times New Roman" w:hAnsi="Times New Roman" w:cs="Times New Roman"/>
          <w:color w:val="000000" w:themeColor="text1"/>
          <w:sz w:val="27"/>
          <w:szCs w:val="27"/>
          <w:lang w:val="uk-UA"/>
        </w:rPr>
        <w:t>Гаджі</w:t>
      </w:r>
      <w:proofErr w:type="spellEnd"/>
      <w:r w:rsidRPr="00D75410">
        <w:rPr>
          <w:rFonts w:ascii="Times New Roman" w:hAnsi="Times New Roman" w:cs="Times New Roman"/>
          <w:color w:val="000000" w:themeColor="text1"/>
          <w:sz w:val="27"/>
          <w:szCs w:val="27"/>
          <w:lang w:val="uk-UA"/>
        </w:rPr>
        <w:t>, б/н в м. Рахів.</w:t>
      </w:r>
    </w:p>
    <w:p w:rsidR="00895AF8" w:rsidRPr="00D75410" w:rsidRDefault="00895AF8" w:rsidP="0025174B">
      <w:pPr>
        <w:spacing w:after="0" w:line="240" w:lineRule="auto"/>
        <w:jc w:val="both"/>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        2. Затвердити технічну документацію із землеустрою щодо встановлення (відновлення) меж земельної ділянки в натурі (на місцевості) громадянину Луценку Василю Йосиповичу, мешканцю м. Рахів, вул. Петра </w:t>
      </w:r>
      <w:proofErr w:type="spellStart"/>
      <w:r w:rsidRPr="00D75410">
        <w:rPr>
          <w:rFonts w:ascii="Times New Roman" w:hAnsi="Times New Roman" w:cs="Times New Roman"/>
          <w:color w:val="000000" w:themeColor="text1"/>
          <w:sz w:val="27"/>
          <w:szCs w:val="27"/>
          <w:lang w:val="uk-UA"/>
        </w:rPr>
        <w:t>Гаджі</w:t>
      </w:r>
      <w:proofErr w:type="spellEnd"/>
      <w:r w:rsidRPr="00D75410">
        <w:rPr>
          <w:rFonts w:ascii="Times New Roman" w:hAnsi="Times New Roman" w:cs="Times New Roman"/>
          <w:color w:val="000000" w:themeColor="text1"/>
          <w:sz w:val="27"/>
          <w:szCs w:val="27"/>
          <w:lang w:val="uk-UA"/>
        </w:rPr>
        <w:t xml:space="preserve"> (Гагаріна), 36 для будівництва індивідуальних гаражів по вул. Петра </w:t>
      </w:r>
      <w:proofErr w:type="spellStart"/>
      <w:r w:rsidRPr="00D75410">
        <w:rPr>
          <w:rFonts w:ascii="Times New Roman" w:hAnsi="Times New Roman" w:cs="Times New Roman"/>
          <w:color w:val="000000" w:themeColor="text1"/>
          <w:sz w:val="27"/>
          <w:szCs w:val="27"/>
          <w:lang w:val="uk-UA"/>
        </w:rPr>
        <w:t>Гаджі</w:t>
      </w:r>
      <w:proofErr w:type="spellEnd"/>
      <w:r w:rsidRPr="00D75410">
        <w:rPr>
          <w:rFonts w:ascii="Times New Roman" w:hAnsi="Times New Roman" w:cs="Times New Roman"/>
          <w:color w:val="000000" w:themeColor="text1"/>
          <w:sz w:val="27"/>
          <w:szCs w:val="27"/>
          <w:lang w:val="uk-UA"/>
        </w:rPr>
        <w:t>, б/н в м. Рахів (категорія земель – землі житлової та громадської забудови, код КВЦПЗ - 02.05).</w:t>
      </w:r>
    </w:p>
    <w:p w:rsidR="00895AF8" w:rsidRPr="00D75410" w:rsidRDefault="00895AF8" w:rsidP="0025174B">
      <w:pPr>
        <w:spacing w:after="0" w:line="240" w:lineRule="auto"/>
        <w:jc w:val="both"/>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        3. Передати громадянину Луценку Василю Йосиповичу, мешканцю </w:t>
      </w:r>
      <w:proofErr w:type="spellStart"/>
      <w:r w:rsidRPr="00D75410">
        <w:rPr>
          <w:rFonts w:ascii="Times New Roman" w:hAnsi="Times New Roman" w:cs="Times New Roman"/>
          <w:color w:val="000000" w:themeColor="text1"/>
          <w:sz w:val="27"/>
          <w:szCs w:val="27"/>
          <w:lang w:val="uk-UA"/>
        </w:rPr>
        <w:t>м.Рахів</w:t>
      </w:r>
      <w:proofErr w:type="spellEnd"/>
      <w:r w:rsidRPr="00D75410">
        <w:rPr>
          <w:rFonts w:ascii="Times New Roman" w:hAnsi="Times New Roman" w:cs="Times New Roman"/>
          <w:color w:val="000000" w:themeColor="text1"/>
          <w:sz w:val="27"/>
          <w:szCs w:val="27"/>
          <w:lang w:val="uk-UA"/>
        </w:rPr>
        <w:t xml:space="preserve">, вул. Петра </w:t>
      </w:r>
      <w:proofErr w:type="spellStart"/>
      <w:r w:rsidRPr="00D75410">
        <w:rPr>
          <w:rFonts w:ascii="Times New Roman" w:hAnsi="Times New Roman" w:cs="Times New Roman"/>
          <w:color w:val="000000" w:themeColor="text1"/>
          <w:sz w:val="27"/>
          <w:szCs w:val="27"/>
          <w:lang w:val="uk-UA"/>
        </w:rPr>
        <w:t>Гаджі</w:t>
      </w:r>
      <w:proofErr w:type="spellEnd"/>
      <w:r w:rsidRPr="00D75410">
        <w:rPr>
          <w:rFonts w:ascii="Times New Roman" w:hAnsi="Times New Roman" w:cs="Times New Roman"/>
          <w:color w:val="000000" w:themeColor="text1"/>
          <w:sz w:val="27"/>
          <w:szCs w:val="27"/>
          <w:lang w:val="uk-UA"/>
        </w:rPr>
        <w:t xml:space="preserve"> (Гагаріна), 36 у власність земельну ділянку площею – 0,0032 га (кадастровий номер - 2123610100:17:002:0003)</w:t>
      </w:r>
      <w:r w:rsidRPr="00D75410">
        <w:rPr>
          <w:rFonts w:ascii="Times New Roman" w:hAnsi="Times New Roman" w:cs="Times New Roman"/>
          <w:b/>
          <w:color w:val="000000" w:themeColor="text1"/>
          <w:sz w:val="27"/>
          <w:szCs w:val="27"/>
          <w:lang w:val="uk-UA"/>
        </w:rPr>
        <w:t xml:space="preserve"> </w:t>
      </w:r>
      <w:r w:rsidRPr="00D75410">
        <w:rPr>
          <w:rFonts w:ascii="Times New Roman" w:hAnsi="Times New Roman" w:cs="Times New Roman"/>
          <w:color w:val="000000" w:themeColor="text1"/>
          <w:sz w:val="27"/>
          <w:szCs w:val="27"/>
          <w:lang w:val="uk-UA"/>
        </w:rPr>
        <w:t xml:space="preserve">для будівництва індивідуальних гаражів по вул. Петра </w:t>
      </w:r>
      <w:proofErr w:type="spellStart"/>
      <w:r w:rsidRPr="00D75410">
        <w:rPr>
          <w:rFonts w:ascii="Times New Roman" w:hAnsi="Times New Roman" w:cs="Times New Roman"/>
          <w:color w:val="000000" w:themeColor="text1"/>
          <w:sz w:val="27"/>
          <w:szCs w:val="27"/>
          <w:lang w:val="uk-UA"/>
        </w:rPr>
        <w:t>Гаджі</w:t>
      </w:r>
      <w:proofErr w:type="spellEnd"/>
      <w:r w:rsidRPr="00D75410">
        <w:rPr>
          <w:rFonts w:ascii="Times New Roman" w:hAnsi="Times New Roman" w:cs="Times New Roman"/>
          <w:color w:val="000000" w:themeColor="text1"/>
          <w:sz w:val="27"/>
          <w:szCs w:val="27"/>
          <w:lang w:val="uk-UA"/>
        </w:rPr>
        <w:t>, б/н в м. Рахів із земель комунальної власності територіальної громади міста Рахів.</w:t>
      </w:r>
    </w:p>
    <w:p w:rsidR="00895AF8" w:rsidRPr="00D75410" w:rsidRDefault="00895AF8" w:rsidP="0025174B">
      <w:pPr>
        <w:spacing w:after="0" w:line="240" w:lineRule="auto"/>
        <w:jc w:val="both"/>
        <w:rPr>
          <w:rFonts w:ascii="Times New Roman" w:hAnsi="Times New Roman" w:cs="Times New Roman"/>
          <w:color w:val="000000" w:themeColor="text1"/>
          <w:sz w:val="27"/>
          <w:szCs w:val="27"/>
          <w:lang w:val="uk-UA"/>
        </w:rPr>
      </w:pP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895AF8" w:rsidRPr="00D75410" w:rsidRDefault="00895AF8" w:rsidP="0025174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895AF8" w:rsidRPr="00D75410" w:rsidRDefault="00895AF8" w:rsidP="0025174B">
      <w:pPr>
        <w:spacing w:after="0" w:line="240" w:lineRule="auto"/>
        <w:rPr>
          <w:rFonts w:ascii="Times New Roman" w:hAnsi="Times New Roman" w:cs="Times New Roman"/>
          <w:color w:val="000000" w:themeColor="text1"/>
          <w:lang w:val="uk-UA"/>
        </w:rPr>
      </w:pPr>
      <w:r w:rsidRPr="00D75410">
        <w:rPr>
          <w:rFonts w:ascii="Times New Roman" w:hAnsi="Times New Roman" w:cs="Times New Roman"/>
          <w:color w:val="000000" w:themeColor="text1"/>
          <w:lang w:val="uk-UA"/>
        </w:rPr>
        <w:br w:type="page"/>
      </w:r>
    </w:p>
    <w:p w:rsidR="00895AF8" w:rsidRPr="00D75410" w:rsidRDefault="00895AF8" w:rsidP="0025174B">
      <w:pPr>
        <w:spacing w:after="0" w:line="240" w:lineRule="auto"/>
        <w:rPr>
          <w:rFonts w:ascii="Times New Roman" w:hAnsi="Times New Roman" w:cs="Times New Roman"/>
          <w:color w:val="000000" w:themeColor="text1"/>
          <w:sz w:val="24"/>
          <w:szCs w:val="24"/>
          <w:lang w:val="uk-UA"/>
        </w:rPr>
      </w:pP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699200" behindDoc="0" locked="0" layoutInCell="1" allowOverlap="1" wp14:anchorId="42F3C7D6" wp14:editId="1D463768">
            <wp:simplePos x="0" y="0"/>
            <wp:positionH relativeFrom="column">
              <wp:posOffset>2667000</wp:posOffset>
            </wp:positionH>
            <wp:positionV relativeFrom="paragraph">
              <wp:posOffset>49530</wp:posOffset>
            </wp:positionV>
            <wp:extent cx="520700" cy="431800"/>
            <wp:effectExtent l="0" t="0" r="0" b="6350"/>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№732</w:t>
      </w: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Про затвердження звіту з експертної</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грошової оцінки земельної ділянки</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несільськогосподарського призначення</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та її продаж </w:t>
      </w:r>
    </w:p>
    <w:p w:rsidR="00895AF8" w:rsidRPr="00D75410" w:rsidRDefault="00895AF8" w:rsidP="0025174B">
      <w:pPr>
        <w:spacing w:after="0" w:line="240" w:lineRule="auto"/>
        <w:jc w:val="both"/>
        <w:rPr>
          <w:rFonts w:ascii="Times New Roman" w:hAnsi="Times New Roman" w:cs="Times New Roman"/>
          <w:i/>
          <w:color w:val="000000" w:themeColor="text1"/>
          <w:sz w:val="28"/>
          <w:szCs w:val="28"/>
          <w:lang w:val="uk-UA"/>
        </w:rPr>
      </w:pPr>
    </w:p>
    <w:p w:rsidR="00895AF8" w:rsidRPr="00D75410" w:rsidRDefault="00895AF8" w:rsidP="0025174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Розглянувши клопотання громадянина Яремчука В.М. про затвердження звіту з експертної грошової оцінки земельної ділянки несільськогосподарського призначення та її продаж, матеріали (звіт про експертну грошову оцінку земельної ділянки), керуючись статями 12, 91, 127, 128, 201 Земельного кодексу України, статтею 26 Закону України «Про місцеве самоврядування в Україні»,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 и р і ш и л а:</w:t>
      </w:r>
    </w:p>
    <w:p w:rsidR="00895AF8" w:rsidRPr="00D75410" w:rsidRDefault="00895AF8" w:rsidP="0025174B">
      <w:pPr>
        <w:spacing w:after="0" w:line="240" w:lineRule="auto"/>
        <w:ind w:firstLine="360"/>
        <w:jc w:val="both"/>
        <w:rPr>
          <w:rFonts w:ascii="Times New Roman" w:hAnsi="Times New Roman" w:cs="Times New Roman"/>
          <w:color w:val="000000" w:themeColor="text1"/>
          <w:sz w:val="16"/>
          <w:szCs w:val="16"/>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 Затвердити звіт з експертної грошової оцінки земельної ділянки несільськогосподарського призначення (кадастровий номер – 2123610100:08:001:0064) площею - 0,0091 га, для будівництва та обслуговування будівель торгівлі по вул. Вербник, 115е в м. Рахів, яка перебуває в користуванні на умовах оренди у громадянина Яремчука Василя Михайловича, мешканця м. Рахів, вул. Вербник, 136 кв.3.</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 Затвердити вартість земельної ділянки площею - 0,0091 га у розмірі 51 299 грн. 00 коп. з розрахунку 563 грн. 73 коп. за </w:t>
      </w:r>
      <w:smartTag w:uri="urn:schemas-microsoft-com:office:smarttags" w:element="metricconverter">
        <w:smartTagPr>
          <w:attr w:name="ProductID" w:val="1 м"/>
        </w:smartTagPr>
        <w:r w:rsidRPr="00D75410">
          <w:rPr>
            <w:rFonts w:ascii="Times New Roman" w:hAnsi="Times New Roman" w:cs="Times New Roman"/>
            <w:color w:val="000000" w:themeColor="text1"/>
            <w:sz w:val="28"/>
            <w:szCs w:val="28"/>
            <w:lang w:val="uk-UA"/>
          </w:rPr>
          <w:t xml:space="preserve">1 </w:t>
        </w:r>
        <w:proofErr w:type="spellStart"/>
        <w:r w:rsidRPr="00D75410">
          <w:rPr>
            <w:rFonts w:ascii="Times New Roman" w:hAnsi="Times New Roman" w:cs="Times New Roman"/>
            <w:color w:val="000000" w:themeColor="text1"/>
            <w:sz w:val="28"/>
            <w:szCs w:val="28"/>
            <w:lang w:val="uk-UA"/>
          </w:rPr>
          <w:t>м</w:t>
        </w:r>
      </w:smartTag>
      <w:r w:rsidRPr="00D75410">
        <w:rPr>
          <w:rFonts w:ascii="Times New Roman" w:hAnsi="Times New Roman" w:cs="Times New Roman"/>
          <w:color w:val="000000" w:themeColor="text1"/>
          <w:sz w:val="28"/>
          <w:szCs w:val="28"/>
          <w:lang w:val="uk-UA"/>
        </w:rPr>
        <w:t>.кв</w:t>
      </w:r>
      <w:proofErr w:type="spellEnd"/>
      <w:r w:rsidRPr="00D75410">
        <w:rPr>
          <w:rFonts w:ascii="Times New Roman" w:hAnsi="Times New Roman" w:cs="Times New Roman"/>
          <w:color w:val="000000" w:themeColor="text1"/>
          <w:sz w:val="28"/>
          <w:szCs w:val="28"/>
          <w:lang w:val="uk-UA"/>
        </w:rPr>
        <w:t>., згідно експертної грошової оцінки.</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3. Продати  громадянину Яремчуку Василю Михайловичу земельну ділянку комунальної власності (кадастровий номер – 2123610100:08:001:0064) площею - 0,0091 га для будівництва та обслуговування будівель торгівлі по вул. Вербник, 115е м. Рахів за 51299 грн. 00 коп. з розрахунку 563 грн. 73 коп. за </w:t>
      </w:r>
      <w:smartTag w:uri="urn:schemas-microsoft-com:office:smarttags" w:element="metricconverter">
        <w:smartTagPr>
          <w:attr w:name="ProductID" w:val="1 м"/>
        </w:smartTagPr>
        <w:r w:rsidRPr="00D75410">
          <w:rPr>
            <w:rFonts w:ascii="Times New Roman" w:hAnsi="Times New Roman" w:cs="Times New Roman"/>
            <w:color w:val="000000" w:themeColor="text1"/>
            <w:sz w:val="28"/>
            <w:szCs w:val="28"/>
            <w:lang w:val="uk-UA"/>
          </w:rPr>
          <w:t xml:space="preserve">1 </w:t>
        </w:r>
        <w:proofErr w:type="spellStart"/>
        <w:r w:rsidRPr="00D75410">
          <w:rPr>
            <w:rFonts w:ascii="Times New Roman" w:hAnsi="Times New Roman" w:cs="Times New Roman"/>
            <w:color w:val="000000" w:themeColor="text1"/>
            <w:sz w:val="28"/>
            <w:szCs w:val="28"/>
            <w:lang w:val="uk-UA"/>
          </w:rPr>
          <w:t>м</w:t>
        </w:r>
      </w:smartTag>
      <w:r w:rsidRPr="00D75410">
        <w:rPr>
          <w:rFonts w:ascii="Times New Roman" w:hAnsi="Times New Roman" w:cs="Times New Roman"/>
          <w:color w:val="000000" w:themeColor="text1"/>
          <w:sz w:val="28"/>
          <w:szCs w:val="28"/>
          <w:lang w:val="uk-UA"/>
        </w:rPr>
        <w:t>.кв</w:t>
      </w:r>
      <w:proofErr w:type="spellEnd"/>
      <w:r w:rsidRPr="00D75410">
        <w:rPr>
          <w:rFonts w:ascii="Times New Roman" w:hAnsi="Times New Roman" w:cs="Times New Roman"/>
          <w:color w:val="000000" w:themeColor="text1"/>
          <w:sz w:val="28"/>
          <w:szCs w:val="28"/>
          <w:lang w:val="uk-UA"/>
        </w:rPr>
        <w:t>. із врахуванням сплаченого авансового внеску в розмірі 4 000 грн. 00 коп.</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4. Встановити, що договір купівлі - продажу земельної ділянки повинен бути укладений протягом одного місяця з моменту прийняття цього рішення.</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lastRenderedPageBreak/>
        <w:t xml:space="preserve">      5. Доручити в.о. міського голови </w:t>
      </w:r>
      <w:proofErr w:type="spellStart"/>
      <w:r w:rsidRPr="00D75410">
        <w:rPr>
          <w:rFonts w:ascii="Times New Roman" w:hAnsi="Times New Roman" w:cs="Times New Roman"/>
          <w:color w:val="000000" w:themeColor="text1"/>
          <w:sz w:val="28"/>
          <w:szCs w:val="28"/>
          <w:lang w:val="uk-UA"/>
        </w:rPr>
        <w:t>Брехлічуку</w:t>
      </w:r>
      <w:proofErr w:type="spellEnd"/>
      <w:r w:rsidRPr="00D75410">
        <w:rPr>
          <w:rFonts w:ascii="Times New Roman" w:hAnsi="Times New Roman" w:cs="Times New Roman"/>
          <w:color w:val="000000" w:themeColor="text1"/>
          <w:sz w:val="28"/>
          <w:szCs w:val="28"/>
          <w:lang w:val="uk-UA"/>
        </w:rPr>
        <w:t xml:space="preserve"> Д.Д. або першому заступнику міського голови </w:t>
      </w:r>
      <w:proofErr w:type="spellStart"/>
      <w:r w:rsidRPr="00D75410">
        <w:rPr>
          <w:rFonts w:ascii="Times New Roman" w:hAnsi="Times New Roman" w:cs="Times New Roman"/>
          <w:color w:val="000000" w:themeColor="text1"/>
          <w:sz w:val="28"/>
          <w:szCs w:val="28"/>
          <w:lang w:val="uk-UA"/>
        </w:rPr>
        <w:t>Бочкору</w:t>
      </w:r>
      <w:proofErr w:type="spellEnd"/>
      <w:r w:rsidRPr="00D75410">
        <w:rPr>
          <w:rFonts w:ascii="Times New Roman" w:hAnsi="Times New Roman" w:cs="Times New Roman"/>
          <w:color w:val="000000" w:themeColor="text1"/>
          <w:sz w:val="28"/>
          <w:szCs w:val="28"/>
          <w:lang w:val="uk-UA"/>
        </w:rPr>
        <w:t xml:space="preserve"> П.Ю. підписання договору купівлі - продажу вищезгаданої земельної ділянки.</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6. Роз'яснити громадянину Яремчуку В.М. про необхідність виконання обов'язків власника земельної ділянки згідно вимог статті 91 Земельного кодексу України.</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895AF8" w:rsidRPr="00D75410" w:rsidRDefault="00895AF8" w:rsidP="0025174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895AF8" w:rsidRPr="00D75410" w:rsidRDefault="00895AF8" w:rsidP="0025174B">
      <w:pPr>
        <w:spacing w:after="0" w:line="240" w:lineRule="auto"/>
        <w:rPr>
          <w:rFonts w:ascii="Times New Roman" w:hAnsi="Times New Roman" w:cs="Times New Roman"/>
          <w:color w:val="000000" w:themeColor="text1"/>
          <w:lang w:val="uk-UA"/>
        </w:rPr>
      </w:pPr>
    </w:p>
    <w:p w:rsidR="00895AF8" w:rsidRPr="00D75410" w:rsidRDefault="00895AF8" w:rsidP="0025174B">
      <w:pPr>
        <w:spacing w:after="0" w:line="240" w:lineRule="auto"/>
        <w:rPr>
          <w:rFonts w:ascii="Times New Roman" w:hAnsi="Times New Roman" w:cs="Times New Roman"/>
          <w:color w:val="000000" w:themeColor="text1"/>
          <w:lang w:val="uk-UA"/>
        </w:rPr>
      </w:pPr>
      <w:r w:rsidRPr="00D75410">
        <w:rPr>
          <w:rFonts w:ascii="Times New Roman" w:hAnsi="Times New Roman" w:cs="Times New Roman"/>
          <w:color w:val="000000" w:themeColor="text1"/>
          <w:lang w:val="uk-UA"/>
        </w:rPr>
        <w:br w:type="page"/>
      </w:r>
    </w:p>
    <w:p w:rsidR="00895AF8" w:rsidRPr="00D75410" w:rsidRDefault="00895AF8" w:rsidP="0025174B">
      <w:pPr>
        <w:spacing w:after="0" w:line="240" w:lineRule="auto"/>
        <w:jc w:val="both"/>
        <w:rPr>
          <w:rFonts w:ascii="Times New Roman" w:hAnsi="Times New Roman" w:cs="Times New Roman"/>
          <w:color w:val="000000" w:themeColor="text1"/>
          <w:lang w:val="uk-UA"/>
        </w:rPr>
      </w:pPr>
    </w:p>
    <w:p w:rsidR="00895AF8" w:rsidRPr="00D75410" w:rsidRDefault="00895AF8" w:rsidP="0025174B">
      <w:pPr>
        <w:spacing w:after="0" w:line="240" w:lineRule="auto"/>
        <w:rPr>
          <w:rFonts w:ascii="Times New Roman" w:hAnsi="Times New Roman" w:cs="Times New Roman"/>
          <w:color w:val="000000" w:themeColor="text1"/>
          <w:sz w:val="24"/>
          <w:szCs w:val="24"/>
          <w:lang w:val="uk-UA"/>
        </w:rPr>
      </w:pP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700224" behindDoc="0" locked="0" layoutInCell="1" allowOverlap="1" wp14:anchorId="29C86261" wp14:editId="0772F5AA">
            <wp:simplePos x="0" y="0"/>
            <wp:positionH relativeFrom="column">
              <wp:posOffset>2667000</wp:posOffset>
            </wp:positionH>
            <wp:positionV relativeFrom="paragraph">
              <wp:posOffset>49530</wp:posOffset>
            </wp:positionV>
            <wp:extent cx="520700" cy="431800"/>
            <wp:effectExtent l="0" t="0" r="0" b="6350"/>
            <wp:wrapSquare wrapText="r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№733</w:t>
      </w: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Про затвердження звіту з експертної</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грошової оцінки земельної ділянки</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несільськогосподарського призначення</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та її продаж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Розглянувши клопотання громадянина </w:t>
      </w:r>
      <w:proofErr w:type="spellStart"/>
      <w:r w:rsidRPr="00D75410">
        <w:rPr>
          <w:rFonts w:ascii="Times New Roman" w:hAnsi="Times New Roman" w:cs="Times New Roman"/>
          <w:color w:val="000000" w:themeColor="text1"/>
          <w:sz w:val="28"/>
          <w:szCs w:val="28"/>
          <w:lang w:val="uk-UA"/>
        </w:rPr>
        <w:t>Бердара</w:t>
      </w:r>
      <w:proofErr w:type="spellEnd"/>
      <w:r w:rsidRPr="00D75410">
        <w:rPr>
          <w:rFonts w:ascii="Times New Roman" w:hAnsi="Times New Roman" w:cs="Times New Roman"/>
          <w:color w:val="000000" w:themeColor="text1"/>
          <w:sz w:val="28"/>
          <w:szCs w:val="28"/>
          <w:lang w:val="uk-UA"/>
        </w:rPr>
        <w:t xml:space="preserve"> П.В. про затвердження звіту з експертної грошової оцінки земельної ділянки несільськогосподарського призначення та її продаж, матеріали (звіт про експертну грошову оцінку земельної ділянки), керуючись статями 12, 91, 127, 128, 201 Земельного кодексу України, статтею 26 Закону України «Про місцеве самоврядування в Україні»,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 и р і ш и л а:</w:t>
      </w:r>
    </w:p>
    <w:p w:rsidR="00895AF8" w:rsidRPr="00D75410" w:rsidRDefault="00895AF8" w:rsidP="0025174B">
      <w:pPr>
        <w:spacing w:after="0" w:line="240" w:lineRule="auto"/>
        <w:ind w:firstLine="360"/>
        <w:jc w:val="both"/>
        <w:rPr>
          <w:rFonts w:ascii="Times New Roman" w:hAnsi="Times New Roman" w:cs="Times New Roman"/>
          <w:color w:val="000000" w:themeColor="text1"/>
          <w:sz w:val="16"/>
          <w:szCs w:val="16"/>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 Затвердити звіт з експертної грошової оцінки земельної ділянки несільськогосподарського призначення (кадастровий номер – 2123610100:10:002:0027) площею - 0,1466 га,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Миру, 266д в </w:t>
      </w:r>
      <w:proofErr w:type="spellStart"/>
      <w:r w:rsidRPr="00D75410">
        <w:rPr>
          <w:rFonts w:ascii="Times New Roman" w:hAnsi="Times New Roman" w:cs="Times New Roman"/>
          <w:color w:val="000000" w:themeColor="text1"/>
          <w:sz w:val="28"/>
          <w:szCs w:val="28"/>
          <w:lang w:val="uk-UA"/>
        </w:rPr>
        <w:t>м.Рахів</w:t>
      </w:r>
      <w:proofErr w:type="spellEnd"/>
      <w:r w:rsidRPr="00D75410">
        <w:rPr>
          <w:rFonts w:ascii="Times New Roman" w:hAnsi="Times New Roman" w:cs="Times New Roman"/>
          <w:color w:val="000000" w:themeColor="text1"/>
          <w:sz w:val="28"/>
          <w:szCs w:val="28"/>
          <w:lang w:val="uk-UA"/>
        </w:rPr>
        <w:t xml:space="preserve">, яка перебуває в користуванні на умовах оренди у громадянина </w:t>
      </w:r>
      <w:proofErr w:type="spellStart"/>
      <w:r w:rsidRPr="00D75410">
        <w:rPr>
          <w:rFonts w:ascii="Times New Roman" w:hAnsi="Times New Roman" w:cs="Times New Roman"/>
          <w:color w:val="000000" w:themeColor="text1"/>
          <w:sz w:val="28"/>
          <w:szCs w:val="28"/>
          <w:lang w:val="uk-UA"/>
        </w:rPr>
        <w:t>Бердара</w:t>
      </w:r>
      <w:proofErr w:type="spellEnd"/>
      <w:r w:rsidRPr="00D75410">
        <w:rPr>
          <w:rFonts w:ascii="Times New Roman" w:hAnsi="Times New Roman" w:cs="Times New Roman"/>
          <w:color w:val="000000" w:themeColor="text1"/>
          <w:sz w:val="28"/>
          <w:szCs w:val="28"/>
          <w:lang w:val="uk-UA"/>
        </w:rPr>
        <w:t xml:space="preserve"> Павла Васильовича, мешканця м. Рахів, вул. Лесі Українки, 29.</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 Затвердити вартість земельної ділянки площею - 0,1466 га у розмірі   302802 грн. 00 коп. з розрахунку 206 грн. 55 коп. за </w:t>
      </w:r>
      <w:smartTag w:uri="urn:schemas-microsoft-com:office:smarttags" w:element="metricconverter">
        <w:smartTagPr>
          <w:attr w:name="ProductID" w:val="1 м"/>
        </w:smartTagPr>
        <w:r w:rsidRPr="00D75410">
          <w:rPr>
            <w:rFonts w:ascii="Times New Roman" w:hAnsi="Times New Roman" w:cs="Times New Roman"/>
            <w:color w:val="000000" w:themeColor="text1"/>
            <w:sz w:val="28"/>
            <w:szCs w:val="28"/>
            <w:lang w:val="uk-UA"/>
          </w:rPr>
          <w:t xml:space="preserve">1 </w:t>
        </w:r>
        <w:proofErr w:type="spellStart"/>
        <w:r w:rsidRPr="00D75410">
          <w:rPr>
            <w:rFonts w:ascii="Times New Roman" w:hAnsi="Times New Roman" w:cs="Times New Roman"/>
            <w:color w:val="000000" w:themeColor="text1"/>
            <w:sz w:val="28"/>
            <w:szCs w:val="28"/>
            <w:lang w:val="uk-UA"/>
          </w:rPr>
          <w:t>м</w:t>
        </w:r>
      </w:smartTag>
      <w:r w:rsidRPr="00D75410">
        <w:rPr>
          <w:rFonts w:ascii="Times New Roman" w:hAnsi="Times New Roman" w:cs="Times New Roman"/>
          <w:color w:val="000000" w:themeColor="text1"/>
          <w:sz w:val="28"/>
          <w:szCs w:val="28"/>
          <w:lang w:val="uk-UA"/>
        </w:rPr>
        <w:t>.кв</w:t>
      </w:r>
      <w:proofErr w:type="spellEnd"/>
      <w:r w:rsidRPr="00D75410">
        <w:rPr>
          <w:rFonts w:ascii="Times New Roman" w:hAnsi="Times New Roman" w:cs="Times New Roman"/>
          <w:color w:val="000000" w:themeColor="text1"/>
          <w:sz w:val="28"/>
          <w:szCs w:val="28"/>
          <w:lang w:val="uk-UA"/>
        </w:rPr>
        <w:t>., згідно експертної грошової оцінки.</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3. Продати  громадянину </w:t>
      </w:r>
      <w:proofErr w:type="spellStart"/>
      <w:r w:rsidRPr="00D75410">
        <w:rPr>
          <w:rFonts w:ascii="Times New Roman" w:hAnsi="Times New Roman" w:cs="Times New Roman"/>
          <w:color w:val="000000" w:themeColor="text1"/>
          <w:sz w:val="28"/>
          <w:szCs w:val="28"/>
          <w:lang w:val="uk-UA"/>
        </w:rPr>
        <w:t>Бердару</w:t>
      </w:r>
      <w:proofErr w:type="spellEnd"/>
      <w:r w:rsidRPr="00D75410">
        <w:rPr>
          <w:rFonts w:ascii="Times New Roman" w:hAnsi="Times New Roman" w:cs="Times New Roman"/>
          <w:color w:val="000000" w:themeColor="text1"/>
          <w:sz w:val="28"/>
          <w:szCs w:val="28"/>
          <w:lang w:val="uk-UA"/>
        </w:rPr>
        <w:t xml:space="preserve"> Павлу Васильовичу земельну ділянку комунальної власності (кадастровий номер – 2123610100:10:002:0027) площею - 0,1466  га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Миру, 266д в м. Рахів (категорія земель - землі промисловості, транспорту, зв’язку, енергетики, оборони та іншого призначення,  код КВЦПЗ - 11.02) за 322520 грн. 00 коп. з розрахунку        220 грн. 00 коп. за </w:t>
      </w:r>
      <w:smartTag w:uri="urn:schemas-microsoft-com:office:smarttags" w:element="metricconverter">
        <w:smartTagPr>
          <w:attr w:name="ProductID" w:val="1 м"/>
        </w:smartTagPr>
        <w:r w:rsidRPr="00D75410">
          <w:rPr>
            <w:rFonts w:ascii="Times New Roman" w:hAnsi="Times New Roman" w:cs="Times New Roman"/>
            <w:color w:val="000000" w:themeColor="text1"/>
            <w:sz w:val="28"/>
            <w:szCs w:val="28"/>
            <w:lang w:val="uk-UA"/>
          </w:rPr>
          <w:t xml:space="preserve">1 </w:t>
        </w:r>
        <w:proofErr w:type="spellStart"/>
        <w:r w:rsidRPr="00D75410">
          <w:rPr>
            <w:rFonts w:ascii="Times New Roman" w:hAnsi="Times New Roman" w:cs="Times New Roman"/>
            <w:color w:val="000000" w:themeColor="text1"/>
            <w:sz w:val="28"/>
            <w:szCs w:val="28"/>
            <w:lang w:val="uk-UA"/>
          </w:rPr>
          <w:t>м</w:t>
        </w:r>
      </w:smartTag>
      <w:r w:rsidRPr="00D75410">
        <w:rPr>
          <w:rFonts w:ascii="Times New Roman" w:hAnsi="Times New Roman" w:cs="Times New Roman"/>
          <w:color w:val="000000" w:themeColor="text1"/>
          <w:sz w:val="28"/>
          <w:szCs w:val="28"/>
          <w:lang w:val="uk-UA"/>
        </w:rPr>
        <w:t>.кв</w:t>
      </w:r>
      <w:proofErr w:type="spellEnd"/>
      <w:r w:rsidRPr="00D75410">
        <w:rPr>
          <w:rFonts w:ascii="Times New Roman" w:hAnsi="Times New Roman" w:cs="Times New Roman"/>
          <w:color w:val="000000" w:themeColor="text1"/>
          <w:sz w:val="28"/>
          <w:szCs w:val="28"/>
          <w:lang w:val="uk-UA"/>
        </w:rPr>
        <w:t>. із врахуванням сплаченого авансового внеску в розмірі 4 000 грн. 00 коп.</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lastRenderedPageBreak/>
        <w:t xml:space="preserve">      4. Встановити, що договір купівлі - продажу земельної ділянки повинен бути укладений протягом одного місяця з моменту прийняття цього рішення.</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5. Доручити в.о. міського голови </w:t>
      </w:r>
      <w:proofErr w:type="spellStart"/>
      <w:r w:rsidRPr="00D75410">
        <w:rPr>
          <w:rFonts w:ascii="Times New Roman" w:hAnsi="Times New Roman" w:cs="Times New Roman"/>
          <w:color w:val="000000" w:themeColor="text1"/>
          <w:sz w:val="28"/>
          <w:szCs w:val="28"/>
          <w:lang w:val="uk-UA"/>
        </w:rPr>
        <w:t>Брехлічуку</w:t>
      </w:r>
      <w:proofErr w:type="spellEnd"/>
      <w:r w:rsidRPr="00D75410">
        <w:rPr>
          <w:rFonts w:ascii="Times New Roman" w:hAnsi="Times New Roman" w:cs="Times New Roman"/>
          <w:color w:val="000000" w:themeColor="text1"/>
          <w:sz w:val="28"/>
          <w:szCs w:val="28"/>
          <w:lang w:val="uk-UA"/>
        </w:rPr>
        <w:t xml:space="preserve"> Д.Д. або першому заступнику міського голови </w:t>
      </w:r>
      <w:proofErr w:type="spellStart"/>
      <w:r w:rsidRPr="00D75410">
        <w:rPr>
          <w:rFonts w:ascii="Times New Roman" w:hAnsi="Times New Roman" w:cs="Times New Roman"/>
          <w:color w:val="000000" w:themeColor="text1"/>
          <w:sz w:val="28"/>
          <w:szCs w:val="28"/>
          <w:lang w:val="uk-UA"/>
        </w:rPr>
        <w:t>Бочкору</w:t>
      </w:r>
      <w:proofErr w:type="spellEnd"/>
      <w:r w:rsidRPr="00D75410">
        <w:rPr>
          <w:rFonts w:ascii="Times New Roman" w:hAnsi="Times New Roman" w:cs="Times New Roman"/>
          <w:color w:val="000000" w:themeColor="text1"/>
          <w:sz w:val="28"/>
          <w:szCs w:val="28"/>
          <w:lang w:val="uk-UA"/>
        </w:rPr>
        <w:t xml:space="preserve"> П.Ю. підписання договору купівлі - продажу вищезгаданої земельної ділянки.</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6. Роз'яснити громадянину </w:t>
      </w:r>
      <w:proofErr w:type="spellStart"/>
      <w:r w:rsidRPr="00D75410">
        <w:rPr>
          <w:rFonts w:ascii="Times New Roman" w:hAnsi="Times New Roman" w:cs="Times New Roman"/>
          <w:color w:val="000000" w:themeColor="text1"/>
          <w:sz w:val="28"/>
          <w:szCs w:val="28"/>
          <w:lang w:val="uk-UA"/>
        </w:rPr>
        <w:t>Бердару</w:t>
      </w:r>
      <w:proofErr w:type="spellEnd"/>
      <w:r w:rsidRPr="00D75410">
        <w:rPr>
          <w:rFonts w:ascii="Times New Roman" w:hAnsi="Times New Roman" w:cs="Times New Roman"/>
          <w:color w:val="000000" w:themeColor="text1"/>
          <w:sz w:val="28"/>
          <w:szCs w:val="28"/>
          <w:lang w:val="uk-UA"/>
        </w:rPr>
        <w:t xml:space="preserve"> П.В. про необхідність виконання обов'язків власника земельної ділянки згідно вимог статті 91 Земельного кодексу України.</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895AF8" w:rsidRPr="00D75410" w:rsidRDefault="00895AF8" w:rsidP="0025174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page"/>
      </w: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lastRenderedPageBreak/>
        <w:drawing>
          <wp:anchor distT="0" distB="0" distL="114300" distR="114300" simplePos="0" relativeHeight="251701248" behindDoc="0" locked="0" layoutInCell="1" allowOverlap="1" wp14:anchorId="604726BD" wp14:editId="24A61267">
            <wp:simplePos x="0" y="0"/>
            <wp:positionH relativeFrom="column">
              <wp:posOffset>2667000</wp:posOffset>
            </wp:positionH>
            <wp:positionV relativeFrom="paragraph">
              <wp:posOffset>49530</wp:posOffset>
            </wp:positionV>
            <wp:extent cx="520700" cy="431800"/>
            <wp:effectExtent l="0" t="0" r="0" b="6350"/>
            <wp:wrapSquare wrapText="r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№734</w:t>
      </w: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p>
    <w:p w:rsidR="00895AF8" w:rsidRPr="00D75410" w:rsidRDefault="00895AF8" w:rsidP="0025174B">
      <w:pPr>
        <w:spacing w:after="0" w:line="240" w:lineRule="auto"/>
        <w:outlineLvl w:val="0"/>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Про надання дозволу на розробку технічної</w:t>
      </w:r>
    </w:p>
    <w:p w:rsidR="00895AF8" w:rsidRPr="00D75410" w:rsidRDefault="00895AF8" w:rsidP="0025174B">
      <w:pPr>
        <w:spacing w:after="0" w:line="240" w:lineRule="auto"/>
        <w:outlineLvl w:val="0"/>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документації із землеустрою щодо </w:t>
      </w:r>
    </w:p>
    <w:p w:rsidR="00895AF8" w:rsidRPr="00D75410" w:rsidRDefault="00895AF8" w:rsidP="0025174B">
      <w:pPr>
        <w:spacing w:after="0" w:line="240" w:lineRule="auto"/>
        <w:outlineLvl w:val="0"/>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встановлення (відновлення) меж земельної </w:t>
      </w:r>
    </w:p>
    <w:p w:rsidR="00895AF8" w:rsidRPr="00D75410" w:rsidRDefault="00895AF8" w:rsidP="0025174B">
      <w:pPr>
        <w:spacing w:after="0" w:line="240" w:lineRule="auto"/>
        <w:outlineLvl w:val="0"/>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ділянки в натурі (на місцевості)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Розглянувши звернення громадянина </w:t>
      </w:r>
      <w:proofErr w:type="spellStart"/>
      <w:r w:rsidRPr="00D75410">
        <w:rPr>
          <w:rFonts w:ascii="Times New Roman" w:hAnsi="Times New Roman" w:cs="Times New Roman"/>
          <w:color w:val="000000" w:themeColor="text1"/>
          <w:sz w:val="28"/>
          <w:szCs w:val="28"/>
          <w:lang w:val="uk-UA"/>
        </w:rPr>
        <w:t>Жигуца</w:t>
      </w:r>
      <w:proofErr w:type="spellEnd"/>
      <w:r w:rsidRPr="00D75410">
        <w:rPr>
          <w:rFonts w:ascii="Times New Roman" w:hAnsi="Times New Roman" w:cs="Times New Roman"/>
          <w:color w:val="000000" w:themeColor="text1"/>
          <w:sz w:val="28"/>
          <w:szCs w:val="28"/>
          <w:lang w:val="uk-UA"/>
        </w:rPr>
        <w:t xml:space="preserve"> Ю.М. про надання дозволу на розробку технічної документації із землеустрою щодо встановлення (відновлення) меж земельної ділянки в натурі (на місцевості), відповідно до статей 12, 79¹, 122, Земельного кодексу України, статей 19, 25, 55 Закону України «Про землеустрій», Закону України «Про Державний земельний кадастр», керуючись пунктом 34 частини першої статті 26 Закону України «Про місцеве самоврядування в Україні»,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 и р і ш и л а:</w:t>
      </w:r>
    </w:p>
    <w:p w:rsidR="00895AF8" w:rsidRPr="00D75410" w:rsidRDefault="00895AF8" w:rsidP="0025174B">
      <w:pPr>
        <w:spacing w:after="0" w:line="240" w:lineRule="auto"/>
        <w:ind w:firstLine="360"/>
        <w:jc w:val="both"/>
        <w:rPr>
          <w:rFonts w:ascii="Times New Roman" w:hAnsi="Times New Roman" w:cs="Times New Roman"/>
          <w:color w:val="000000" w:themeColor="text1"/>
          <w:sz w:val="16"/>
          <w:szCs w:val="16"/>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 Надати дозвіл громадянину </w:t>
      </w:r>
      <w:proofErr w:type="spellStart"/>
      <w:r w:rsidRPr="00D75410">
        <w:rPr>
          <w:rFonts w:ascii="Times New Roman" w:hAnsi="Times New Roman" w:cs="Times New Roman"/>
          <w:color w:val="000000" w:themeColor="text1"/>
          <w:sz w:val="28"/>
          <w:szCs w:val="28"/>
          <w:lang w:val="uk-UA"/>
        </w:rPr>
        <w:t>Жигуцу</w:t>
      </w:r>
      <w:proofErr w:type="spellEnd"/>
      <w:r w:rsidRPr="00D75410">
        <w:rPr>
          <w:rFonts w:ascii="Times New Roman" w:hAnsi="Times New Roman" w:cs="Times New Roman"/>
          <w:color w:val="000000" w:themeColor="text1"/>
          <w:sz w:val="28"/>
          <w:szCs w:val="28"/>
          <w:lang w:val="uk-UA"/>
        </w:rPr>
        <w:t xml:space="preserve"> Юрію Михайловичу, мешканцю           с. Білин, 58, Рахівського району, Закарпатської області на розробку технічної документації із землеустрою щодо встановлення (відновлення) меж земельної ділянки площею – 0,0498 га в натурі (на місцевості) по </w:t>
      </w:r>
      <w:proofErr w:type="spellStart"/>
      <w:r w:rsidRPr="00D75410">
        <w:rPr>
          <w:rFonts w:ascii="Times New Roman" w:hAnsi="Times New Roman" w:cs="Times New Roman"/>
          <w:color w:val="000000" w:themeColor="text1"/>
          <w:sz w:val="28"/>
          <w:szCs w:val="28"/>
          <w:lang w:val="uk-UA"/>
        </w:rPr>
        <w:t>вул.Довженка</w:t>
      </w:r>
      <w:proofErr w:type="spellEnd"/>
      <w:r w:rsidRPr="00D75410">
        <w:rPr>
          <w:rFonts w:ascii="Times New Roman" w:hAnsi="Times New Roman" w:cs="Times New Roman"/>
          <w:color w:val="000000" w:themeColor="text1"/>
          <w:sz w:val="28"/>
          <w:szCs w:val="28"/>
          <w:lang w:val="uk-UA"/>
        </w:rPr>
        <w:t>, 40б в м. Рахів, яка перебуває у користуванні на умовах оренди (згідно договору оренди від 05.02.2014 року) для будівництва і обслуговування житлового будинку, господарських будівель і споруд (присадибна ділянка) (категорія земель – землі житлової та громадської забудови, код КВЦПЗ - 02.01).</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895AF8" w:rsidRPr="00D75410" w:rsidRDefault="00895AF8" w:rsidP="0025174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1526B4" w:rsidRPr="00D75410" w:rsidRDefault="001526B4" w:rsidP="0025174B">
      <w:pPr>
        <w:spacing w:after="0" w:line="240" w:lineRule="auto"/>
        <w:rPr>
          <w:rFonts w:ascii="Times New Roman" w:hAnsi="Times New Roman" w:cs="Times New Roman"/>
          <w:color w:val="000000" w:themeColor="text1"/>
          <w:sz w:val="28"/>
          <w:lang w:val="uk-UA"/>
        </w:rPr>
      </w:pP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page"/>
      </w: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lastRenderedPageBreak/>
        <w:drawing>
          <wp:anchor distT="0" distB="0" distL="114300" distR="114300" simplePos="0" relativeHeight="251702272" behindDoc="0" locked="0" layoutInCell="1" allowOverlap="1" wp14:anchorId="121CC8EC" wp14:editId="7554AE7E">
            <wp:simplePos x="0" y="0"/>
            <wp:positionH relativeFrom="column">
              <wp:posOffset>2667000</wp:posOffset>
            </wp:positionH>
            <wp:positionV relativeFrom="paragraph">
              <wp:posOffset>49530</wp:posOffset>
            </wp:positionV>
            <wp:extent cx="520700" cy="431800"/>
            <wp:effectExtent l="0" t="0" r="0" b="6350"/>
            <wp:wrapSquare wrapText="r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8"/>
          <w:szCs w:val="28"/>
          <w:lang w:val="uk-UA"/>
        </w:rPr>
        <w:br w:type="textWrapping" w:clear="all"/>
      </w:r>
      <w:r w:rsidRPr="00D75410">
        <w:rPr>
          <w:rFonts w:ascii="Times New Roman" w:hAnsi="Times New Roman" w:cs="Times New Roman"/>
          <w:color w:val="000000" w:themeColor="text1"/>
          <w:sz w:val="27"/>
          <w:szCs w:val="27"/>
          <w:lang w:val="uk-UA"/>
        </w:rPr>
        <w:t>Рахівська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сорок восьма сесія  міської ради</w:t>
      </w:r>
    </w:p>
    <w:p w:rsidR="00895AF8" w:rsidRPr="00D75410" w:rsidRDefault="00895AF8" w:rsidP="0025174B">
      <w:pPr>
        <w:spacing w:after="0" w:line="240" w:lineRule="auto"/>
        <w:jc w:val="center"/>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сьомого скликання</w:t>
      </w:r>
    </w:p>
    <w:p w:rsidR="00895AF8" w:rsidRPr="00D75410" w:rsidRDefault="00895AF8" w:rsidP="0025174B">
      <w:pPr>
        <w:spacing w:after="0" w:line="240" w:lineRule="auto"/>
        <w:jc w:val="center"/>
        <w:rPr>
          <w:rFonts w:ascii="Times New Roman" w:hAnsi="Times New Roman" w:cs="Times New Roman"/>
          <w:color w:val="000000" w:themeColor="text1"/>
          <w:sz w:val="27"/>
          <w:szCs w:val="27"/>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Р І Ш Е Н </w:t>
      </w:r>
      <w:proofErr w:type="spellStart"/>
      <w:r w:rsidRPr="00D75410">
        <w:rPr>
          <w:rFonts w:ascii="Times New Roman" w:hAnsi="Times New Roman" w:cs="Times New Roman"/>
          <w:color w:val="000000" w:themeColor="text1"/>
          <w:sz w:val="27"/>
          <w:szCs w:val="27"/>
          <w:lang w:val="uk-UA"/>
        </w:rPr>
        <w:t>Н</w:t>
      </w:r>
      <w:proofErr w:type="spellEnd"/>
      <w:r w:rsidRPr="00D75410">
        <w:rPr>
          <w:rFonts w:ascii="Times New Roman" w:hAnsi="Times New Roman" w:cs="Times New Roman"/>
          <w:color w:val="000000" w:themeColor="text1"/>
          <w:sz w:val="27"/>
          <w:szCs w:val="27"/>
          <w:lang w:val="uk-UA"/>
        </w:rPr>
        <w:t xml:space="preserve"> Я</w:t>
      </w:r>
    </w:p>
    <w:p w:rsidR="00895AF8" w:rsidRPr="00D75410" w:rsidRDefault="00895AF8" w:rsidP="0025174B">
      <w:pPr>
        <w:spacing w:after="0" w:line="240" w:lineRule="auto"/>
        <w:jc w:val="center"/>
        <w:rPr>
          <w:rFonts w:ascii="Times New Roman" w:hAnsi="Times New Roman" w:cs="Times New Roman"/>
          <w:color w:val="000000" w:themeColor="text1"/>
          <w:sz w:val="27"/>
          <w:szCs w:val="27"/>
          <w:lang w:val="uk-UA"/>
        </w:rPr>
      </w:pPr>
    </w:p>
    <w:p w:rsidR="00895AF8" w:rsidRPr="00D75410" w:rsidRDefault="00895AF8" w:rsidP="0025174B">
      <w:pPr>
        <w:spacing w:after="0" w:line="240" w:lineRule="auto"/>
        <w:rPr>
          <w:rFonts w:ascii="Times New Roman" w:eastAsia="MS Mincho" w:hAnsi="Times New Roman" w:cs="Times New Roman"/>
          <w:color w:val="000000" w:themeColor="text1"/>
          <w:sz w:val="27"/>
          <w:szCs w:val="27"/>
          <w:lang w:val="uk-UA"/>
        </w:rPr>
      </w:pPr>
      <w:r w:rsidRPr="00D75410">
        <w:rPr>
          <w:rFonts w:ascii="Times New Roman" w:eastAsia="MS Mincho" w:hAnsi="Times New Roman" w:cs="Times New Roman"/>
          <w:color w:val="000000" w:themeColor="text1"/>
          <w:sz w:val="27"/>
          <w:szCs w:val="27"/>
          <w:lang w:val="uk-UA"/>
        </w:rPr>
        <w:t>від 19 березня  2020  року  №735</w:t>
      </w:r>
    </w:p>
    <w:p w:rsidR="00895AF8" w:rsidRPr="00D75410" w:rsidRDefault="00895AF8" w:rsidP="0025174B">
      <w:pPr>
        <w:spacing w:after="0" w:line="240" w:lineRule="auto"/>
        <w:rPr>
          <w:rFonts w:ascii="Times New Roman" w:eastAsia="MS Mincho" w:hAnsi="Times New Roman" w:cs="Times New Roman"/>
          <w:color w:val="000000" w:themeColor="text1"/>
          <w:sz w:val="27"/>
          <w:szCs w:val="27"/>
          <w:lang w:val="uk-UA"/>
        </w:rPr>
      </w:pPr>
      <w:r w:rsidRPr="00D75410">
        <w:rPr>
          <w:rFonts w:ascii="Times New Roman" w:eastAsia="MS Mincho" w:hAnsi="Times New Roman" w:cs="Times New Roman"/>
          <w:color w:val="000000" w:themeColor="text1"/>
          <w:sz w:val="27"/>
          <w:szCs w:val="27"/>
          <w:lang w:val="uk-UA"/>
        </w:rPr>
        <w:t>м. Рахів</w:t>
      </w:r>
    </w:p>
    <w:p w:rsidR="00895AF8" w:rsidRPr="00D75410" w:rsidRDefault="00895AF8" w:rsidP="0025174B">
      <w:pPr>
        <w:spacing w:after="0" w:line="240" w:lineRule="auto"/>
        <w:rPr>
          <w:rFonts w:ascii="Times New Roman" w:eastAsia="Calibri" w:hAnsi="Times New Roman" w:cs="Times New Roman"/>
          <w:color w:val="000000" w:themeColor="text1"/>
          <w:sz w:val="27"/>
          <w:szCs w:val="27"/>
          <w:lang w:val="uk-UA"/>
        </w:rPr>
      </w:pPr>
    </w:p>
    <w:p w:rsidR="00895AF8" w:rsidRPr="00D75410" w:rsidRDefault="00895AF8" w:rsidP="0025174B">
      <w:pPr>
        <w:spacing w:after="0" w:line="240" w:lineRule="auto"/>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Про затвердження протоколу №23 засідання </w:t>
      </w:r>
    </w:p>
    <w:p w:rsidR="00895AF8" w:rsidRPr="00D75410" w:rsidRDefault="00895AF8" w:rsidP="0025174B">
      <w:pPr>
        <w:spacing w:after="0" w:line="240" w:lineRule="auto"/>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узгоджувальної комісії Рахівської міської ради </w:t>
      </w:r>
    </w:p>
    <w:p w:rsidR="00895AF8" w:rsidRPr="00D75410" w:rsidRDefault="00895AF8" w:rsidP="0025174B">
      <w:pPr>
        <w:spacing w:after="0" w:line="240" w:lineRule="auto"/>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від 11.02.2020 року </w:t>
      </w:r>
    </w:p>
    <w:p w:rsidR="00895AF8" w:rsidRPr="00D75410" w:rsidRDefault="00895AF8" w:rsidP="0025174B">
      <w:pPr>
        <w:spacing w:after="0" w:line="240" w:lineRule="auto"/>
        <w:rPr>
          <w:rFonts w:ascii="Times New Roman" w:hAnsi="Times New Roman" w:cs="Times New Roman"/>
          <w:color w:val="000000" w:themeColor="text1"/>
          <w:sz w:val="27"/>
          <w:szCs w:val="27"/>
          <w:lang w:val="uk-UA"/>
        </w:rPr>
      </w:pPr>
    </w:p>
    <w:p w:rsidR="00895AF8" w:rsidRPr="00D75410" w:rsidRDefault="00895AF8" w:rsidP="0025174B">
      <w:pPr>
        <w:spacing w:after="0" w:line="240" w:lineRule="auto"/>
        <w:ind w:firstLine="708"/>
        <w:jc w:val="both"/>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        Розглянувши звернення громадян та протокол №23 засідання узгоджувальної комісії Рахівської міської ради від 11.02.2020 року, керуючись статтями 12, 158, Земельного кодексу України, пунктом 34 частини першої статті 26, частиною першою статті 33 Закону України „Про місцеве самоврядування в Україні”,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7"/>
          <w:szCs w:val="27"/>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в и р і ш и л а:</w:t>
      </w:r>
    </w:p>
    <w:p w:rsidR="00895AF8" w:rsidRPr="00D75410" w:rsidRDefault="00895AF8" w:rsidP="0025174B">
      <w:pPr>
        <w:spacing w:after="0" w:line="240" w:lineRule="auto"/>
        <w:ind w:firstLine="360"/>
        <w:jc w:val="both"/>
        <w:rPr>
          <w:rFonts w:ascii="Times New Roman" w:hAnsi="Times New Roman" w:cs="Times New Roman"/>
          <w:color w:val="000000" w:themeColor="text1"/>
          <w:sz w:val="27"/>
          <w:szCs w:val="27"/>
          <w:lang w:val="uk-UA"/>
        </w:rPr>
      </w:pPr>
    </w:p>
    <w:p w:rsidR="00895AF8" w:rsidRPr="00D75410" w:rsidRDefault="00895AF8" w:rsidP="0025174B">
      <w:pPr>
        <w:spacing w:after="0" w:line="240" w:lineRule="auto"/>
        <w:jc w:val="both"/>
        <w:rPr>
          <w:rFonts w:ascii="Times New Roman" w:hAnsi="Times New Roman" w:cs="Times New Roman"/>
          <w:color w:val="000000" w:themeColor="text1"/>
          <w:sz w:val="27"/>
          <w:szCs w:val="27"/>
          <w:lang w:val="uk-UA"/>
        </w:rPr>
      </w:pPr>
      <w:r w:rsidRPr="00D75410">
        <w:rPr>
          <w:rFonts w:ascii="Times New Roman" w:hAnsi="Times New Roman" w:cs="Times New Roman"/>
          <w:bCs/>
          <w:color w:val="000000" w:themeColor="text1"/>
          <w:sz w:val="27"/>
          <w:szCs w:val="27"/>
          <w:lang w:val="uk-UA"/>
        </w:rPr>
        <w:t xml:space="preserve">         1.</w:t>
      </w:r>
      <w:r w:rsidRPr="00D75410">
        <w:rPr>
          <w:rFonts w:ascii="Times New Roman" w:hAnsi="Times New Roman" w:cs="Times New Roman"/>
          <w:color w:val="000000" w:themeColor="text1"/>
          <w:sz w:val="27"/>
          <w:szCs w:val="27"/>
          <w:lang w:val="uk-UA"/>
        </w:rPr>
        <w:t>Затвердити протокол №23 засідання узгоджувальної комісії Рахівської міської ради від 11.02.2020 року та:</w:t>
      </w:r>
    </w:p>
    <w:p w:rsidR="00895AF8" w:rsidRPr="00D75410" w:rsidRDefault="00895AF8" w:rsidP="0025174B">
      <w:pPr>
        <w:spacing w:after="0" w:line="240" w:lineRule="auto"/>
        <w:jc w:val="both"/>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      1.1. Погодити громадянці Мандзюк Тетяні Олександрівні, мешканці              м. Рахів, вул. Попенка, 1 кв.1 межу земельної ділянки площею – 0,0025 га згідно проекту землеустрою щодо її відведення у власність для індивідуального гаражного будівництва по вул. Зелена в м. Рахів, із земель комунальної власності територіальної громади міста Рахів (категорія земель – землі житлової та громадської забудови, код КВЦПЗ - 02.05), без погодження із суміжним землекористувачем громадянкою </w:t>
      </w:r>
      <w:proofErr w:type="spellStart"/>
      <w:r w:rsidRPr="00D75410">
        <w:rPr>
          <w:rFonts w:ascii="Times New Roman" w:hAnsi="Times New Roman" w:cs="Times New Roman"/>
          <w:color w:val="000000" w:themeColor="text1"/>
          <w:sz w:val="27"/>
          <w:szCs w:val="27"/>
          <w:lang w:val="uk-UA"/>
        </w:rPr>
        <w:t>Вербищук</w:t>
      </w:r>
      <w:proofErr w:type="spellEnd"/>
      <w:r w:rsidRPr="00D75410">
        <w:rPr>
          <w:rFonts w:ascii="Times New Roman" w:hAnsi="Times New Roman" w:cs="Times New Roman"/>
          <w:color w:val="000000" w:themeColor="text1"/>
          <w:sz w:val="27"/>
          <w:szCs w:val="27"/>
          <w:lang w:val="uk-UA"/>
        </w:rPr>
        <w:t xml:space="preserve"> О.М., яка відмовляється погоджувати межу та затвердити протокол засідання узгоджувальної комісії по даному питанню.      </w:t>
      </w:r>
    </w:p>
    <w:p w:rsidR="00895AF8" w:rsidRPr="00D75410" w:rsidRDefault="00895AF8" w:rsidP="0025174B">
      <w:pPr>
        <w:spacing w:after="0" w:line="240" w:lineRule="auto"/>
        <w:jc w:val="both"/>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      1.2. Погодити громадянці Брані </w:t>
      </w:r>
      <w:proofErr w:type="spellStart"/>
      <w:r w:rsidRPr="00D75410">
        <w:rPr>
          <w:rFonts w:ascii="Times New Roman" w:hAnsi="Times New Roman" w:cs="Times New Roman"/>
          <w:color w:val="000000" w:themeColor="text1"/>
          <w:sz w:val="27"/>
          <w:szCs w:val="27"/>
          <w:lang w:val="uk-UA"/>
        </w:rPr>
        <w:t>Еріці</w:t>
      </w:r>
      <w:proofErr w:type="spellEnd"/>
      <w:r w:rsidRPr="00D75410">
        <w:rPr>
          <w:rFonts w:ascii="Times New Roman" w:hAnsi="Times New Roman" w:cs="Times New Roman"/>
          <w:color w:val="000000" w:themeColor="text1"/>
          <w:sz w:val="27"/>
          <w:szCs w:val="27"/>
          <w:lang w:val="uk-UA"/>
        </w:rPr>
        <w:t xml:space="preserve"> Василівні, мешканці м. Рахів, вул. Воз’єднання, 29 межу земельної ділянки площею – 0,0446 га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жилого будинку, господарських будівель і споруд (присадибна ділянка) по вул. Воз’єднання, 29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 землевласником громадянкою Гречко Л.В. з якою вона перебуває у неприязних відносинах та затвердити протокол засідання узгоджувальної комісії по даному питанню.      </w:t>
      </w:r>
    </w:p>
    <w:p w:rsidR="00895AF8" w:rsidRPr="00D75410" w:rsidRDefault="00895AF8" w:rsidP="0025174B">
      <w:pPr>
        <w:spacing w:after="0" w:line="240" w:lineRule="auto"/>
        <w:jc w:val="both"/>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      1.3. Погодити громадянам </w:t>
      </w:r>
      <w:proofErr w:type="spellStart"/>
      <w:r w:rsidRPr="00D75410">
        <w:rPr>
          <w:rFonts w:ascii="Times New Roman" w:hAnsi="Times New Roman" w:cs="Times New Roman"/>
          <w:color w:val="000000" w:themeColor="text1"/>
          <w:sz w:val="27"/>
          <w:szCs w:val="27"/>
          <w:lang w:val="uk-UA"/>
        </w:rPr>
        <w:t>Гаврищуку</w:t>
      </w:r>
      <w:proofErr w:type="spellEnd"/>
      <w:r w:rsidRPr="00D75410">
        <w:rPr>
          <w:rFonts w:ascii="Times New Roman" w:hAnsi="Times New Roman" w:cs="Times New Roman"/>
          <w:color w:val="000000" w:themeColor="text1"/>
          <w:sz w:val="27"/>
          <w:szCs w:val="27"/>
          <w:lang w:val="uk-UA"/>
        </w:rPr>
        <w:t xml:space="preserve"> Юрію Юрійовичу, </w:t>
      </w:r>
      <w:proofErr w:type="spellStart"/>
      <w:r w:rsidRPr="00D75410">
        <w:rPr>
          <w:rFonts w:ascii="Times New Roman" w:hAnsi="Times New Roman" w:cs="Times New Roman"/>
          <w:color w:val="000000" w:themeColor="text1"/>
          <w:sz w:val="27"/>
          <w:szCs w:val="27"/>
          <w:lang w:val="uk-UA"/>
        </w:rPr>
        <w:t>Гаврищук</w:t>
      </w:r>
      <w:proofErr w:type="spellEnd"/>
      <w:r w:rsidRPr="00D75410">
        <w:rPr>
          <w:rFonts w:ascii="Times New Roman" w:hAnsi="Times New Roman" w:cs="Times New Roman"/>
          <w:color w:val="000000" w:themeColor="text1"/>
          <w:sz w:val="27"/>
          <w:szCs w:val="27"/>
          <w:lang w:val="uk-UA"/>
        </w:rPr>
        <w:t xml:space="preserve"> Марії Юріївні та </w:t>
      </w:r>
      <w:proofErr w:type="spellStart"/>
      <w:r w:rsidRPr="00D75410">
        <w:rPr>
          <w:rFonts w:ascii="Times New Roman" w:hAnsi="Times New Roman" w:cs="Times New Roman"/>
          <w:color w:val="000000" w:themeColor="text1"/>
          <w:sz w:val="27"/>
          <w:szCs w:val="27"/>
          <w:lang w:val="uk-UA"/>
        </w:rPr>
        <w:t>Гаврищук</w:t>
      </w:r>
      <w:proofErr w:type="spellEnd"/>
      <w:r w:rsidRPr="00D75410">
        <w:rPr>
          <w:rFonts w:ascii="Times New Roman" w:hAnsi="Times New Roman" w:cs="Times New Roman"/>
          <w:color w:val="000000" w:themeColor="text1"/>
          <w:sz w:val="27"/>
          <w:szCs w:val="27"/>
          <w:lang w:val="uk-UA"/>
        </w:rPr>
        <w:t xml:space="preserve"> Олені Юріївні, мешканцям м. Рахів, вул. Буркут, 106а </w:t>
      </w:r>
      <w:r w:rsidRPr="00D75410">
        <w:rPr>
          <w:rFonts w:ascii="Times New Roman" w:hAnsi="Times New Roman" w:cs="Times New Roman"/>
          <w:color w:val="000000" w:themeColor="text1"/>
          <w:sz w:val="27"/>
          <w:szCs w:val="27"/>
          <w:lang w:val="uk-UA"/>
        </w:rPr>
        <w:lastRenderedPageBreak/>
        <w:t xml:space="preserve">межу земельної ділянки площею – 0,0387 га згідно технічної документації із землеустрою щодо встановлення (відновлення) меж земельної ділянки в натурі (на місцевості) у спільну сумісну власність для будівництва і обслуговування жилого будинку, господарських будівель і споруд (присадибна ділянка) по вул. Буркут, 106а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 землевласником громадянином Кравчуком С.В. з яким вони перебувають у неприязних відносинах та затвердити протокол засідання узгоджувальної комісії по даному питанню.      </w:t>
      </w:r>
    </w:p>
    <w:p w:rsidR="00895AF8" w:rsidRPr="00D75410" w:rsidRDefault="00895AF8" w:rsidP="0025174B">
      <w:pPr>
        <w:spacing w:after="0" w:line="240" w:lineRule="auto"/>
        <w:jc w:val="both"/>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      1.4. Погодити громадянину </w:t>
      </w:r>
      <w:proofErr w:type="spellStart"/>
      <w:r w:rsidRPr="00D75410">
        <w:rPr>
          <w:rFonts w:ascii="Times New Roman" w:hAnsi="Times New Roman" w:cs="Times New Roman"/>
          <w:color w:val="000000" w:themeColor="text1"/>
          <w:sz w:val="27"/>
          <w:szCs w:val="27"/>
          <w:lang w:val="uk-UA"/>
        </w:rPr>
        <w:t>Катеринюку</w:t>
      </w:r>
      <w:proofErr w:type="spellEnd"/>
      <w:r w:rsidRPr="00D75410">
        <w:rPr>
          <w:rFonts w:ascii="Times New Roman" w:hAnsi="Times New Roman" w:cs="Times New Roman"/>
          <w:color w:val="000000" w:themeColor="text1"/>
          <w:sz w:val="27"/>
          <w:szCs w:val="27"/>
          <w:lang w:val="uk-UA"/>
        </w:rPr>
        <w:t xml:space="preserve"> Андрію Євгеновичу, мешканцю смт. Ясіня, вул. Грушевського, 57 кв.3 межу земельної ділянки площею – 0,1000 га згідно проекту землеустрою щодо її відведення у власність для будівництва і обслуговування житлового будинку, господарських будівель і споруд (присадибна ділянка) по вул. Буркут (біля будинку №99)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суміжними землевласниками громадянами </w:t>
      </w:r>
      <w:proofErr w:type="spellStart"/>
      <w:r w:rsidRPr="00D75410">
        <w:rPr>
          <w:rFonts w:ascii="Times New Roman" w:hAnsi="Times New Roman" w:cs="Times New Roman"/>
          <w:color w:val="000000" w:themeColor="text1"/>
          <w:sz w:val="27"/>
          <w:szCs w:val="27"/>
          <w:lang w:val="uk-UA"/>
        </w:rPr>
        <w:t>Катеринюк</w:t>
      </w:r>
      <w:proofErr w:type="spellEnd"/>
      <w:r w:rsidRPr="00D75410">
        <w:rPr>
          <w:rFonts w:ascii="Times New Roman" w:hAnsi="Times New Roman" w:cs="Times New Roman"/>
          <w:color w:val="000000" w:themeColor="text1"/>
          <w:sz w:val="27"/>
          <w:szCs w:val="27"/>
          <w:lang w:val="uk-UA"/>
        </w:rPr>
        <w:t xml:space="preserve"> С.С. та </w:t>
      </w:r>
      <w:proofErr w:type="spellStart"/>
      <w:r w:rsidRPr="00D75410">
        <w:rPr>
          <w:rFonts w:ascii="Times New Roman" w:hAnsi="Times New Roman" w:cs="Times New Roman"/>
          <w:color w:val="000000" w:themeColor="text1"/>
          <w:sz w:val="27"/>
          <w:szCs w:val="27"/>
          <w:lang w:val="uk-UA"/>
        </w:rPr>
        <w:t>Катеринюк</w:t>
      </w:r>
      <w:proofErr w:type="spellEnd"/>
      <w:r w:rsidRPr="00D75410">
        <w:rPr>
          <w:rFonts w:ascii="Times New Roman" w:hAnsi="Times New Roman" w:cs="Times New Roman"/>
          <w:color w:val="000000" w:themeColor="text1"/>
          <w:sz w:val="27"/>
          <w:szCs w:val="27"/>
          <w:lang w:val="uk-UA"/>
        </w:rPr>
        <w:t xml:space="preserve"> І., які померли, а спадкоємці не визначені та затвердити протокол засідання узгоджувальної комісії по даному питанню.      </w:t>
      </w:r>
    </w:p>
    <w:p w:rsidR="00895AF8" w:rsidRPr="00D75410" w:rsidRDefault="00895AF8" w:rsidP="0025174B">
      <w:pPr>
        <w:spacing w:after="0" w:line="240" w:lineRule="auto"/>
        <w:jc w:val="both"/>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      1.5. Погодити громадянці </w:t>
      </w:r>
      <w:proofErr w:type="spellStart"/>
      <w:r w:rsidRPr="00D75410">
        <w:rPr>
          <w:rFonts w:ascii="Times New Roman" w:hAnsi="Times New Roman" w:cs="Times New Roman"/>
          <w:color w:val="000000" w:themeColor="text1"/>
          <w:sz w:val="27"/>
          <w:szCs w:val="27"/>
          <w:lang w:val="uk-UA"/>
        </w:rPr>
        <w:t>Шушман</w:t>
      </w:r>
      <w:proofErr w:type="spellEnd"/>
      <w:r w:rsidRPr="00D75410">
        <w:rPr>
          <w:rFonts w:ascii="Times New Roman" w:hAnsi="Times New Roman" w:cs="Times New Roman"/>
          <w:color w:val="000000" w:themeColor="text1"/>
          <w:sz w:val="27"/>
          <w:szCs w:val="27"/>
          <w:lang w:val="uk-UA"/>
        </w:rPr>
        <w:t xml:space="preserve"> Ользі Миколаївні, мешканці м. Рахів, вул. Чорновола, 15 межу земельної ділянки площею – 0,0566 га згідно проекту землеустрою щодо її відведення у власність для будівництва і обслуговування житлового будинку, господарських будівель і споруд (присадибна ділянка) по вул. Чорновола, 15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 землевласником громадянкою Полянською Н.В., яка на даний час не проживає в м. Рахів та затвердити протокол засідання узгоджувальної комісії по даному питанню.      </w:t>
      </w:r>
    </w:p>
    <w:p w:rsidR="00895AF8" w:rsidRPr="00D75410" w:rsidRDefault="00895AF8" w:rsidP="0025174B">
      <w:pPr>
        <w:spacing w:after="0" w:line="240" w:lineRule="auto"/>
        <w:jc w:val="both"/>
        <w:rPr>
          <w:rFonts w:ascii="Times New Roman" w:hAnsi="Times New Roman" w:cs="Times New Roman"/>
          <w:color w:val="000000" w:themeColor="text1"/>
          <w:sz w:val="27"/>
          <w:szCs w:val="27"/>
          <w:lang w:val="uk-UA"/>
        </w:rPr>
      </w:pPr>
      <w:r w:rsidRPr="00D75410">
        <w:rPr>
          <w:rFonts w:ascii="Times New Roman" w:hAnsi="Times New Roman" w:cs="Times New Roman"/>
          <w:color w:val="000000" w:themeColor="text1"/>
          <w:sz w:val="27"/>
          <w:szCs w:val="27"/>
          <w:lang w:val="uk-UA"/>
        </w:rPr>
        <w:t xml:space="preserve">      1.6. Погодити громадянці Данилюк Олесі Іванівні, мешканці м. Р</w:t>
      </w:r>
      <w:r w:rsidR="006533DD" w:rsidRPr="00D75410">
        <w:rPr>
          <w:rFonts w:ascii="Times New Roman" w:hAnsi="Times New Roman" w:cs="Times New Roman"/>
          <w:color w:val="000000" w:themeColor="text1"/>
          <w:sz w:val="27"/>
          <w:szCs w:val="27"/>
          <w:lang w:val="uk-UA"/>
        </w:rPr>
        <w:t xml:space="preserve">ахів, </w:t>
      </w:r>
      <w:proofErr w:type="spellStart"/>
      <w:r w:rsidR="006533DD" w:rsidRPr="00D75410">
        <w:rPr>
          <w:rFonts w:ascii="Times New Roman" w:hAnsi="Times New Roman" w:cs="Times New Roman"/>
          <w:color w:val="000000" w:themeColor="text1"/>
          <w:sz w:val="27"/>
          <w:szCs w:val="27"/>
          <w:lang w:val="uk-UA"/>
        </w:rPr>
        <w:t>вул.</w:t>
      </w:r>
      <w:r w:rsidRPr="00D75410">
        <w:rPr>
          <w:rFonts w:ascii="Times New Roman" w:hAnsi="Times New Roman" w:cs="Times New Roman"/>
          <w:color w:val="000000" w:themeColor="text1"/>
          <w:sz w:val="27"/>
          <w:szCs w:val="27"/>
          <w:lang w:val="uk-UA"/>
        </w:rPr>
        <w:t>Перемоги</w:t>
      </w:r>
      <w:proofErr w:type="spellEnd"/>
      <w:r w:rsidRPr="00D75410">
        <w:rPr>
          <w:rFonts w:ascii="Times New Roman" w:hAnsi="Times New Roman" w:cs="Times New Roman"/>
          <w:color w:val="000000" w:themeColor="text1"/>
          <w:sz w:val="27"/>
          <w:szCs w:val="27"/>
          <w:lang w:val="uk-UA"/>
        </w:rPr>
        <w:t>, 11 межу земельної ділянки площею – 0,0848 га згідно технічної документації із землеустрою щодо встановлення (відновлення) меж земельної ділянки в натурі (на місцевості) для будівництва і обслуговування жилого будинку, господарських будівель і спор</w:t>
      </w:r>
      <w:r w:rsidR="006533DD" w:rsidRPr="00D75410">
        <w:rPr>
          <w:rFonts w:ascii="Times New Roman" w:hAnsi="Times New Roman" w:cs="Times New Roman"/>
          <w:color w:val="000000" w:themeColor="text1"/>
          <w:sz w:val="27"/>
          <w:szCs w:val="27"/>
          <w:lang w:val="uk-UA"/>
        </w:rPr>
        <w:t xml:space="preserve">уд (присадибна ділянка) по </w:t>
      </w:r>
      <w:proofErr w:type="spellStart"/>
      <w:r w:rsidR="006533DD" w:rsidRPr="00D75410">
        <w:rPr>
          <w:rFonts w:ascii="Times New Roman" w:hAnsi="Times New Roman" w:cs="Times New Roman"/>
          <w:color w:val="000000" w:themeColor="text1"/>
          <w:sz w:val="27"/>
          <w:szCs w:val="27"/>
          <w:lang w:val="uk-UA"/>
        </w:rPr>
        <w:t>вул.</w:t>
      </w:r>
      <w:r w:rsidRPr="00D75410">
        <w:rPr>
          <w:rFonts w:ascii="Times New Roman" w:hAnsi="Times New Roman" w:cs="Times New Roman"/>
          <w:color w:val="000000" w:themeColor="text1"/>
          <w:sz w:val="27"/>
          <w:szCs w:val="27"/>
          <w:lang w:val="uk-UA"/>
        </w:rPr>
        <w:t>Перемоги</w:t>
      </w:r>
      <w:proofErr w:type="spellEnd"/>
      <w:r w:rsidRPr="00D75410">
        <w:rPr>
          <w:rFonts w:ascii="Times New Roman" w:hAnsi="Times New Roman" w:cs="Times New Roman"/>
          <w:color w:val="000000" w:themeColor="text1"/>
          <w:sz w:val="27"/>
          <w:szCs w:val="27"/>
          <w:lang w:val="uk-UA"/>
        </w:rPr>
        <w:t xml:space="preserve">, 11 в м. Рахів (категорія земель – землі житлової та громадської забудови, код КВЦПЗ - 02.01), без погодження із суміжним землевласником Гринюк П., який на даний час знаходиться за межами України та затвердити протокол засідання узгоджувальної комісії по даному питанню.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345359" w:rsidRPr="00D75410" w:rsidRDefault="00345359"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895AF8" w:rsidRPr="00D75410" w:rsidRDefault="00895AF8" w:rsidP="0025174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page"/>
      </w:r>
    </w:p>
    <w:p w:rsidR="00895AF8" w:rsidRPr="00D75410" w:rsidRDefault="00895AF8" w:rsidP="0025174B">
      <w:pPr>
        <w:spacing w:after="0" w:line="240" w:lineRule="auto"/>
        <w:rPr>
          <w:rStyle w:val="apple-style-span"/>
          <w:rFonts w:ascii="Times New Roman" w:hAnsi="Times New Roman" w:cs="Times New Roman"/>
          <w:color w:val="000000" w:themeColor="text1"/>
          <w:lang w:val="uk-UA"/>
        </w:rPr>
      </w:pPr>
      <w:r w:rsidRPr="00D75410">
        <w:rPr>
          <w:rFonts w:ascii="Times New Roman" w:hAnsi="Times New Roman" w:cs="Times New Roman"/>
          <w:noProof/>
          <w:color w:val="000000" w:themeColor="text1"/>
          <w:lang w:eastAsia="ru-RU"/>
        </w:rPr>
        <w:lastRenderedPageBreak/>
        <w:drawing>
          <wp:anchor distT="0" distB="0" distL="114300" distR="114300" simplePos="0" relativeHeight="251687936" behindDoc="1" locked="0" layoutInCell="1" allowOverlap="1" wp14:anchorId="4CB710C8" wp14:editId="260BAFFC">
            <wp:simplePos x="0" y="0"/>
            <wp:positionH relativeFrom="column">
              <wp:posOffset>2463165</wp:posOffset>
            </wp:positionH>
            <wp:positionV relativeFrom="paragraph">
              <wp:posOffset>-3810</wp:posOffset>
            </wp:positionV>
            <wp:extent cx="867410" cy="556260"/>
            <wp:effectExtent l="0" t="0" r="8890" b="0"/>
            <wp:wrapTight wrapText="left">
              <wp:wrapPolygon edited="0">
                <wp:start x="0" y="0"/>
                <wp:lineTo x="0" y="20712"/>
                <wp:lineTo x="21347" y="20712"/>
                <wp:lineTo x="21347"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867410" cy="556260"/>
                    </a:xfrm>
                    <a:prstGeom prst="rect">
                      <a:avLst/>
                    </a:prstGeom>
                    <a:noFill/>
                  </pic:spPr>
                </pic:pic>
              </a:graphicData>
            </a:graphic>
            <wp14:sizeRelH relativeFrom="page">
              <wp14:pctWidth>0</wp14:pctWidth>
            </wp14:sizeRelH>
            <wp14:sizeRelV relativeFrom="page">
              <wp14:pctHeight>0</wp14:pctHeight>
            </wp14:sizeRelV>
          </wp:anchor>
        </w:drawing>
      </w:r>
    </w:p>
    <w:p w:rsidR="00895AF8" w:rsidRPr="00D75410" w:rsidRDefault="00895AF8" w:rsidP="0025174B">
      <w:pPr>
        <w:spacing w:after="0" w:line="240" w:lineRule="auto"/>
        <w:rPr>
          <w:rStyle w:val="apple-style-span"/>
          <w:rFonts w:ascii="Times New Roman" w:hAnsi="Times New Roman" w:cs="Times New Roman"/>
          <w:color w:val="000000" w:themeColor="text1"/>
          <w:lang w:val="uk-UA"/>
        </w:rPr>
      </w:pPr>
    </w:p>
    <w:p w:rsidR="00895AF8" w:rsidRPr="00D75410" w:rsidRDefault="00895AF8" w:rsidP="0025174B">
      <w:pPr>
        <w:tabs>
          <w:tab w:val="left" w:pos="4500"/>
        </w:tabs>
        <w:spacing w:after="0" w:line="240" w:lineRule="auto"/>
        <w:rPr>
          <w:rFonts w:ascii="Times New Roman" w:hAnsi="Times New Roman" w:cs="Times New Roman"/>
          <w:b/>
          <w:bCs/>
          <w:color w:val="000000" w:themeColor="text1"/>
          <w:sz w:val="26"/>
          <w:szCs w:val="26"/>
          <w:shd w:val="clear" w:color="auto" w:fill="F1F1F1"/>
          <w:lang w:val="uk-UA"/>
        </w:rPr>
      </w:pPr>
      <w:r w:rsidRPr="00D75410">
        <w:rPr>
          <w:rFonts w:ascii="Times New Roman" w:hAnsi="Times New Roman" w:cs="Times New Roman"/>
          <w:color w:val="000000" w:themeColor="text1"/>
          <w:sz w:val="24"/>
          <w:szCs w:val="24"/>
          <w:lang w:val="uk-UA"/>
        </w:rPr>
        <w:t xml:space="preserve">                                        </w:t>
      </w:r>
    </w:p>
    <w:p w:rsidR="00895AF8" w:rsidRPr="00D75410" w:rsidRDefault="00895AF8" w:rsidP="0025174B">
      <w:pPr>
        <w:pStyle w:val="14"/>
        <w:jc w:val="center"/>
        <w:rPr>
          <w:color w:val="000000" w:themeColor="text1"/>
          <w:sz w:val="28"/>
          <w:szCs w:val="28"/>
          <w:lang w:val="uk-UA"/>
        </w:rPr>
      </w:pPr>
    </w:p>
    <w:p w:rsidR="00895AF8" w:rsidRPr="00D75410" w:rsidRDefault="00895AF8" w:rsidP="0025174B">
      <w:pPr>
        <w:pStyle w:val="14"/>
        <w:jc w:val="center"/>
        <w:rPr>
          <w:color w:val="000000" w:themeColor="text1"/>
          <w:sz w:val="28"/>
          <w:szCs w:val="28"/>
          <w:lang w:val="uk-UA"/>
        </w:rPr>
      </w:pPr>
      <w:r w:rsidRPr="00D75410">
        <w:rPr>
          <w:color w:val="000000" w:themeColor="text1"/>
          <w:sz w:val="28"/>
          <w:szCs w:val="28"/>
          <w:lang w:val="uk-UA"/>
        </w:rPr>
        <w:t>У К Р А Ї Н А</w:t>
      </w:r>
    </w:p>
    <w:p w:rsidR="00895AF8" w:rsidRPr="00D75410" w:rsidRDefault="00895AF8" w:rsidP="0025174B">
      <w:pPr>
        <w:pStyle w:val="14"/>
        <w:tabs>
          <w:tab w:val="center" w:pos="4677"/>
          <w:tab w:val="right" w:pos="9355"/>
        </w:tabs>
        <w:rPr>
          <w:color w:val="000000" w:themeColor="text1"/>
          <w:sz w:val="28"/>
          <w:szCs w:val="28"/>
          <w:lang w:val="uk-UA"/>
        </w:rPr>
      </w:pPr>
      <w:r w:rsidRPr="00D75410">
        <w:rPr>
          <w:color w:val="000000" w:themeColor="text1"/>
          <w:sz w:val="28"/>
          <w:szCs w:val="28"/>
          <w:lang w:val="uk-UA"/>
        </w:rPr>
        <w:tab/>
        <w:t>З А К А Р П А Т С Ь К А   О Б Л А С Т Ь</w:t>
      </w:r>
      <w:r w:rsidRPr="00D75410">
        <w:rPr>
          <w:color w:val="000000" w:themeColor="text1"/>
          <w:sz w:val="28"/>
          <w:szCs w:val="28"/>
          <w:lang w:val="uk-UA"/>
        </w:rPr>
        <w:tab/>
      </w:r>
    </w:p>
    <w:p w:rsidR="00895AF8" w:rsidRPr="00D75410" w:rsidRDefault="00895AF8" w:rsidP="0025174B">
      <w:pPr>
        <w:pStyle w:val="14"/>
        <w:jc w:val="center"/>
        <w:rPr>
          <w:b/>
          <w:color w:val="000000" w:themeColor="text1"/>
          <w:sz w:val="28"/>
          <w:szCs w:val="28"/>
          <w:lang w:val="uk-UA"/>
        </w:rPr>
      </w:pPr>
      <w:r w:rsidRPr="00D75410">
        <w:rPr>
          <w:b/>
          <w:color w:val="000000" w:themeColor="text1"/>
          <w:sz w:val="28"/>
          <w:szCs w:val="28"/>
          <w:lang w:val="uk-UA"/>
        </w:rPr>
        <w:t>Р А Х І В С Ь К А   М І С Ь К А   Р А Д А</w:t>
      </w:r>
    </w:p>
    <w:p w:rsidR="00895AF8" w:rsidRPr="00D75410" w:rsidRDefault="00895AF8" w:rsidP="0025174B">
      <w:pPr>
        <w:pStyle w:val="14"/>
        <w:jc w:val="center"/>
        <w:rPr>
          <w:color w:val="000000" w:themeColor="text1"/>
          <w:sz w:val="28"/>
          <w:szCs w:val="28"/>
          <w:lang w:val="uk-UA"/>
        </w:rPr>
      </w:pPr>
      <w:r w:rsidRPr="00D75410">
        <w:rPr>
          <w:color w:val="000000" w:themeColor="text1"/>
          <w:sz w:val="28"/>
          <w:szCs w:val="28"/>
          <w:lang w:val="uk-UA"/>
        </w:rPr>
        <w:t>VII СКЛИКАННЯ</w:t>
      </w:r>
    </w:p>
    <w:p w:rsidR="00895AF8" w:rsidRPr="00D75410" w:rsidRDefault="00895AF8" w:rsidP="0025174B">
      <w:pPr>
        <w:pStyle w:val="14"/>
        <w:jc w:val="center"/>
        <w:rPr>
          <w:color w:val="000000" w:themeColor="text1"/>
          <w:sz w:val="28"/>
          <w:szCs w:val="28"/>
          <w:lang w:val="uk-UA"/>
        </w:rPr>
      </w:pPr>
    </w:p>
    <w:p w:rsidR="00895AF8" w:rsidRPr="00D75410" w:rsidRDefault="00895AF8" w:rsidP="0025174B">
      <w:pPr>
        <w:pStyle w:val="14"/>
        <w:jc w:val="center"/>
        <w:rPr>
          <w:b/>
          <w:color w:val="000000" w:themeColor="text1"/>
          <w:sz w:val="28"/>
          <w:szCs w:val="28"/>
          <w:lang w:val="uk-UA"/>
        </w:rPr>
      </w:pPr>
      <w:r w:rsidRPr="00D75410">
        <w:rPr>
          <w:b/>
          <w:color w:val="000000" w:themeColor="text1"/>
          <w:sz w:val="28"/>
          <w:szCs w:val="28"/>
          <w:lang w:val="uk-UA"/>
        </w:rPr>
        <w:t>УЗГОДЖУВАЛЬНА КОМІСІЯ РАХІВСЬКОЇ МІСЬКОЇ РАДИ</w:t>
      </w:r>
    </w:p>
    <w:p w:rsidR="00895AF8" w:rsidRPr="00D75410" w:rsidRDefault="00895AF8" w:rsidP="0025174B">
      <w:pPr>
        <w:pStyle w:val="14"/>
        <w:jc w:val="center"/>
        <w:rPr>
          <w:b/>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Протокол №23</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засідання узгоджувальної комісії Рахівської міської ради</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від 11.02.2020 року                                                                                14-00 год.</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Місце проведення: </w:t>
      </w:r>
      <w:r w:rsidRPr="00D75410">
        <w:rPr>
          <w:rFonts w:ascii="Times New Roman" w:hAnsi="Times New Roman" w:cs="Times New Roman"/>
          <w:color w:val="000000" w:themeColor="text1"/>
          <w:sz w:val="28"/>
          <w:szCs w:val="28"/>
          <w:lang w:val="uk-UA"/>
        </w:rPr>
        <w:t>Рахівська міська рада, м. Рахів, вул. Миру, 34, зала засідань, 2-й поверх</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Присутні</w:t>
      </w:r>
      <w:r w:rsidRPr="00D75410">
        <w:rPr>
          <w:rFonts w:ascii="Times New Roman" w:hAnsi="Times New Roman" w:cs="Times New Roman"/>
          <w:color w:val="000000" w:themeColor="text1"/>
          <w:sz w:val="28"/>
          <w:szCs w:val="28"/>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4385"/>
        <w:gridCol w:w="5186"/>
      </w:tblGrid>
      <w:tr w:rsidR="00D75410" w:rsidRPr="00D75410" w:rsidTr="00895AF8">
        <w:tc>
          <w:tcPr>
            <w:tcW w:w="4503"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roofErr w:type="spellStart"/>
            <w:r w:rsidRPr="00D75410">
              <w:rPr>
                <w:rFonts w:ascii="Times New Roman" w:hAnsi="Times New Roman" w:cs="Times New Roman"/>
                <w:color w:val="000000" w:themeColor="text1"/>
                <w:sz w:val="28"/>
                <w:szCs w:val="28"/>
                <w:lang w:val="uk-UA"/>
              </w:rPr>
              <w:t>Кабаль</w:t>
            </w:r>
            <w:proofErr w:type="spellEnd"/>
            <w:r w:rsidRPr="00D75410">
              <w:rPr>
                <w:rFonts w:ascii="Times New Roman" w:hAnsi="Times New Roman" w:cs="Times New Roman"/>
                <w:color w:val="000000" w:themeColor="text1"/>
                <w:sz w:val="28"/>
                <w:szCs w:val="28"/>
                <w:lang w:val="uk-UA"/>
              </w:rPr>
              <w:t xml:space="preserve"> М.В.</w:t>
            </w:r>
          </w:p>
        </w:tc>
        <w:tc>
          <w:tcPr>
            <w:tcW w:w="5295"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голова узгоджувальної комісії;</w:t>
            </w:r>
          </w:p>
        </w:tc>
      </w:tr>
      <w:tr w:rsidR="00895AF8" w:rsidRPr="00D75410" w:rsidTr="00895AF8">
        <w:tc>
          <w:tcPr>
            <w:tcW w:w="4503"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Варга М.М.</w:t>
            </w:r>
          </w:p>
        </w:tc>
        <w:tc>
          <w:tcPr>
            <w:tcW w:w="5295"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секретар узгоджувальної комісії;</w:t>
            </w:r>
          </w:p>
        </w:tc>
      </w:tr>
    </w:tbl>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tbl>
      <w:tblPr>
        <w:tblW w:w="0" w:type="auto"/>
        <w:tblLook w:val="01E0" w:firstRow="1" w:lastRow="1" w:firstColumn="1" w:lastColumn="1" w:noHBand="0" w:noVBand="0"/>
      </w:tblPr>
      <w:tblGrid>
        <w:gridCol w:w="4394"/>
        <w:gridCol w:w="5177"/>
      </w:tblGrid>
      <w:tr w:rsidR="00D75410" w:rsidRPr="00D75410" w:rsidTr="00895AF8">
        <w:trPr>
          <w:trHeight w:val="481"/>
        </w:trPr>
        <w:tc>
          <w:tcPr>
            <w:tcW w:w="4517" w:type="dxa"/>
            <w:hideMark/>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roofErr w:type="spellStart"/>
            <w:r w:rsidRPr="00D75410">
              <w:rPr>
                <w:rFonts w:ascii="Times New Roman" w:hAnsi="Times New Roman" w:cs="Times New Roman"/>
                <w:color w:val="000000" w:themeColor="text1"/>
                <w:sz w:val="28"/>
                <w:szCs w:val="28"/>
                <w:lang w:val="uk-UA"/>
              </w:rPr>
              <w:t>Молдавчук</w:t>
            </w:r>
            <w:proofErr w:type="spellEnd"/>
            <w:r w:rsidRPr="00D75410">
              <w:rPr>
                <w:rFonts w:ascii="Times New Roman" w:hAnsi="Times New Roman" w:cs="Times New Roman"/>
                <w:color w:val="000000" w:themeColor="text1"/>
                <w:sz w:val="28"/>
                <w:szCs w:val="28"/>
                <w:lang w:val="uk-UA"/>
              </w:rPr>
              <w:t xml:space="preserve"> В.М.</w:t>
            </w:r>
          </w:p>
        </w:tc>
        <w:tc>
          <w:tcPr>
            <w:tcW w:w="5311" w:type="dxa"/>
            <w:hideMark/>
          </w:tcPr>
          <w:p w:rsidR="00895AF8" w:rsidRPr="00D75410" w:rsidRDefault="00895AF8" w:rsidP="0025174B">
            <w:pPr>
              <w:tabs>
                <w:tab w:val="left" w:pos="7215"/>
              </w:tabs>
              <w:spacing w:after="0" w:line="240" w:lineRule="auto"/>
              <w:rPr>
                <w:rFonts w:ascii="Times New Roman" w:hAnsi="Times New Roman" w:cs="Times New Roman"/>
                <w:b/>
                <w:color w:val="000000" w:themeColor="text1"/>
                <w:sz w:val="28"/>
                <w:szCs w:val="28"/>
                <w:lang w:val="uk-UA"/>
              </w:rPr>
            </w:pPr>
            <w:r w:rsidRPr="00D75410">
              <w:rPr>
                <w:rFonts w:ascii="Times New Roman" w:hAnsi="Times New Roman" w:cs="Times New Roman"/>
                <w:color w:val="000000" w:themeColor="text1"/>
                <w:sz w:val="28"/>
                <w:szCs w:val="28"/>
                <w:lang w:val="uk-UA"/>
              </w:rPr>
              <w:t>– член узгоджувальної комісії;</w:t>
            </w:r>
          </w:p>
        </w:tc>
      </w:tr>
      <w:tr w:rsidR="00D75410" w:rsidRPr="00D75410" w:rsidTr="00895AF8">
        <w:trPr>
          <w:trHeight w:val="481"/>
        </w:trPr>
        <w:tc>
          <w:tcPr>
            <w:tcW w:w="4517"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roofErr w:type="spellStart"/>
            <w:r w:rsidRPr="00D75410">
              <w:rPr>
                <w:rFonts w:ascii="Times New Roman" w:hAnsi="Times New Roman" w:cs="Times New Roman"/>
                <w:color w:val="000000" w:themeColor="text1"/>
                <w:sz w:val="28"/>
                <w:szCs w:val="28"/>
                <w:lang w:val="uk-UA"/>
              </w:rPr>
              <w:t>Штадлер</w:t>
            </w:r>
            <w:proofErr w:type="spellEnd"/>
            <w:r w:rsidRPr="00D75410">
              <w:rPr>
                <w:rFonts w:ascii="Times New Roman" w:hAnsi="Times New Roman" w:cs="Times New Roman"/>
                <w:color w:val="000000" w:themeColor="text1"/>
                <w:sz w:val="28"/>
                <w:szCs w:val="28"/>
                <w:lang w:val="uk-UA"/>
              </w:rPr>
              <w:t xml:space="preserve"> В.В.</w:t>
            </w:r>
          </w:p>
        </w:tc>
        <w:tc>
          <w:tcPr>
            <w:tcW w:w="5311"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b/>
                <w:color w:val="000000" w:themeColor="text1"/>
                <w:sz w:val="28"/>
                <w:szCs w:val="28"/>
                <w:lang w:val="uk-UA"/>
              </w:rPr>
            </w:pPr>
            <w:r w:rsidRPr="00D75410">
              <w:rPr>
                <w:rFonts w:ascii="Times New Roman" w:hAnsi="Times New Roman" w:cs="Times New Roman"/>
                <w:color w:val="000000" w:themeColor="text1"/>
                <w:sz w:val="28"/>
                <w:szCs w:val="28"/>
                <w:lang w:val="uk-UA"/>
              </w:rPr>
              <w:t>– член узгоджувальної комісії;</w:t>
            </w:r>
          </w:p>
        </w:tc>
      </w:tr>
      <w:tr w:rsidR="00895AF8" w:rsidRPr="00D75410" w:rsidTr="00895AF8">
        <w:trPr>
          <w:trHeight w:val="481"/>
        </w:trPr>
        <w:tc>
          <w:tcPr>
            <w:tcW w:w="4517"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Косівський М.І.</w:t>
            </w:r>
          </w:p>
        </w:tc>
        <w:tc>
          <w:tcPr>
            <w:tcW w:w="5311"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член узгоджувальної комісії</w:t>
            </w:r>
          </w:p>
        </w:tc>
      </w:tr>
    </w:tbl>
    <w:p w:rsidR="00895AF8" w:rsidRPr="00D75410" w:rsidRDefault="00895AF8" w:rsidP="0025174B">
      <w:pPr>
        <w:spacing w:after="0" w:line="240" w:lineRule="auto"/>
        <w:rPr>
          <w:rFonts w:ascii="Times New Roman" w:hAnsi="Times New Roman" w:cs="Times New Roman"/>
          <w:b/>
          <w:color w:val="000000" w:themeColor="text1"/>
          <w:sz w:val="28"/>
          <w:szCs w:val="28"/>
          <w:lang w:val="uk-UA"/>
        </w:rPr>
      </w:pPr>
    </w:p>
    <w:tbl>
      <w:tblPr>
        <w:tblW w:w="0" w:type="auto"/>
        <w:tblLook w:val="01E0" w:firstRow="1" w:lastRow="1" w:firstColumn="1" w:lastColumn="1" w:noHBand="0" w:noVBand="0"/>
      </w:tblPr>
      <w:tblGrid>
        <w:gridCol w:w="4407"/>
        <w:gridCol w:w="5164"/>
      </w:tblGrid>
      <w:tr w:rsidR="00895AF8" w:rsidRPr="00D75410" w:rsidTr="00895AF8">
        <w:trPr>
          <w:trHeight w:val="481"/>
        </w:trPr>
        <w:tc>
          <w:tcPr>
            <w:tcW w:w="4517" w:type="dxa"/>
          </w:tcPr>
          <w:p w:rsidR="00895AF8" w:rsidRPr="00D75410" w:rsidRDefault="00895AF8" w:rsidP="0025174B">
            <w:pPr>
              <w:tabs>
                <w:tab w:val="left" w:pos="7215"/>
              </w:tabs>
              <w:spacing w:after="0" w:line="240" w:lineRule="auto"/>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Запрошені:</w:t>
            </w: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Бочкор І.В.</w:t>
            </w:r>
          </w:p>
        </w:tc>
        <w:tc>
          <w:tcPr>
            <w:tcW w:w="5311"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b/>
                <w:color w:val="000000" w:themeColor="text1"/>
                <w:sz w:val="28"/>
                <w:szCs w:val="28"/>
                <w:lang w:val="uk-UA"/>
              </w:rPr>
            </w:pPr>
            <w:r w:rsidRPr="00D75410">
              <w:rPr>
                <w:rFonts w:ascii="Times New Roman" w:hAnsi="Times New Roman" w:cs="Times New Roman"/>
                <w:color w:val="000000" w:themeColor="text1"/>
                <w:sz w:val="28"/>
                <w:szCs w:val="28"/>
                <w:lang w:val="uk-UA"/>
              </w:rPr>
              <w:t>– головний спеціаліст із земельних питань</w:t>
            </w:r>
          </w:p>
        </w:tc>
      </w:tr>
    </w:tbl>
    <w:p w:rsidR="00895AF8" w:rsidRPr="00D75410" w:rsidRDefault="00895AF8" w:rsidP="0025174B">
      <w:pPr>
        <w:spacing w:after="0" w:line="240" w:lineRule="auto"/>
        <w:rPr>
          <w:rFonts w:ascii="Times New Roman" w:hAnsi="Times New Roman" w:cs="Times New Roman"/>
          <w:b/>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Порядок денний:</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 Розгляд звернення громадянки Мандзюк Т.О. про погодження межі земельної ділянки площею – 0,0025 га згідно проекту землеустрою щодо її відведення у власність для індивідуального гаражного будівництва по вул. Зелена в м. Рахів, із земель комунальної власності територіальної громади міста Рахів (категорія земель – землі житлової та громадської забудови, код КВЦПЗ - 02.05), без погодження суміжного землекористувача громадянки </w:t>
      </w:r>
      <w:proofErr w:type="spellStart"/>
      <w:r w:rsidRPr="00D75410">
        <w:rPr>
          <w:rFonts w:ascii="Times New Roman" w:hAnsi="Times New Roman" w:cs="Times New Roman"/>
          <w:color w:val="000000" w:themeColor="text1"/>
          <w:sz w:val="28"/>
          <w:szCs w:val="28"/>
          <w:lang w:val="uk-UA"/>
        </w:rPr>
        <w:t>Вербищук</w:t>
      </w:r>
      <w:proofErr w:type="spellEnd"/>
      <w:r w:rsidRPr="00D75410">
        <w:rPr>
          <w:rFonts w:ascii="Times New Roman" w:hAnsi="Times New Roman" w:cs="Times New Roman"/>
          <w:color w:val="000000" w:themeColor="text1"/>
          <w:sz w:val="28"/>
          <w:szCs w:val="28"/>
          <w:lang w:val="uk-UA"/>
        </w:rPr>
        <w:t xml:space="preserve"> О.М., яка відмовляється погоджувати межу.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2. Розгляд звернення громадянки </w:t>
      </w:r>
      <w:proofErr w:type="spellStart"/>
      <w:r w:rsidRPr="00D75410">
        <w:rPr>
          <w:rFonts w:ascii="Times New Roman" w:hAnsi="Times New Roman" w:cs="Times New Roman"/>
          <w:color w:val="000000" w:themeColor="text1"/>
          <w:sz w:val="28"/>
          <w:szCs w:val="28"/>
          <w:lang w:val="uk-UA"/>
        </w:rPr>
        <w:t>Брана</w:t>
      </w:r>
      <w:proofErr w:type="spellEnd"/>
      <w:r w:rsidRPr="00D75410">
        <w:rPr>
          <w:rFonts w:ascii="Times New Roman" w:hAnsi="Times New Roman" w:cs="Times New Roman"/>
          <w:color w:val="000000" w:themeColor="text1"/>
          <w:sz w:val="28"/>
          <w:szCs w:val="28"/>
          <w:lang w:val="uk-UA"/>
        </w:rPr>
        <w:t xml:space="preserve"> Е.В. про погодження межі земельної ділянки площею – 0,0446 га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жилого </w:t>
      </w:r>
      <w:r w:rsidRPr="00D75410">
        <w:rPr>
          <w:rFonts w:ascii="Times New Roman" w:hAnsi="Times New Roman" w:cs="Times New Roman"/>
          <w:color w:val="000000" w:themeColor="text1"/>
          <w:sz w:val="28"/>
          <w:szCs w:val="28"/>
          <w:lang w:val="uk-UA"/>
        </w:rPr>
        <w:lastRenderedPageBreak/>
        <w:t>будинку, господарських будівель і споруд (присадибна ділянка) по вул. Воз’єднання, 29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суміжного землевласника громадянки Гречко Л.В., з якою вона перебуває у неприязних відносинах.</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3. Розгляд звернення громадян </w:t>
      </w:r>
      <w:proofErr w:type="spellStart"/>
      <w:r w:rsidRPr="00D75410">
        <w:rPr>
          <w:rFonts w:ascii="Times New Roman" w:hAnsi="Times New Roman" w:cs="Times New Roman"/>
          <w:color w:val="000000" w:themeColor="text1"/>
          <w:sz w:val="28"/>
          <w:szCs w:val="28"/>
          <w:lang w:val="uk-UA"/>
        </w:rPr>
        <w:t>Гаврищука</w:t>
      </w:r>
      <w:proofErr w:type="spellEnd"/>
      <w:r w:rsidRPr="00D75410">
        <w:rPr>
          <w:rFonts w:ascii="Times New Roman" w:hAnsi="Times New Roman" w:cs="Times New Roman"/>
          <w:color w:val="000000" w:themeColor="text1"/>
          <w:sz w:val="28"/>
          <w:szCs w:val="28"/>
          <w:lang w:val="uk-UA"/>
        </w:rPr>
        <w:t xml:space="preserve"> Ю.Ю., </w:t>
      </w:r>
      <w:proofErr w:type="spellStart"/>
      <w:r w:rsidRPr="00D75410">
        <w:rPr>
          <w:rFonts w:ascii="Times New Roman" w:hAnsi="Times New Roman" w:cs="Times New Roman"/>
          <w:color w:val="000000" w:themeColor="text1"/>
          <w:sz w:val="28"/>
          <w:szCs w:val="28"/>
          <w:lang w:val="uk-UA"/>
        </w:rPr>
        <w:t>Гаврищук</w:t>
      </w:r>
      <w:proofErr w:type="spellEnd"/>
      <w:r w:rsidRPr="00D75410">
        <w:rPr>
          <w:rFonts w:ascii="Times New Roman" w:hAnsi="Times New Roman" w:cs="Times New Roman"/>
          <w:color w:val="000000" w:themeColor="text1"/>
          <w:sz w:val="28"/>
          <w:szCs w:val="28"/>
          <w:lang w:val="uk-UA"/>
        </w:rPr>
        <w:t xml:space="preserve"> М.Ю. та </w:t>
      </w:r>
      <w:proofErr w:type="spellStart"/>
      <w:r w:rsidRPr="00D75410">
        <w:rPr>
          <w:rFonts w:ascii="Times New Roman" w:hAnsi="Times New Roman" w:cs="Times New Roman"/>
          <w:color w:val="000000" w:themeColor="text1"/>
          <w:sz w:val="28"/>
          <w:szCs w:val="28"/>
          <w:lang w:val="uk-UA"/>
        </w:rPr>
        <w:t>Гаврищук</w:t>
      </w:r>
      <w:proofErr w:type="spellEnd"/>
      <w:r w:rsidRPr="00D75410">
        <w:rPr>
          <w:rFonts w:ascii="Times New Roman" w:hAnsi="Times New Roman" w:cs="Times New Roman"/>
          <w:color w:val="000000" w:themeColor="text1"/>
          <w:sz w:val="28"/>
          <w:szCs w:val="28"/>
          <w:lang w:val="uk-UA"/>
        </w:rPr>
        <w:t xml:space="preserve"> О.Ю. про погодження межі земельної ділянки площею – 0,0387 га згідно технічної документації із землеустрою щодо встановлення (відновлення) меж земельної ділянки в натурі (на місцевості) у спільну сумісну власність для будівництва і обслуговування жилого будинку, господарських будівель і споруд (присадибна ділянка)по вул. Буркут, 106а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суміжного землевласника громадянина Кравчука С.В. з яким вони перебувають у неприязних відносинах.</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4. Розгляд звернення громадянина </w:t>
      </w:r>
      <w:proofErr w:type="spellStart"/>
      <w:r w:rsidRPr="00D75410">
        <w:rPr>
          <w:rFonts w:ascii="Times New Roman" w:hAnsi="Times New Roman" w:cs="Times New Roman"/>
          <w:color w:val="000000" w:themeColor="text1"/>
          <w:sz w:val="28"/>
          <w:szCs w:val="28"/>
          <w:lang w:val="uk-UA"/>
        </w:rPr>
        <w:t>Катеринюка</w:t>
      </w:r>
      <w:proofErr w:type="spellEnd"/>
      <w:r w:rsidRPr="00D75410">
        <w:rPr>
          <w:rFonts w:ascii="Times New Roman" w:hAnsi="Times New Roman" w:cs="Times New Roman"/>
          <w:color w:val="000000" w:themeColor="text1"/>
          <w:sz w:val="28"/>
          <w:szCs w:val="28"/>
          <w:lang w:val="uk-UA"/>
        </w:rPr>
        <w:t xml:space="preserve"> А.Є. про погодження межі земельної ділянки площею – 0,1000 га згідно проекту землеустрою щодо її відведення у власність для будівництва і обслуговування житлового будинку, господарських будівель і споруд (присадибна ділянка) по вул. Буркут (біля будинку №99)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суміжними землевласниками громадянами </w:t>
      </w:r>
      <w:proofErr w:type="spellStart"/>
      <w:r w:rsidRPr="00D75410">
        <w:rPr>
          <w:rFonts w:ascii="Times New Roman" w:hAnsi="Times New Roman" w:cs="Times New Roman"/>
          <w:color w:val="000000" w:themeColor="text1"/>
          <w:sz w:val="28"/>
          <w:szCs w:val="28"/>
          <w:lang w:val="uk-UA"/>
        </w:rPr>
        <w:t>Катеринюк</w:t>
      </w:r>
      <w:proofErr w:type="spellEnd"/>
      <w:r w:rsidRPr="00D75410">
        <w:rPr>
          <w:rFonts w:ascii="Times New Roman" w:hAnsi="Times New Roman" w:cs="Times New Roman"/>
          <w:color w:val="000000" w:themeColor="text1"/>
          <w:sz w:val="28"/>
          <w:szCs w:val="28"/>
          <w:lang w:val="uk-UA"/>
        </w:rPr>
        <w:t xml:space="preserve"> С.С. та </w:t>
      </w:r>
      <w:proofErr w:type="spellStart"/>
      <w:r w:rsidRPr="00D75410">
        <w:rPr>
          <w:rFonts w:ascii="Times New Roman" w:hAnsi="Times New Roman" w:cs="Times New Roman"/>
          <w:color w:val="000000" w:themeColor="text1"/>
          <w:sz w:val="28"/>
          <w:szCs w:val="28"/>
          <w:lang w:val="uk-UA"/>
        </w:rPr>
        <w:t>Катеринюк</w:t>
      </w:r>
      <w:proofErr w:type="spellEnd"/>
      <w:r w:rsidRPr="00D75410">
        <w:rPr>
          <w:rFonts w:ascii="Times New Roman" w:hAnsi="Times New Roman" w:cs="Times New Roman"/>
          <w:color w:val="000000" w:themeColor="text1"/>
          <w:sz w:val="28"/>
          <w:szCs w:val="28"/>
          <w:lang w:val="uk-UA"/>
        </w:rPr>
        <w:t xml:space="preserve"> І., які померли, а спадкоємці не визначені.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5. Розгляд звернення громадянки </w:t>
      </w:r>
      <w:proofErr w:type="spellStart"/>
      <w:r w:rsidRPr="00D75410">
        <w:rPr>
          <w:rFonts w:ascii="Times New Roman" w:hAnsi="Times New Roman" w:cs="Times New Roman"/>
          <w:color w:val="000000" w:themeColor="text1"/>
          <w:sz w:val="28"/>
          <w:szCs w:val="28"/>
          <w:lang w:val="uk-UA"/>
        </w:rPr>
        <w:t>Шушман</w:t>
      </w:r>
      <w:proofErr w:type="spellEnd"/>
      <w:r w:rsidRPr="00D75410">
        <w:rPr>
          <w:rFonts w:ascii="Times New Roman" w:hAnsi="Times New Roman" w:cs="Times New Roman"/>
          <w:color w:val="000000" w:themeColor="text1"/>
          <w:sz w:val="28"/>
          <w:szCs w:val="28"/>
          <w:lang w:val="uk-UA"/>
        </w:rPr>
        <w:t xml:space="preserve"> О.М. про погодження межі земельної ділянки площею – 0,0566 га згідно проекту землеустрою щодо її відведення у власність для будівництва і обслуговування житлового будинку, господарських будівель і споруд (присадибна ділянка) по вул. Чорновола, 15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 землевласником громадянкою Полянською Н.В., яка на даний час не проживає в м. Рахів.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6. Розгляд звернення громадянки Данилюк О.І. про погодження межі земельної ділянки площею – 0,0848 га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жилого будинку, господарських будівель і споруд (присадибна ділянка) по вул. Перемоги, 11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 землевласником Гринюк П., який на даний час знаходиться за межами України.</w:t>
      </w:r>
    </w:p>
    <w:p w:rsidR="00895AF8" w:rsidRPr="00D75410" w:rsidRDefault="00895AF8" w:rsidP="0025174B">
      <w:pPr>
        <w:spacing w:after="0" w:line="240" w:lineRule="auto"/>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br w:type="page"/>
      </w:r>
    </w:p>
    <w:p w:rsidR="00895AF8" w:rsidRPr="00D75410" w:rsidRDefault="00895AF8" w:rsidP="0025174B">
      <w:pPr>
        <w:spacing w:after="0" w:line="240" w:lineRule="auto"/>
        <w:jc w:val="center"/>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lastRenderedPageBreak/>
        <w:t>По першому питанню:</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Слухали:</w:t>
      </w:r>
      <w:r w:rsidRPr="00D75410">
        <w:rPr>
          <w:rFonts w:ascii="Times New Roman" w:hAnsi="Times New Roman" w:cs="Times New Roman"/>
          <w:color w:val="000000" w:themeColor="text1"/>
          <w:sz w:val="28"/>
          <w:szCs w:val="28"/>
          <w:lang w:val="uk-UA"/>
        </w:rPr>
        <w:t xml:space="preserve"> голову узгоджувальної комісії </w:t>
      </w:r>
      <w:proofErr w:type="spellStart"/>
      <w:r w:rsidRPr="00D75410">
        <w:rPr>
          <w:rFonts w:ascii="Times New Roman" w:hAnsi="Times New Roman" w:cs="Times New Roman"/>
          <w:color w:val="000000" w:themeColor="text1"/>
          <w:sz w:val="28"/>
          <w:szCs w:val="28"/>
          <w:lang w:val="uk-UA"/>
        </w:rPr>
        <w:t>Кабаля</w:t>
      </w:r>
      <w:proofErr w:type="spellEnd"/>
      <w:r w:rsidRPr="00D75410">
        <w:rPr>
          <w:rFonts w:ascii="Times New Roman" w:hAnsi="Times New Roman" w:cs="Times New Roman"/>
          <w:color w:val="000000" w:themeColor="text1"/>
          <w:sz w:val="28"/>
          <w:szCs w:val="28"/>
          <w:lang w:val="uk-UA"/>
        </w:rPr>
        <w:t xml:space="preserve"> М.В., який ознайомив присутніх із зверненням громадянки Мандзюк Тетяни Олександрівни, мешканки м. Рахів, вул. Попенка, 1 кв.1 про погодження межі земельної ділянки площею – 0,0025 га згідно проекту землеустрою щодо її відведення у власність для індивідуального гаражного будівництва по вул. Зелена в               м. Рахів, із земель комунальної власності територіальної громади міста Рахів (категорія земель – землі житлової та громадської забудови, код КВЦПЗ - 02.05), без погодження суміжного землекористувача громадянки </w:t>
      </w:r>
      <w:proofErr w:type="spellStart"/>
      <w:r w:rsidRPr="00D75410">
        <w:rPr>
          <w:rFonts w:ascii="Times New Roman" w:hAnsi="Times New Roman" w:cs="Times New Roman"/>
          <w:color w:val="000000" w:themeColor="text1"/>
          <w:sz w:val="28"/>
          <w:szCs w:val="28"/>
          <w:lang w:val="uk-UA"/>
        </w:rPr>
        <w:t>Вербищук</w:t>
      </w:r>
      <w:proofErr w:type="spellEnd"/>
      <w:r w:rsidRPr="00D75410">
        <w:rPr>
          <w:rFonts w:ascii="Times New Roman" w:hAnsi="Times New Roman" w:cs="Times New Roman"/>
          <w:color w:val="000000" w:themeColor="text1"/>
          <w:sz w:val="28"/>
          <w:szCs w:val="28"/>
          <w:lang w:val="uk-UA"/>
        </w:rPr>
        <w:t xml:space="preserve"> О.М., яка відмовляється погоджувати межу.</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Виступив:</w:t>
      </w:r>
      <w:r w:rsidRPr="00D75410">
        <w:rPr>
          <w:rFonts w:ascii="Times New Roman" w:hAnsi="Times New Roman" w:cs="Times New Roman"/>
          <w:color w:val="000000" w:themeColor="text1"/>
          <w:sz w:val="28"/>
          <w:szCs w:val="28"/>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895AF8" w:rsidRPr="00D75410" w:rsidRDefault="00895AF8" w:rsidP="0025174B">
      <w:pPr>
        <w:spacing w:after="0" w:line="240" w:lineRule="auto"/>
        <w:jc w:val="both"/>
        <w:rPr>
          <w:rFonts w:ascii="Times New Roman" w:hAnsi="Times New Roman" w:cs="Times New Roman"/>
          <w:i/>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895AF8" w:rsidRPr="00D75410" w:rsidRDefault="00895AF8" w:rsidP="0025174B">
      <w:pPr>
        <w:spacing w:after="0" w:line="240" w:lineRule="auto"/>
        <w:jc w:val="both"/>
        <w:rPr>
          <w:rFonts w:ascii="Times New Roman" w:hAnsi="Times New Roman" w:cs="Times New Roman"/>
          <w:color w:val="000000" w:themeColor="text1"/>
          <w:lang w:val="uk-UA"/>
        </w:rPr>
      </w:pPr>
      <w:r w:rsidRPr="00D75410">
        <w:rPr>
          <w:rFonts w:ascii="Times New Roman" w:hAnsi="Times New Roman" w:cs="Times New Roman"/>
          <w:color w:val="000000" w:themeColor="text1"/>
          <w:sz w:val="28"/>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D75410">
        <w:rPr>
          <w:rFonts w:ascii="Times New Roman" w:hAnsi="Times New Roman" w:cs="Times New Roman"/>
          <w:color w:val="000000" w:themeColor="text1"/>
          <w:lang w:val="uk-UA"/>
        </w:rPr>
        <w:t xml:space="preserve">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Межі земельної ділянки в натурі (на місцевості) закріплюються межовими знаками встановленого зразка.</w:t>
      </w:r>
    </w:p>
    <w:p w:rsidR="00895AF8" w:rsidRPr="00D75410" w:rsidRDefault="00895AF8" w:rsidP="0025174B">
      <w:pPr>
        <w:spacing w:after="0" w:line="240" w:lineRule="auto"/>
        <w:ind w:firstLine="450"/>
        <w:jc w:val="both"/>
        <w:textAlignment w:val="baseline"/>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Межові знаки здаються за актом під нагляд на збереження власникам землі та землекористувачам.</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w:t>
      </w:r>
      <w:r w:rsidRPr="00D75410">
        <w:rPr>
          <w:color w:val="000000" w:themeColor="text1"/>
          <w:sz w:val="28"/>
          <w:szCs w:val="28"/>
        </w:rPr>
        <w:lastRenderedPageBreak/>
        <w:t>про відмову у затвердженні технічної документації та передачі земельної ділянки у власність.</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Вирішили: </w:t>
      </w:r>
      <w:r w:rsidRPr="00D75410">
        <w:rPr>
          <w:rFonts w:ascii="Times New Roman" w:hAnsi="Times New Roman" w:cs="Times New Roman"/>
          <w:color w:val="000000" w:themeColor="text1"/>
          <w:sz w:val="28"/>
          <w:szCs w:val="28"/>
          <w:lang w:val="uk-UA"/>
        </w:rPr>
        <w:t xml:space="preserve">рекомендувати сесії міської ради погодити межу земельної ділянки площею – 0,0025 га згідно проекту землеустрою щодо її відведення у власність громадянці Мандзюк Тетяні Олександрівні, мешканці м. Рахів, вул. Попенка, 1 кв.1 для індивідуального гаражного будівництва по вул. Зелена в м. Рахів, із земель комунальної власності територіальної громади міста Рахів (категорія земель – землі житлової та громадської забудови, код КВЦПЗ - 02.05), без погодження суміжного землекористувача громадянки                </w:t>
      </w:r>
      <w:proofErr w:type="spellStart"/>
      <w:r w:rsidRPr="00D75410">
        <w:rPr>
          <w:rFonts w:ascii="Times New Roman" w:hAnsi="Times New Roman" w:cs="Times New Roman"/>
          <w:color w:val="000000" w:themeColor="text1"/>
          <w:sz w:val="28"/>
          <w:szCs w:val="28"/>
          <w:lang w:val="uk-UA"/>
        </w:rPr>
        <w:t>Вербищук</w:t>
      </w:r>
      <w:proofErr w:type="spellEnd"/>
      <w:r w:rsidRPr="00D75410">
        <w:rPr>
          <w:rFonts w:ascii="Times New Roman" w:hAnsi="Times New Roman" w:cs="Times New Roman"/>
          <w:color w:val="000000" w:themeColor="text1"/>
          <w:sz w:val="28"/>
          <w:szCs w:val="28"/>
          <w:lang w:val="uk-UA"/>
        </w:rPr>
        <w:t xml:space="preserve"> О.М., яка відмовляється погоджувати межу та затвердити протокол засідання узгоджувальної комісії по даному питанню.</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Голосували: </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w:t>
      </w:r>
      <w:r w:rsidRPr="00D75410">
        <w:rPr>
          <w:rFonts w:ascii="Times New Roman" w:hAnsi="Times New Roman" w:cs="Times New Roman"/>
          <w:color w:val="000000" w:themeColor="text1"/>
          <w:sz w:val="28"/>
          <w:szCs w:val="28"/>
          <w:lang w:val="uk-UA"/>
        </w:rPr>
        <w:t>За» - 5                                 «Проти» - немає                     «Утримались» - немає</w:t>
      </w:r>
    </w:p>
    <w:p w:rsidR="00895AF8" w:rsidRPr="00D75410" w:rsidRDefault="00895AF8" w:rsidP="0025174B">
      <w:pPr>
        <w:spacing w:after="0" w:line="240" w:lineRule="auto"/>
        <w:jc w:val="both"/>
        <w:rPr>
          <w:rFonts w:ascii="Times New Roman" w:hAnsi="Times New Roman" w:cs="Times New Roman"/>
          <w:b/>
          <w:i/>
          <w:color w:val="000000" w:themeColor="text1"/>
          <w:sz w:val="28"/>
          <w:szCs w:val="28"/>
          <w:lang w:val="uk-UA"/>
        </w:rPr>
      </w:pPr>
      <w:r w:rsidRPr="00D75410">
        <w:rPr>
          <w:rFonts w:ascii="Times New Roman" w:hAnsi="Times New Roman" w:cs="Times New Roman"/>
          <w:b/>
          <w:i/>
          <w:color w:val="000000" w:themeColor="text1"/>
          <w:sz w:val="28"/>
          <w:szCs w:val="28"/>
          <w:lang w:val="uk-UA"/>
        </w:rPr>
        <w:t>Рішення прийнято.</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По другому питанню:</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Слухали:</w:t>
      </w:r>
      <w:r w:rsidRPr="00D75410">
        <w:rPr>
          <w:rFonts w:ascii="Times New Roman" w:hAnsi="Times New Roman" w:cs="Times New Roman"/>
          <w:color w:val="000000" w:themeColor="text1"/>
          <w:sz w:val="28"/>
          <w:szCs w:val="28"/>
          <w:lang w:val="uk-UA"/>
        </w:rPr>
        <w:t xml:space="preserve"> голову узгоджувальної комісії </w:t>
      </w:r>
      <w:proofErr w:type="spellStart"/>
      <w:r w:rsidRPr="00D75410">
        <w:rPr>
          <w:rFonts w:ascii="Times New Roman" w:hAnsi="Times New Roman" w:cs="Times New Roman"/>
          <w:color w:val="000000" w:themeColor="text1"/>
          <w:sz w:val="28"/>
          <w:szCs w:val="28"/>
          <w:lang w:val="uk-UA"/>
        </w:rPr>
        <w:t>Кабаля</w:t>
      </w:r>
      <w:proofErr w:type="spellEnd"/>
      <w:r w:rsidRPr="00D75410">
        <w:rPr>
          <w:rFonts w:ascii="Times New Roman" w:hAnsi="Times New Roman" w:cs="Times New Roman"/>
          <w:color w:val="000000" w:themeColor="text1"/>
          <w:sz w:val="28"/>
          <w:szCs w:val="28"/>
          <w:lang w:val="uk-UA"/>
        </w:rPr>
        <w:t xml:space="preserve"> М.В., який ознайомив присутніх із зверненням громадянки </w:t>
      </w:r>
      <w:proofErr w:type="spellStart"/>
      <w:r w:rsidRPr="00D75410">
        <w:rPr>
          <w:rFonts w:ascii="Times New Roman" w:hAnsi="Times New Roman" w:cs="Times New Roman"/>
          <w:color w:val="000000" w:themeColor="text1"/>
          <w:sz w:val="28"/>
          <w:szCs w:val="28"/>
          <w:lang w:val="uk-UA"/>
        </w:rPr>
        <w:t>Брани</w:t>
      </w:r>
      <w:proofErr w:type="spellEnd"/>
      <w:r w:rsidRPr="00D75410">
        <w:rPr>
          <w:rFonts w:ascii="Times New Roman" w:hAnsi="Times New Roman" w:cs="Times New Roman"/>
          <w:color w:val="000000" w:themeColor="text1"/>
          <w:sz w:val="28"/>
          <w:szCs w:val="28"/>
          <w:lang w:val="uk-UA"/>
        </w:rPr>
        <w:t xml:space="preserve"> Еріки Василівни, мешканки                м. Рахів, вул. Воз’єднання, 29 про погодження межі земельної ділянки площею – 0,0446 га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жилого будинку, господарських будівель і споруд (присадибна ділянка) по вул. Воз’єднання, 29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суміжного землевласника громадянки Гречко Л.В. з якою вона перебуває у неприязних відносинах.</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Виступив:</w:t>
      </w:r>
      <w:r w:rsidRPr="00D75410">
        <w:rPr>
          <w:rFonts w:ascii="Times New Roman" w:hAnsi="Times New Roman" w:cs="Times New Roman"/>
          <w:color w:val="000000" w:themeColor="text1"/>
          <w:sz w:val="28"/>
          <w:szCs w:val="28"/>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895AF8" w:rsidRPr="00D75410" w:rsidRDefault="00895AF8" w:rsidP="0025174B">
      <w:pPr>
        <w:spacing w:after="0" w:line="240" w:lineRule="auto"/>
        <w:jc w:val="both"/>
        <w:rPr>
          <w:rFonts w:ascii="Times New Roman" w:hAnsi="Times New Roman" w:cs="Times New Roman"/>
          <w:i/>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lastRenderedPageBreak/>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895AF8" w:rsidRPr="00D75410" w:rsidRDefault="00895AF8" w:rsidP="0025174B">
      <w:pPr>
        <w:spacing w:after="0" w:line="240" w:lineRule="auto"/>
        <w:jc w:val="both"/>
        <w:rPr>
          <w:rFonts w:ascii="Times New Roman" w:hAnsi="Times New Roman" w:cs="Times New Roman"/>
          <w:color w:val="000000" w:themeColor="text1"/>
          <w:lang w:val="uk-UA"/>
        </w:rPr>
      </w:pPr>
      <w:r w:rsidRPr="00D75410">
        <w:rPr>
          <w:rFonts w:ascii="Times New Roman" w:hAnsi="Times New Roman" w:cs="Times New Roman"/>
          <w:color w:val="000000" w:themeColor="text1"/>
          <w:sz w:val="28"/>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D75410">
        <w:rPr>
          <w:rFonts w:ascii="Times New Roman" w:hAnsi="Times New Roman" w:cs="Times New Roman"/>
          <w:color w:val="000000" w:themeColor="text1"/>
          <w:lang w:val="uk-UA"/>
        </w:rPr>
        <w:t xml:space="preserve">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Межі земельної ділянки в натурі (на місцевості) закріплюються межовими знаками встановленого зразка.</w:t>
      </w:r>
    </w:p>
    <w:p w:rsidR="00895AF8" w:rsidRPr="00D75410" w:rsidRDefault="00895AF8" w:rsidP="0025174B">
      <w:pPr>
        <w:spacing w:after="0" w:line="240" w:lineRule="auto"/>
        <w:ind w:firstLine="450"/>
        <w:jc w:val="both"/>
        <w:textAlignment w:val="baseline"/>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Межові знаки здаються за актом під нагляд на збереження власникам землі та землекористувачам.</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Вирішили: </w:t>
      </w:r>
      <w:r w:rsidRPr="00D75410">
        <w:rPr>
          <w:rFonts w:ascii="Times New Roman" w:hAnsi="Times New Roman" w:cs="Times New Roman"/>
          <w:color w:val="000000" w:themeColor="text1"/>
          <w:sz w:val="28"/>
          <w:szCs w:val="28"/>
          <w:lang w:val="uk-UA"/>
        </w:rPr>
        <w:t xml:space="preserve">рекомендувати сесії міської ради погодити межу земельної ділянки площею – 0,0446 га згідно технічної документації із землеустрою щодо встановлення (відновлення) меж земельної ділянки в натурі (на місцевості) у власність громадянці Брані </w:t>
      </w:r>
      <w:proofErr w:type="spellStart"/>
      <w:r w:rsidRPr="00D75410">
        <w:rPr>
          <w:rFonts w:ascii="Times New Roman" w:hAnsi="Times New Roman" w:cs="Times New Roman"/>
          <w:color w:val="000000" w:themeColor="text1"/>
          <w:sz w:val="28"/>
          <w:szCs w:val="28"/>
          <w:lang w:val="uk-UA"/>
        </w:rPr>
        <w:t>Еріці</w:t>
      </w:r>
      <w:proofErr w:type="spellEnd"/>
      <w:r w:rsidRPr="00D75410">
        <w:rPr>
          <w:rFonts w:ascii="Times New Roman" w:hAnsi="Times New Roman" w:cs="Times New Roman"/>
          <w:color w:val="000000" w:themeColor="text1"/>
          <w:sz w:val="28"/>
          <w:szCs w:val="28"/>
          <w:lang w:val="uk-UA"/>
        </w:rPr>
        <w:t xml:space="preserve"> Василівні, мешканці м. Рахів, вул. Воз’єднання, 29 для будівництва і обслуговування жилого будинку, господарських будівель і споруд (присадибна ділянка) по вул. Воз’єднання, 29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суміжного землевласника громадянки Гречко Л.В. з якою вона перебуває у неприязних відносинах та затвердити протокол засідання узгоджувальної комісії по даному питанню.      </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Голосували: </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w:t>
      </w:r>
      <w:r w:rsidRPr="00D75410">
        <w:rPr>
          <w:rFonts w:ascii="Times New Roman" w:hAnsi="Times New Roman" w:cs="Times New Roman"/>
          <w:color w:val="000000" w:themeColor="text1"/>
          <w:sz w:val="28"/>
          <w:szCs w:val="28"/>
          <w:lang w:val="uk-UA"/>
        </w:rPr>
        <w:t>За» - 5                                 «Проти» - немає                     «Утримались» - немає</w:t>
      </w:r>
    </w:p>
    <w:p w:rsidR="00895AF8" w:rsidRPr="00D75410" w:rsidRDefault="00895AF8" w:rsidP="0025174B">
      <w:pPr>
        <w:spacing w:after="0" w:line="240" w:lineRule="auto"/>
        <w:rPr>
          <w:rStyle w:val="apple-style-span"/>
          <w:rFonts w:ascii="Times New Roman" w:hAnsi="Times New Roman" w:cs="Times New Roman"/>
          <w:bCs/>
          <w:color w:val="000000" w:themeColor="text1"/>
          <w:sz w:val="26"/>
          <w:szCs w:val="26"/>
          <w:shd w:val="clear" w:color="auto" w:fill="F1F1F1"/>
          <w:lang w:val="uk-UA"/>
        </w:rPr>
      </w:pPr>
      <w:r w:rsidRPr="00D75410">
        <w:rPr>
          <w:rFonts w:ascii="Times New Roman" w:hAnsi="Times New Roman" w:cs="Times New Roman"/>
          <w:b/>
          <w:i/>
          <w:color w:val="000000" w:themeColor="text1"/>
          <w:sz w:val="28"/>
          <w:szCs w:val="28"/>
          <w:lang w:val="uk-UA"/>
        </w:rPr>
        <w:t>Рішення прийнято.</w:t>
      </w:r>
    </w:p>
    <w:p w:rsidR="00895AF8" w:rsidRPr="00D75410" w:rsidRDefault="00895AF8" w:rsidP="0025174B">
      <w:pPr>
        <w:spacing w:after="0" w:line="240" w:lineRule="auto"/>
        <w:rPr>
          <w:rStyle w:val="apple-style-span"/>
          <w:rFonts w:ascii="Times New Roman" w:hAnsi="Times New Roman" w:cs="Times New Roman"/>
          <w:b/>
          <w:bCs/>
          <w:color w:val="000000" w:themeColor="text1"/>
          <w:sz w:val="26"/>
          <w:szCs w:val="26"/>
          <w:shd w:val="clear" w:color="auto" w:fill="F1F1F1"/>
          <w:lang w:val="uk-UA"/>
        </w:rPr>
      </w:pPr>
      <w:r w:rsidRPr="00D75410">
        <w:rPr>
          <w:rStyle w:val="apple-style-span"/>
          <w:rFonts w:ascii="Times New Roman" w:hAnsi="Times New Roman" w:cs="Times New Roman"/>
          <w:b/>
          <w:bCs/>
          <w:color w:val="000000" w:themeColor="text1"/>
          <w:sz w:val="26"/>
          <w:szCs w:val="26"/>
          <w:shd w:val="clear" w:color="auto" w:fill="F1F1F1"/>
          <w:lang w:val="uk-UA"/>
        </w:rPr>
        <w:br w:type="page"/>
      </w:r>
    </w:p>
    <w:p w:rsidR="00895AF8" w:rsidRPr="00D75410" w:rsidRDefault="00895AF8" w:rsidP="0025174B">
      <w:pPr>
        <w:spacing w:after="0" w:line="240" w:lineRule="auto"/>
        <w:rPr>
          <w:rStyle w:val="apple-style-span"/>
          <w:rFonts w:ascii="Times New Roman" w:hAnsi="Times New Roman" w:cs="Times New Roman"/>
          <w:b/>
          <w:bCs/>
          <w:color w:val="000000" w:themeColor="text1"/>
          <w:sz w:val="26"/>
          <w:szCs w:val="26"/>
          <w:shd w:val="clear" w:color="auto" w:fill="F1F1F1"/>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По третьому питанню:</w:t>
      </w:r>
    </w:p>
    <w:p w:rsidR="00895AF8" w:rsidRPr="00D75410" w:rsidRDefault="00895AF8" w:rsidP="0025174B">
      <w:pPr>
        <w:spacing w:after="0" w:line="240" w:lineRule="auto"/>
        <w:rPr>
          <w:rStyle w:val="apple-style-span"/>
          <w:rFonts w:ascii="Times New Roman" w:hAnsi="Times New Roman" w:cs="Times New Roman"/>
          <w:bCs/>
          <w:color w:val="000000" w:themeColor="text1"/>
          <w:sz w:val="26"/>
          <w:szCs w:val="26"/>
          <w:shd w:val="clear" w:color="auto" w:fill="F1F1F1"/>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Слухали:</w:t>
      </w:r>
      <w:r w:rsidRPr="00D75410">
        <w:rPr>
          <w:rFonts w:ascii="Times New Roman" w:hAnsi="Times New Roman" w:cs="Times New Roman"/>
          <w:color w:val="000000" w:themeColor="text1"/>
          <w:sz w:val="28"/>
          <w:szCs w:val="28"/>
          <w:lang w:val="uk-UA"/>
        </w:rPr>
        <w:t xml:space="preserve"> голову узгоджувальної комісії </w:t>
      </w:r>
      <w:proofErr w:type="spellStart"/>
      <w:r w:rsidRPr="00D75410">
        <w:rPr>
          <w:rFonts w:ascii="Times New Roman" w:hAnsi="Times New Roman" w:cs="Times New Roman"/>
          <w:color w:val="000000" w:themeColor="text1"/>
          <w:sz w:val="28"/>
          <w:szCs w:val="28"/>
          <w:lang w:val="uk-UA"/>
        </w:rPr>
        <w:t>Кабаля</w:t>
      </w:r>
      <w:proofErr w:type="spellEnd"/>
      <w:r w:rsidRPr="00D75410">
        <w:rPr>
          <w:rFonts w:ascii="Times New Roman" w:hAnsi="Times New Roman" w:cs="Times New Roman"/>
          <w:color w:val="000000" w:themeColor="text1"/>
          <w:sz w:val="28"/>
          <w:szCs w:val="28"/>
          <w:lang w:val="uk-UA"/>
        </w:rPr>
        <w:t xml:space="preserve"> М.В., який ознайомив присутніх із зверненням громадян </w:t>
      </w:r>
      <w:proofErr w:type="spellStart"/>
      <w:r w:rsidRPr="00D75410">
        <w:rPr>
          <w:rFonts w:ascii="Times New Roman" w:hAnsi="Times New Roman" w:cs="Times New Roman"/>
          <w:color w:val="000000" w:themeColor="text1"/>
          <w:sz w:val="28"/>
          <w:szCs w:val="28"/>
          <w:lang w:val="uk-UA"/>
        </w:rPr>
        <w:t>Гаврищука</w:t>
      </w:r>
      <w:proofErr w:type="spellEnd"/>
      <w:r w:rsidRPr="00D75410">
        <w:rPr>
          <w:rFonts w:ascii="Times New Roman" w:hAnsi="Times New Roman" w:cs="Times New Roman"/>
          <w:color w:val="000000" w:themeColor="text1"/>
          <w:sz w:val="28"/>
          <w:szCs w:val="28"/>
          <w:lang w:val="uk-UA"/>
        </w:rPr>
        <w:t xml:space="preserve"> Юрія Юрійовича, </w:t>
      </w:r>
      <w:proofErr w:type="spellStart"/>
      <w:r w:rsidRPr="00D75410">
        <w:rPr>
          <w:rFonts w:ascii="Times New Roman" w:hAnsi="Times New Roman" w:cs="Times New Roman"/>
          <w:color w:val="000000" w:themeColor="text1"/>
          <w:sz w:val="28"/>
          <w:szCs w:val="28"/>
          <w:lang w:val="uk-UA"/>
        </w:rPr>
        <w:t>Гаврищук</w:t>
      </w:r>
      <w:proofErr w:type="spellEnd"/>
      <w:r w:rsidRPr="00D75410">
        <w:rPr>
          <w:rFonts w:ascii="Times New Roman" w:hAnsi="Times New Roman" w:cs="Times New Roman"/>
          <w:color w:val="000000" w:themeColor="text1"/>
          <w:sz w:val="28"/>
          <w:szCs w:val="28"/>
          <w:lang w:val="uk-UA"/>
        </w:rPr>
        <w:t xml:space="preserve"> Марії Юріївни та </w:t>
      </w:r>
      <w:proofErr w:type="spellStart"/>
      <w:r w:rsidRPr="00D75410">
        <w:rPr>
          <w:rFonts w:ascii="Times New Roman" w:hAnsi="Times New Roman" w:cs="Times New Roman"/>
          <w:color w:val="000000" w:themeColor="text1"/>
          <w:sz w:val="28"/>
          <w:szCs w:val="28"/>
          <w:lang w:val="uk-UA"/>
        </w:rPr>
        <w:t>Гаврищук</w:t>
      </w:r>
      <w:proofErr w:type="spellEnd"/>
      <w:r w:rsidRPr="00D75410">
        <w:rPr>
          <w:rFonts w:ascii="Times New Roman" w:hAnsi="Times New Roman" w:cs="Times New Roman"/>
          <w:color w:val="000000" w:themeColor="text1"/>
          <w:sz w:val="28"/>
          <w:szCs w:val="28"/>
          <w:lang w:val="uk-UA"/>
        </w:rPr>
        <w:t xml:space="preserve"> Олени Юріївни, мешканців м. Рахів, вул. Буркут, 106а про погодження межі земельної ділянки площею – 0,0387 га згідно технічної документації із землеустрою щодо встановлення (відновлення) меж земельної ділянки в натурі (на місцевості) у спільну сумісну власність для будівництва і обслуговування жилого будинку, господарських будівель і споруд (присадибна ділянка) по вул. Буркут, 106а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суміжного землевласника громадянина Кравчука С.В., який відмовляється погоджувати межу.</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Виступив:</w:t>
      </w:r>
      <w:r w:rsidRPr="00D75410">
        <w:rPr>
          <w:rFonts w:ascii="Times New Roman" w:hAnsi="Times New Roman" w:cs="Times New Roman"/>
          <w:color w:val="000000" w:themeColor="text1"/>
          <w:sz w:val="28"/>
          <w:szCs w:val="28"/>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895AF8" w:rsidRPr="00D75410" w:rsidRDefault="00895AF8" w:rsidP="0025174B">
      <w:pPr>
        <w:spacing w:after="0" w:line="240" w:lineRule="auto"/>
        <w:jc w:val="both"/>
        <w:rPr>
          <w:rFonts w:ascii="Times New Roman" w:hAnsi="Times New Roman" w:cs="Times New Roman"/>
          <w:i/>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895AF8" w:rsidRPr="00D75410" w:rsidRDefault="00895AF8" w:rsidP="0025174B">
      <w:pPr>
        <w:spacing w:after="0" w:line="240" w:lineRule="auto"/>
        <w:jc w:val="both"/>
        <w:rPr>
          <w:rFonts w:ascii="Times New Roman" w:hAnsi="Times New Roman" w:cs="Times New Roman"/>
          <w:color w:val="000000" w:themeColor="text1"/>
          <w:lang w:val="uk-UA"/>
        </w:rPr>
      </w:pPr>
      <w:r w:rsidRPr="00D75410">
        <w:rPr>
          <w:rFonts w:ascii="Times New Roman" w:hAnsi="Times New Roman" w:cs="Times New Roman"/>
          <w:color w:val="000000" w:themeColor="text1"/>
          <w:sz w:val="28"/>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D75410">
        <w:rPr>
          <w:rFonts w:ascii="Times New Roman" w:hAnsi="Times New Roman" w:cs="Times New Roman"/>
          <w:color w:val="000000" w:themeColor="text1"/>
          <w:lang w:val="uk-UA"/>
        </w:rPr>
        <w:t xml:space="preserve">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Межі земельної ділянки в натурі (на місцевості) закріплюються межовими знаками встановленого зразка.</w:t>
      </w:r>
    </w:p>
    <w:p w:rsidR="00895AF8" w:rsidRPr="00D75410" w:rsidRDefault="00895AF8" w:rsidP="0025174B">
      <w:pPr>
        <w:spacing w:after="0" w:line="240" w:lineRule="auto"/>
        <w:ind w:firstLine="450"/>
        <w:jc w:val="both"/>
        <w:textAlignment w:val="baseline"/>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Межові знаки здаються за актом під нагляд на збереження власникам землі та землекористувачам.</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w:t>
      </w:r>
      <w:r w:rsidRPr="00D75410">
        <w:rPr>
          <w:color w:val="000000" w:themeColor="text1"/>
          <w:sz w:val="28"/>
          <w:szCs w:val="28"/>
        </w:rPr>
        <w:lastRenderedPageBreak/>
        <w:t>місцевого самоврядування приймає рішення про передачу громадянам безоплатно у приватну власність земельних ділянок.</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Вирішили: </w:t>
      </w:r>
      <w:r w:rsidRPr="00D75410">
        <w:rPr>
          <w:rFonts w:ascii="Times New Roman" w:hAnsi="Times New Roman" w:cs="Times New Roman"/>
          <w:color w:val="000000" w:themeColor="text1"/>
          <w:sz w:val="28"/>
          <w:szCs w:val="28"/>
          <w:lang w:val="uk-UA"/>
        </w:rPr>
        <w:t xml:space="preserve">рекомендувати сесії міської ради погодити межу земельної ділянки площею – 0,0387 га згідно технічної документації із землеустрою щодо встановлення (відновлення) меж земельної ділянки в натурі (на місцевості) у спільну сумісну власність громадянам </w:t>
      </w:r>
      <w:proofErr w:type="spellStart"/>
      <w:r w:rsidRPr="00D75410">
        <w:rPr>
          <w:rFonts w:ascii="Times New Roman" w:hAnsi="Times New Roman" w:cs="Times New Roman"/>
          <w:color w:val="000000" w:themeColor="text1"/>
          <w:sz w:val="28"/>
          <w:szCs w:val="28"/>
          <w:lang w:val="uk-UA"/>
        </w:rPr>
        <w:t>Гаврищуку</w:t>
      </w:r>
      <w:proofErr w:type="spellEnd"/>
      <w:r w:rsidRPr="00D75410">
        <w:rPr>
          <w:rFonts w:ascii="Times New Roman" w:hAnsi="Times New Roman" w:cs="Times New Roman"/>
          <w:color w:val="000000" w:themeColor="text1"/>
          <w:sz w:val="28"/>
          <w:szCs w:val="28"/>
          <w:lang w:val="uk-UA"/>
        </w:rPr>
        <w:t xml:space="preserve"> Юрію Юрійовичу, </w:t>
      </w:r>
      <w:proofErr w:type="spellStart"/>
      <w:r w:rsidRPr="00D75410">
        <w:rPr>
          <w:rFonts w:ascii="Times New Roman" w:hAnsi="Times New Roman" w:cs="Times New Roman"/>
          <w:color w:val="000000" w:themeColor="text1"/>
          <w:sz w:val="28"/>
          <w:szCs w:val="28"/>
          <w:lang w:val="uk-UA"/>
        </w:rPr>
        <w:t>Гаврищук</w:t>
      </w:r>
      <w:proofErr w:type="spellEnd"/>
      <w:r w:rsidRPr="00D75410">
        <w:rPr>
          <w:rFonts w:ascii="Times New Roman" w:hAnsi="Times New Roman" w:cs="Times New Roman"/>
          <w:color w:val="000000" w:themeColor="text1"/>
          <w:sz w:val="28"/>
          <w:szCs w:val="28"/>
          <w:lang w:val="uk-UA"/>
        </w:rPr>
        <w:t xml:space="preserve"> Марії Юріївні та </w:t>
      </w:r>
      <w:proofErr w:type="spellStart"/>
      <w:r w:rsidRPr="00D75410">
        <w:rPr>
          <w:rFonts w:ascii="Times New Roman" w:hAnsi="Times New Roman" w:cs="Times New Roman"/>
          <w:color w:val="000000" w:themeColor="text1"/>
          <w:sz w:val="28"/>
          <w:szCs w:val="28"/>
          <w:lang w:val="uk-UA"/>
        </w:rPr>
        <w:t>Гаврищук</w:t>
      </w:r>
      <w:proofErr w:type="spellEnd"/>
      <w:r w:rsidRPr="00D75410">
        <w:rPr>
          <w:rFonts w:ascii="Times New Roman" w:hAnsi="Times New Roman" w:cs="Times New Roman"/>
          <w:color w:val="000000" w:themeColor="text1"/>
          <w:sz w:val="28"/>
          <w:szCs w:val="28"/>
          <w:lang w:val="uk-UA"/>
        </w:rPr>
        <w:t xml:space="preserve"> Олені Юріївні, мешканцям м. Рахів, вул. Буркут, 106а для будівництва і обслуговування жилого будинку, господарських будівель і спор</w:t>
      </w:r>
      <w:r w:rsidR="00336A13" w:rsidRPr="00D75410">
        <w:rPr>
          <w:rFonts w:ascii="Times New Roman" w:hAnsi="Times New Roman" w:cs="Times New Roman"/>
          <w:color w:val="000000" w:themeColor="text1"/>
          <w:sz w:val="28"/>
          <w:szCs w:val="28"/>
          <w:lang w:val="uk-UA"/>
        </w:rPr>
        <w:t xml:space="preserve">уд (присадибна ділянка) по </w:t>
      </w:r>
      <w:proofErr w:type="spellStart"/>
      <w:r w:rsidR="00336A13" w:rsidRPr="00D75410">
        <w:rPr>
          <w:rFonts w:ascii="Times New Roman" w:hAnsi="Times New Roman" w:cs="Times New Roman"/>
          <w:color w:val="000000" w:themeColor="text1"/>
          <w:sz w:val="28"/>
          <w:szCs w:val="28"/>
          <w:lang w:val="uk-UA"/>
        </w:rPr>
        <w:t>вул.</w:t>
      </w:r>
      <w:r w:rsidRPr="00D75410">
        <w:rPr>
          <w:rFonts w:ascii="Times New Roman" w:hAnsi="Times New Roman" w:cs="Times New Roman"/>
          <w:color w:val="000000" w:themeColor="text1"/>
          <w:sz w:val="28"/>
          <w:szCs w:val="28"/>
          <w:lang w:val="uk-UA"/>
        </w:rPr>
        <w:t>Буркут</w:t>
      </w:r>
      <w:proofErr w:type="spellEnd"/>
      <w:r w:rsidRPr="00D75410">
        <w:rPr>
          <w:rFonts w:ascii="Times New Roman" w:hAnsi="Times New Roman" w:cs="Times New Roman"/>
          <w:color w:val="000000" w:themeColor="text1"/>
          <w:sz w:val="28"/>
          <w:szCs w:val="28"/>
          <w:lang w:val="uk-UA"/>
        </w:rPr>
        <w:t xml:space="preserve">, 106а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суміжного землевласника громадянина Кравчука С.В., який відмовляється погоджувати межу та затвердити протокол засідання узгоджувальної комісії по даному питанню.      </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Голосували: </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w:t>
      </w:r>
      <w:r w:rsidRPr="00D75410">
        <w:rPr>
          <w:rFonts w:ascii="Times New Roman" w:hAnsi="Times New Roman" w:cs="Times New Roman"/>
          <w:color w:val="000000" w:themeColor="text1"/>
          <w:sz w:val="28"/>
          <w:szCs w:val="28"/>
          <w:lang w:val="uk-UA"/>
        </w:rPr>
        <w:t>За» - 5                                 «Проти» - немає                     «Утримались» - немає</w:t>
      </w:r>
    </w:p>
    <w:p w:rsidR="00895AF8" w:rsidRPr="00D75410" w:rsidRDefault="00895AF8" w:rsidP="0025174B">
      <w:pPr>
        <w:spacing w:after="0" w:line="240" w:lineRule="auto"/>
        <w:rPr>
          <w:rFonts w:ascii="Times New Roman" w:hAnsi="Times New Roman" w:cs="Times New Roman"/>
          <w:b/>
          <w:i/>
          <w:color w:val="000000" w:themeColor="text1"/>
          <w:sz w:val="28"/>
          <w:szCs w:val="28"/>
          <w:lang w:val="uk-UA"/>
        </w:rPr>
      </w:pPr>
      <w:r w:rsidRPr="00D75410">
        <w:rPr>
          <w:rFonts w:ascii="Times New Roman" w:hAnsi="Times New Roman" w:cs="Times New Roman"/>
          <w:b/>
          <w:i/>
          <w:color w:val="000000" w:themeColor="text1"/>
          <w:sz w:val="28"/>
          <w:szCs w:val="28"/>
          <w:lang w:val="uk-UA"/>
        </w:rPr>
        <w:t>Рішення прийнято.</w:t>
      </w:r>
    </w:p>
    <w:p w:rsidR="00895AF8" w:rsidRPr="00D75410" w:rsidRDefault="00895AF8" w:rsidP="0025174B">
      <w:pPr>
        <w:spacing w:after="0" w:line="240" w:lineRule="auto"/>
        <w:rPr>
          <w:rStyle w:val="apple-style-span"/>
          <w:rFonts w:ascii="Times New Roman" w:hAnsi="Times New Roman" w:cs="Times New Roman"/>
          <w:bCs/>
          <w:color w:val="000000" w:themeColor="text1"/>
          <w:sz w:val="26"/>
          <w:szCs w:val="26"/>
          <w:shd w:val="clear" w:color="auto" w:fill="F1F1F1"/>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По четвертому питанню:</w:t>
      </w:r>
    </w:p>
    <w:p w:rsidR="00895AF8" w:rsidRPr="00D75410" w:rsidRDefault="00895AF8" w:rsidP="0025174B">
      <w:pPr>
        <w:spacing w:after="0" w:line="240" w:lineRule="auto"/>
        <w:jc w:val="center"/>
        <w:rPr>
          <w:rFonts w:ascii="Times New Roman" w:hAnsi="Times New Roman" w:cs="Times New Roman"/>
          <w:b/>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Слухали:</w:t>
      </w:r>
      <w:r w:rsidRPr="00D75410">
        <w:rPr>
          <w:rFonts w:ascii="Times New Roman" w:hAnsi="Times New Roman" w:cs="Times New Roman"/>
          <w:color w:val="000000" w:themeColor="text1"/>
          <w:sz w:val="28"/>
          <w:szCs w:val="28"/>
          <w:lang w:val="uk-UA"/>
        </w:rPr>
        <w:t xml:space="preserve"> голову узгоджувальної комісії </w:t>
      </w:r>
      <w:proofErr w:type="spellStart"/>
      <w:r w:rsidRPr="00D75410">
        <w:rPr>
          <w:rFonts w:ascii="Times New Roman" w:hAnsi="Times New Roman" w:cs="Times New Roman"/>
          <w:color w:val="000000" w:themeColor="text1"/>
          <w:sz w:val="28"/>
          <w:szCs w:val="28"/>
          <w:lang w:val="uk-UA"/>
        </w:rPr>
        <w:t>Кабаля</w:t>
      </w:r>
      <w:proofErr w:type="spellEnd"/>
      <w:r w:rsidRPr="00D75410">
        <w:rPr>
          <w:rFonts w:ascii="Times New Roman" w:hAnsi="Times New Roman" w:cs="Times New Roman"/>
          <w:color w:val="000000" w:themeColor="text1"/>
          <w:sz w:val="28"/>
          <w:szCs w:val="28"/>
          <w:lang w:val="uk-UA"/>
        </w:rPr>
        <w:t xml:space="preserve"> М.В., який ознайомив присутніх із зверненням громадянина </w:t>
      </w:r>
      <w:proofErr w:type="spellStart"/>
      <w:r w:rsidRPr="00D75410">
        <w:rPr>
          <w:rFonts w:ascii="Times New Roman" w:hAnsi="Times New Roman" w:cs="Times New Roman"/>
          <w:color w:val="000000" w:themeColor="text1"/>
          <w:sz w:val="28"/>
          <w:szCs w:val="28"/>
          <w:lang w:val="uk-UA"/>
        </w:rPr>
        <w:t>Катеринюка</w:t>
      </w:r>
      <w:proofErr w:type="spellEnd"/>
      <w:r w:rsidRPr="00D75410">
        <w:rPr>
          <w:rFonts w:ascii="Times New Roman" w:hAnsi="Times New Roman" w:cs="Times New Roman"/>
          <w:color w:val="000000" w:themeColor="text1"/>
          <w:sz w:val="28"/>
          <w:szCs w:val="28"/>
          <w:lang w:val="uk-UA"/>
        </w:rPr>
        <w:t xml:space="preserve"> Андрія Євгеновича, мешканця смт. Ясіня, вул. Грушевського, 57 кв.3 про погодження межі земельної ділянки площею – 0,1000 га згідно проекту землеустрою щодо її відведення у власність для будівництва і обслуговування житлового будинку, господарських будівель і споруд (присадибна ділянка) по вул. Буркут (біля будинку №99)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суміжними землевласниками громадянами </w:t>
      </w:r>
      <w:proofErr w:type="spellStart"/>
      <w:r w:rsidRPr="00D75410">
        <w:rPr>
          <w:rFonts w:ascii="Times New Roman" w:hAnsi="Times New Roman" w:cs="Times New Roman"/>
          <w:color w:val="000000" w:themeColor="text1"/>
          <w:sz w:val="28"/>
          <w:szCs w:val="28"/>
          <w:lang w:val="uk-UA"/>
        </w:rPr>
        <w:t>Катеринюк</w:t>
      </w:r>
      <w:proofErr w:type="spellEnd"/>
      <w:r w:rsidRPr="00D75410">
        <w:rPr>
          <w:rFonts w:ascii="Times New Roman" w:hAnsi="Times New Roman" w:cs="Times New Roman"/>
          <w:color w:val="000000" w:themeColor="text1"/>
          <w:sz w:val="28"/>
          <w:szCs w:val="28"/>
          <w:lang w:val="uk-UA"/>
        </w:rPr>
        <w:t xml:space="preserve"> С.С. та </w:t>
      </w:r>
      <w:proofErr w:type="spellStart"/>
      <w:r w:rsidRPr="00D75410">
        <w:rPr>
          <w:rFonts w:ascii="Times New Roman" w:hAnsi="Times New Roman" w:cs="Times New Roman"/>
          <w:color w:val="000000" w:themeColor="text1"/>
          <w:sz w:val="28"/>
          <w:szCs w:val="28"/>
          <w:lang w:val="uk-UA"/>
        </w:rPr>
        <w:t>Катеринюк</w:t>
      </w:r>
      <w:proofErr w:type="spellEnd"/>
      <w:r w:rsidRPr="00D75410">
        <w:rPr>
          <w:rFonts w:ascii="Times New Roman" w:hAnsi="Times New Roman" w:cs="Times New Roman"/>
          <w:color w:val="000000" w:themeColor="text1"/>
          <w:sz w:val="28"/>
          <w:szCs w:val="28"/>
          <w:lang w:val="uk-UA"/>
        </w:rPr>
        <w:t xml:space="preserve"> І., які померли, а спадкоємці не визначені.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Виступив:</w:t>
      </w:r>
      <w:r w:rsidRPr="00D75410">
        <w:rPr>
          <w:rFonts w:ascii="Times New Roman" w:hAnsi="Times New Roman" w:cs="Times New Roman"/>
          <w:color w:val="000000" w:themeColor="text1"/>
          <w:sz w:val="28"/>
          <w:szCs w:val="28"/>
          <w:lang w:val="uk-UA"/>
        </w:rPr>
        <w:t xml:space="preserve"> головний спеціаліст із земельних питань Бочкор І.В.,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Статтями 116, 118 Земельного кодексу України визначено підстави й порядок набуття громадянами і юридичними особами права власності та </w:t>
      </w:r>
      <w:r w:rsidRPr="00D75410">
        <w:rPr>
          <w:rFonts w:ascii="Times New Roman" w:hAnsi="Times New Roman" w:cs="Times New Roman"/>
          <w:color w:val="000000" w:themeColor="text1"/>
          <w:sz w:val="28"/>
          <w:szCs w:val="28"/>
          <w:lang w:val="uk-UA"/>
        </w:rPr>
        <w:lastRenderedPageBreak/>
        <w:t>права користування земельними ділянками із земель державної або комунальної власності.</w:t>
      </w:r>
    </w:p>
    <w:p w:rsidR="00895AF8" w:rsidRPr="00D75410" w:rsidRDefault="00895AF8" w:rsidP="0025174B">
      <w:pPr>
        <w:spacing w:after="0" w:line="240" w:lineRule="auto"/>
        <w:jc w:val="both"/>
        <w:rPr>
          <w:rFonts w:ascii="Times New Roman" w:hAnsi="Times New Roman" w:cs="Times New Roman"/>
          <w:i/>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895AF8" w:rsidRPr="00D75410" w:rsidRDefault="00895AF8" w:rsidP="0025174B">
      <w:pPr>
        <w:spacing w:after="0" w:line="240" w:lineRule="auto"/>
        <w:jc w:val="both"/>
        <w:rPr>
          <w:rFonts w:ascii="Times New Roman" w:hAnsi="Times New Roman" w:cs="Times New Roman"/>
          <w:color w:val="000000" w:themeColor="text1"/>
          <w:lang w:val="uk-UA"/>
        </w:rPr>
      </w:pPr>
      <w:r w:rsidRPr="00D75410">
        <w:rPr>
          <w:rFonts w:ascii="Times New Roman" w:hAnsi="Times New Roman" w:cs="Times New Roman"/>
          <w:color w:val="000000" w:themeColor="text1"/>
          <w:sz w:val="28"/>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D75410">
        <w:rPr>
          <w:rFonts w:ascii="Times New Roman" w:hAnsi="Times New Roman" w:cs="Times New Roman"/>
          <w:color w:val="000000" w:themeColor="text1"/>
          <w:lang w:val="uk-UA"/>
        </w:rPr>
        <w:t xml:space="preserve">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Межі земельної ділянки в натурі (на місцевості) закріплюються межовими знаками встановленого зразка.</w:t>
      </w:r>
    </w:p>
    <w:p w:rsidR="00895AF8" w:rsidRPr="00D75410" w:rsidRDefault="00895AF8" w:rsidP="0025174B">
      <w:pPr>
        <w:spacing w:after="0" w:line="240" w:lineRule="auto"/>
        <w:ind w:firstLine="450"/>
        <w:jc w:val="both"/>
        <w:textAlignment w:val="baseline"/>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Межові знаки здаються за актом під нагляд на збереження власникам землі та землекористувачам.</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Вирішили: </w:t>
      </w:r>
      <w:r w:rsidRPr="00D75410">
        <w:rPr>
          <w:rFonts w:ascii="Times New Roman" w:hAnsi="Times New Roman" w:cs="Times New Roman"/>
          <w:color w:val="000000" w:themeColor="text1"/>
          <w:sz w:val="28"/>
          <w:szCs w:val="28"/>
          <w:lang w:val="uk-UA"/>
        </w:rPr>
        <w:t xml:space="preserve">рекомендувати сесії міської ради погодити межу земельної ділянки площею – 0,1000 га згідно проекту землеустрою щодо її відведення у власність громадянину </w:t>
      </w:r>
      <w:proofErr w:type="spellStart"/>
      <w:r w:rsidRPr="00D75410">
        <w:rPr>
          <w:rFonts w:ascii="Times New Roman" w:hAnsi="Times New Roman" w:cs="Times New Roman"/>
          <w:color w:val="000000" w:themeColor="text1"/>
          <w:sz w:val="28"/>
          <w:szCs w:val="28"/>
          <w:lang w:val="uk-UA"/>
        </w:rPr>
        <w:t>Катеринюку</w:t>
      </w:r>
      <w:proofErr w:type="spellEnd"/>
      <w:r w:rsidRPr="00D75410">
        <w:rPr>
          <w:rFonts w:ascii="Times New Roman" w:hAnsi="Times New Roman" w:cs="Times New Roman"/>
          <w:color w:val="000000" w:themeColor="text1"/>
          <w:sz w:val="28"/>
          <w:szCs w:val="28"/>
          <w:lang w:val="uk-UA"/>
        </w:rPr>
        <w:t xml:space="preserve"> Андрію Євгеновичу, мешканцю смт. Ясіня, вул. Грушевського, 57 кв.3 для будівництва і обслуговування житлового будинку, господарських будівель і споруд (присадибна ділянка) по вул. Буркут (біля будинку №99)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суміжними землевласниками громадянами </w:t>
      </w:r>
      <w:proofErr w:type="spellStart"/>
      <w:r w:rsidRPr="00D75410">
        <w:rPr>
          <w:rFonts w:ascii="Times New Roman" w:hAnsi="Times New Roman" w:cs="Times New Roman"/>
          <w:color w:val="000000" w:themeColor="text1"/>
          <w:sz w:val="28"/>
          <w:szCs w:val="28"/>
          <w:lang w:val="uk-UA"/>
        </w:rPr>
        <w:t>Катеринюк</w:t>
      </w:r>
      <w:proofErr w:type="spellEnd"/>
      <w:r w:rsidRPr="00D75410">
        <w:rPr>
          <w:rFonts w:ascii="Times New Roman" w:hAnsi="Times New Roman" w:cs="Times New Roman"/>
          <w:color w:val="000000" w:themeColor="text1"/>
          <w:sz w:val="28"/>
          <w:szCs w:val="28"/>
          <w:lang w:val="uk-UA"/>
        </w:rPr>
        <w:t xml:space="preserve"> С.С. та </w:t>
      </w:r>
      <w:proofErr w:type="spellStart"/>
      <w:r w:rsidRPr="00D75410">
        <w:rPr>
          <w:rFonts w:ascii="Times New Roman" w:hAnsi="Times New Roman" w:cs="Times New Roman"/>
          <w:color w:val="000000" w:themeColor="text1"/>
          <w:sz w:val="28"/>
          <w:szCs w:val="28"/>
          <w:lang w:val="uk-UA"/>
        </w:rPr>
        <w:t>Катеринюк</w:t>
      </w:r>
      <w:proofErr w:type="spellEnd"/>
      <w:r w:rsidRPr="00D75410">
        <w:rPr>
          <w:rFonts w:ascii="Times New Roman" w:hAnsi="Times New Roman" w:cs="Times New Roman"/>
          <w:color w:val="000000" w:themeColor="text1"/>
          <w:sz w:val="28"/>
          <w:szCs w:val="28"/>
          <w:lang w:val="uk-UA"/>
        </w:rPr>
        <w:t xml:space="preserve"> І., </w:t>
      </w:r>
      <w:r w:rsidRPr="00D75410">
        <w:rPr>
          <w:rFonts w:ascii="Times New Roman" w:hAnsi="Times New Roman" w:cs="Times New Roman"/>
          <w:color w:val="000000" w:themeColor="text1"/>
          <w:sz w:val="28"/>
          <w:szCs w:val="28"/>
          <w:lang w:val="uk-UA"/>
        </w:rPr>
        <w:lastRenderedPageBreak/>
        <w:t>які померли, а спадкоємці не визначені та затвердити протокол засідання узгоджувальної комісії по даному питанню.</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Голосували: </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w:t>
      </w:r>
      <w:r w:rsidRPr="00D75410">
        <w:rPr>
          <w:rFonts w:ascii="Times New Roman" w:hAnsi="Times New Roman" w:cs="Times New Roman"/>
          <w:color w:val="000000" w:themeColor="text1"/>
          <w:sz w:val="28"/>
          <w:szCs w:val="28"/>
          <w:lang w:val="uk-UA"/>
        </w:rPr>
        <w:t>За» - 5                                 «Проти» - немає                     «Утримались» - немає</w:t>
      </w:r>
    </w:p>
    <w:p w:rsidR="00895AF8" w:rsidRPr="00D75410" w:rsidRDefault="00895AF8" w:rsidP="0025174B">
      <w:pPr>
        <w:spacing w:after="0" w:line="240" w:lineRule="auto"/>
        <w:jc w:val="both"/>
        <w:rPr>
          <w:rFonts w:ascii="Times New Roman" w:hAnsi="Times New Roman" w:cs="Times New Roman"/>
          <w:b/>
          <w:i/>
          <w:color w:val="000000" w:themeColor="text1"/>
          <w:sz w:val="28"/>
          <w:szCs w:val="28"/>
          <w:lang w:val="uk-UA"/>
        </w:rPr>
      </w:pPr>
      <w:r w:rsidRPr="00D75410">
        <w:rPr>
          <w:rFonts w:ascii="Times New Roman" w:hAnsi="Times New Roman" w:cs="Times New Roman"/>
          <w:b/>
          <w:i/>
          <w:color w:val="000000" w:themeColor="text1"/>
          <w:sz w:val="28"/>
          <w:szCs w:val="28"/>
          <w:lang w:val="uk-UA"/>
        </w:rPr>
        <w:t>Рішення прийнято.</w:t>
      </w:r>
    </w:p>
    <w:p w:rsidR="00895AF8" w:rsidRPr="00D75410" w:rsidRDefault="00895AF8" w:rsidP="0025174B">
      <w:pPr>
        <w:spacing w:after="0" w:line="240" w:lineRule="auto"/>
        <w:jc w:val="both"/>
        <w:rPr>
          <w:rFonts w:ascii="Times New Roman" w:hAnsi="Times New Roman" w:cs="Times New Roman"/>
          <w:b/>
          <w:i/>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По п’ятому питанню:</w:t>
      </w:r>
    </w:p>
    <w:p w:rsidR="00895AF8" w:rsidRPr="00D75410" w:rsidRDefault="00895AF8" w:rsidP="0025174B">
      <w:pPr>
        <w:spacing w:after="0" w:line="240" w:lineRule="auto"/>
        <w:jc w:val="center"/>
        <w:rPr>
          <w:rFonts w:ascii="Times New Roman" w:hAnsi="Times New Roman" w:cs="Times New Roman"/>
          <w:b/>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Слухали:</w:t>
      </w:r>
      <w:r w:rsidRPr="00D75410">
        <w:rPr>
          <w:rFonts w:ascii="Times New Roman" w:hAnsi="Times New Roman" w:cs="Times New Roman"/>
          <w:color w:val="000000" w:themeColor="text1"/>
          <w:sz w:val="28"/>
          <w:szCs w:val="28"/>
          <w:lang w:val="uk-UA"/>
        </w:rPr>
        <w:t xml:space="preserve"> голову узгоджувальної комісії </w:t>
      </w:r>
      <w:proofErr w:type="spellStart"/>
      <w:r w:rsidRPr="00D75410">
        <w:rPr>
          <w:rFonts w:ascii="Times New Roman" w:hAnsi="Times New Roman" w:cs="Times New Roman"/>
          <w:color w:val="000000" w:themeColor="text1"/>
          <w:sz w:val="28"/>
          <w:szCs w:val="28"/>
          <w:lang w:val="uk-UA"/>
        </w:rPr>
        <w:t>Кабаля</w:t>
      </w:r>
      <w:proofErr w:type="spellEnd"/>
      <w:r w:rsidRPr="00D75410">
        <w:rPr>
          <w:rFonts w:ascii="Times New Roman" w:hAnsi="Times New Roman" w:cs="Times New Roman"/>
          <w:color w:val="000000" w:themeColor="text1"/>
          <w:sz w:val="28"/>
          <w:szCs w:val="28"/>
          <w:lang w:val="uk-UA"/>
        </w:rPr>
        <w:t xml:space="preserve"> М.В., який ознайомив присутніх із зверненням громадянки </w:t>
      </w:r>
      <w:proofErr w:type="spellStart"/>
      <w:r w:rsidRPr="00D75410">
        <w:rPr>
          <w:rFonts w:ascii="Times New Roman" w:hAnsi="Times New Roman" w:cs="Times New Roman"/>
          <w:color w:val="000000" w:themeColor="text1"/>
          <w:sz w:val="28"/>
          <w:szCs w:val="28"/>
          <w:lang w:val="uk-UA"/>
        </w:rPr>
        <w:t>Шушман</w:t>
      </w:r>
      <w:proofErr w:type="spellEnd"/>
      <w:r w:rsidRPr="00D75410">
        <w:rPr>
          <w:rFonts w:ascii="Times New Roman" w:hAnsi="Times New Roman" w:cs="Times New Roman"/>
          <w:color w:val="000000" w:themeColor="text1"/>
          <w:sz w:val="28"/>
          <w:szCs w:val="28"/>
          <w:lang w:val="uk-UA"/>
        </w:rPr>
        <w:t xml:space="preserve"> Ольги Миколаївни, мешканки м. Рахів, вул. Чорновола, 15 про погодження межі земельної ділянки площею – 0,0566 га згідно проекту землеустрою щодо її відведення у власність для будівництва і обслуговування житлового будинку, господарських будівель і споруд (присадибна ділянка) по вул. Чорновола, 15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 землевласником громадянкою Полянською Н.В., яка на даний час не проживає в м. Рахів.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Виступив:</w:t>
      </w:r>
      <w:r w:rsidRPr="00D75410">
        <w:rPr>
          <w:rFonts w:ascii="Times New Roman" w:hAnsi="Times New Roman" w:cs="Times New Roman"/>
          <w:color w:val="000000" w:themeColor="text1"/>
          <w:sz w:val="28"/>
          <w:szCs w:val="28"/>
          <w:lang w:val="uk-UA"/>
        </w:rPr>
        <w:t xml:space="preserve"> головний спеціаліст із земельних питань Бочкор І.В.,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895AF8" w:rsidRPr="00D75410" w:rsidRDefault="00895AF8" w:rsidP="0025174B">
      <w:pPr>
        <w:spacing w:after="0" w:line="240" w:lineRule="auto"/>
        <w:jc w:val="both"/>
        <w:rPr>
          <w:rFonts w:ascii="Times New Roman" w:hAnsi="Times New Roman" w:cs="Times New Roman"/>
          <w:i/>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895AF8" w:rsidRPr="00D75410" w:rsidRDefault="00895AF8" w:rsidP="0025174B">
      <w:pPr>
        <w:spacing w:after="0" w:line="240" w:lineRule="auto"/>
        <w:jc w:val="both"/>
        <w:rPr>
          <w:rFonts w:ascii="Times New Roman" w:hAnsi="Times New Roman" w:cs="Times New Roman"/>
          <w:color w:val="000000" w:themeColor="text1"/>
          <w:lang w:val="uk-UA"/>
        </w:rPr>
      </w:pPr>
      <w:r w:rsidRPr="00D75410">
        <w:rPr>
          <w:rFonts w:ascii="Times New Roman" w:hAnsi="Times New Roman" w:cs="Times New Roman"/>
          <w:color w:val="000000" w:themeColor="text1"/>
          <w:sz w:val="28"/>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D75410">
        <w:rPr>
          <w:rFonts w:ascii="Times New Roman" w:hAnsi="Times New Roman" w:cs="Times New Roman"/>
          <w:color w:val="000000" w:themeColor="text1"/>
          <w:lang w:val="uk-UA"/>
        </w:rPr>
        <w:t xml:space="preserve">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Межі земельної ділянки в натурі (на місцевості) закріплюються межовими знаками встановленого зразка.</w:t>
      </w:r>
    </w:p>
    <w:p w:rsidR="00895AF8" w:rsidRPr="00D75410" w:rsidRDefault="00895AF8" w:rsidP="0025174B">
      <w:pPr>
        <w:spacing w:after="0" w:line="240" w:lineRule="auto"/>
        <w:ind w:firstLine="450"/>
        <w:jc w:val="both"/>
        <w:textAlignment w:val="baseline"/>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Межові знаки здаються за актом під нагляд на збереження власникам землі та землекористувачам.</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lastRenderedPageBreak/>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Вирішили: </w:t>
      </w:r>
      <w:r w:rsidRPr="00D75410">
        <w:rPr>
          <w:rFonts w:ascii="Times New Roman" w:hAnsi="Times New Roman" w:cs="Times New Roman"/>
          <w:color w:val="000000" w:themeColor="text1"/>
          <w:sz w:val="28"/>
          <w:szCs w:val="28"/>
          <w:lang w:val="uk-UA"/>
        </w:rPr>
        <w:t xml:space="preserve">рекомендувати сесії міської ради погодити межу земельної ділянки площею – 0,0566 га згідно проекту землеустрою щодо її відведення у власність громадянці </w:t>
      </w:r>
      <w:proofErr w:type="spellStart"/>
      <w:r w:rsidRPr="00D75410">
        <w:rPr>
          <w:rFonts w:ascii="Times New Roman" w:hAnsi="Times New Roman" w:cs="Times New Roman"/>
          <w:color w:val="000000" w:themeColor="text1"/>
          <w:sz w:val="28"/>
          <w:szCs w:val="28"/>
          <w:lang w:val="uk-UA"/>
        </w:rPr>
        <w:t>Шушман</w:t>
      </w:r>
      <w:proofErr w:type="spellEnd"/>
      <w:r w:rsidRPr="00D75410">
        <w:rPr>
          <w:rFonts w:ascii="Times New Roman" w:hAnsi="Times New Roman" w:cs="Times New Roman"/>
          <w:color w:val="000000" w:themeColor="text1"/>
          <w:sz w:val="28"/>
          <w:szCs w:val="28"/>
          <w:lang w:val="uk-UA"/>
        </w:rPr>
        <w:t xml:space="preserve"> Ользі Миколаївні, мешканці м. Рахів, вул. Чорновола, 15 для будівництва і обслуговування житлового будинку, господарських будівель і споруд (присадибна ділянка) по вул. Чорновола, 15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 землевласником громадянкою Полянською Н.В., яка на даний час не проживає в м. Рахів та затвердити протокол засідання узгоджувальної комісії по даному питанню.</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Голосували: </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w:t>
      </w:r>
      <w:r w:rsidRPr="00D75410">
        <w:rPr>
          <w:rFonts w:ascii="Times New Roman" w:hAnsi="Times New Roman" w:cs="Times New Roman"/>
          <w:color w:val="000000" w:themeColor="text1"/>
          <w:sz w:val="28"/>
          <w:szCs w:val="28"/>
          <w:lang w:val="uk-UA"/>
        </w:rPr>
        <w:t>За» - 5                                 «Проти» - немає                     «Утримались» - немає</w:t>
      </w:r>
    </w:p>
    <w:p w:rsidR="00895AF8" w:rsidRPr="00D75410" w:rsidRDefault="00895AF8" w:rsidP="0025174B">
      <w:pPr>
        <w:spacing w:after="0" w:line="240" w:lineRule="auto"/>
        <w:jc w:val="both"/>
        <w:rPr>
          <w:rFonts w:ascii="Times New Roman" w:hAnsi="Times New Roman" w:cs="Times New Roman"/>
          <w:b/>
          <w:i/>
          <w:color w:val="000000" w:themeColor="text1"/>
          <w:sz w:val="28"/>
          <w:szCs w:val="28"/>
          <w:lang w:val="uk-UA"/>
        </w:rPr>
      </w:pPr>
      <w:r w:rsidRPr="00D75410">
        <w:rPr>
          <w:rFonts w:ascii="Times New Roman" w:hAnsi="Times New Roman" w:cs="Times New Roman"/>
          <w:b/>
          <w:i/>
          <w:color w:val="000000" w:themeColor="text1"/>
          <w:sz w:val="28"/>
          <w:szCs w:val="28"/>
          <w:lang w:val="uk-UA"/>
        </w:rPr>
        <w:t>Рішення прийнято.</w:t>
      </w:r>
    </w:p>
    <w:p w:rsidR="00895AF8" w:rsidRPr="00D75410" w:rsidRDefault="00895AF8" w:rsidP="0025174B">
      <w:pPr>
        <w:spacing w:after="0" w:line="240" w:lineRule="auto"/>
        <w:jc w:val="both"/>
        <w:rPr>
          <w:rFonts w:ascii="Times New Roman" w:hAnsi="Times New Roman" w:cs="Times New Roman"/>
          <w:b/>
          <w:i/>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По шостому питанню:</w:t>
      </w:r>
    </w:p>
    <w:p w:rsidR="00895AF8" w:rsidRPr="00D75410" w:rsidRDefault="00895AF8" w:rsidP="0025174B">
      <w:pPr>
        <w:spacing w:after="0" w:line="240" w:lineRule="auto"/>
        <w:rPr>
          <w:rStyle w:val="apple-style-span"/>
          <w:rFonts w:ascii="Times New Roman" w:hAnsi="Times New Roman" w:cs="Times New Roman"/>
          <w:bCs/>
          <w:color w:val="000000" w:themeColor="text1"/>
          <w:sz w:val="26"/>
          <w:szCs w:val="26"/>
          <w:shd w:val="clear" w:color="auto" w:fill="F1F1F1"/>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Слухали:</w:t>
      </w:r>
      <w:r w:rsidRPr="00D75410">
        <w:rPr>
          <w:rFonts w:ascii="Times New Roman" w:hAnsi="Times New Roman" w:cs="Times New Roman"/>
          <w:color w:val="000000" w:themeColor="text1"/>
          <w:sz w:val="28"/>
          <w:szCs w:val="28"/>
          <w:lang w:val="uk-UA"/>
        </w:rPr>
        <w:t xml:space="preserve"> голову узгоджувальної комісії </w:t>
      </w:r>
      <w:proofErr w:type="spellStart"/>
      <w:r w:rsidRPr="00D75410">
        <w:rPr>
          <w:rFonts w:ascii="Times New Roman" w:hAnsi="Times New Roman" w:cs="Times New Roman"/>
          <w:color w:val="000000" w:themeColor="text1"/>
          <w:sz w:val="28"/>
          <w:szCs w:val="28"/>
          <w:lang w:val="uk-UA"/>
        </w:rPr>
        <w:t>Кабаля</w:t>
      </w:r>
      <w:proofErr w:type="spellEnd"/>
      <w:r w:rsidRPr="00D75410">
        <w:rPr>
          <w:rFonts w:ascii="Times New Roman" w:hAnsi="Times New Roman" w:cs="Times New Roman"/>
          <w:color w:val="000000" w:themeColor="text1"/>
          <w:sz w:val="28"/>
          <w:szCs w:val="28"/>
          <w:lang w:val="uk-UA"/>
        </w:rPr>
        <w:t xml:space="preserve"> М.В., який ознайомив присутніх із зверненням громадянки Данилюк Олесі Іванівни, мешканки            м. Рахів, вул. Перемоги, 11 про погодження межі земельної ділянки площею – 0,0848 га згідно технічної документації із землеустрою щодо встановлення (відновлення) меж земельної ділянки в натурі (на місцевості) для будівництва і обслуговування жилого будинку, господарських будівель і споруд (присадибна ділянка) по вул. Перемоги, 11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 землевласником Гринюк П., який на даний час знаходиться за межами України.</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Виступив:</w:t>
      </w:r>
      <w:r w:rsidRPr="00D75410">
        <w:rPr>
          <w:rFonts w:ascii="Times New Roman" w:hAnsi="Times New Roman" w:cs="Times New Roman"/>
          <w:color w:val="000000" w:themeColor="text1"/>
          <w:sz w:val="28"/>
          <w:szCs w:val="28"/>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lastRenderedPageBreak/>
        <w:t xml:space="preserve">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895AF8" w:rsidRPr="00D75410" w:rsidRDefault="00895AF8" w:rsidP="0025174B">
      <w:pPr>
        <w:spacing w:after="0" w:line="240" w:lineRule="auto"/>
        <w:jc w:val="both"/>
        <w:rPr>
          <w:rFonts w:ascii="Times New Roman" w:hAnsi="Times New Roman" w:cs="Times New Roman"/>
          <w:i/>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895AF8" w:rsidRPr="00D75410" w:rsidRDefault="00895AF8" w:rsidP="0025174B">
      <w:pPr>
        <w:spacing w:after="0" w:line="240" w:lineRule="auto"/>
        <w:jc w:val="both"/>
        <w:rPr>
          <w:rFonts w:ascii="Times New Roman" w:hAnsi="Times New Roman" w:cs="Times New Roman"/>
          <w:color w:val="000000" w:themeColor="text1"/>
          <w:lang w:val="uk-UA"/>
        </w:rPr>
      </w:pPr>
      <w:r w:rsidRPr="00D75410">
        <w:rPr>
          <w:rFonts w:ascii="Times New Roman" w:hAnsi="Times New Roman" w:cs="Times New Roman"/>
          <w:color w:val="000000" w:themeColor="text1"/>
          <w:sz w:val="28"/>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D75410">
        <w:rPr>
          <w:rFonts w:ascii="Times New Roman" w:hAnsi="Times New Roman" w:cs="Times New Roman"/>
          <w:color w:val="000000" w:themeColor="text1"/>
          <w:lang w:val="uk-UA"/>
        </w:rPr>
        <w:t xml:space="preserve">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Межі земельної ділянки в натурі (на місцевості) закріплюються межовими знаками встановленого зразка.</w:t>
      </w:r>
    </w:p>
    <w:p w:rsidR="00895AF8" w:rsidRPr="00D75410" w:rsidRDefault="00895AF8" w:rsidP="0025174B">
      <w:pPr>
        <w:spacing w:after="0" w:line="240" w:lineRule="auto"/>
        <w:ind w:firstLine="450"/>
        <w:jc w:val="both"/>
        <w:textAlignment w:val="baseline"/>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Межові знаки здаються за актом під нагляд на збереження власникам землі та землекористувачам.</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Вирішили: </w:t>
      </w:r>
      <w:r w:rsidRPr="00D75410">
        <w:rPr>
          <w:rFonts w:ascii="Times New Roman" w:hAnsi="Times New Roman" w:cs="Times New Roman"/>
          <w:color w:val="000000" w:themeColor="text1"/>
          <w:sz w:val="28"/>
          <w:szCs w:val="28"/>
          <w:lang w:val="uk-UA"/>
        </w:rPr>
        <w:t xml:space="preserve">рекомендувати сесії міської ради погодити межу земельної ділянки площею – 0,0848 га згідно технічної документації із землеустрою щодо встановлення (відновлення) меж земельної ділянки в натурі (на місцевості) громадянці Данилюк Олесі Іванівні, мешканці м. Рахів, вул. Перемоги, 11 для будівництва і обслуговування жилого будинку, господарських будівель і споруд (присадибна ділянка) по вул. Перемоги, 11 в м. Рахів із земель комунальної власності територіальної громади міста Рахів (категорія земель – землі житлової та громадської забудови, код КВЦПЗ - </w:t>
      </w:r>
      <w:r w:rsidRPr="00D75410">
        <w:rPr>
          <w:rFonts w:ascii="Times New Roman" w:hAnsi="Times New Roman" w:cs="Times New Roman"/>
          <w:color w:val="000000" w:themeColor="text1"/>
          <w:sz w:val="28"/>
          <w:szCs w:val="28"/>
          <w:lang w:val="uk-UA"/>
        </w:rPr>
        <w:lastRenderedPageBreak/>
        <w:t xml:space="preserve">02.01), без погодження із суміжним землевласником Гринюк П., який на даний час знаходиться за межами України та затвердити протокол засідання узгоджувальної комісії по даному питанню.      </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Голосували: </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w:t>
      </w:r>
      <w:r w:rsidRPr="00D75410">
        <w:rPr>
          <w:rFonts w:ascii="Times New Roman" w:hAnsi="Times New Roman" w:cs="Times New Roman"/>
          <w:color w:val="000000" w:themeColor="text1"/>
          <w:sz w:val="28"/>
          <w:szCs w:val="28"/>
          <w:lang w:val="uk-UA"/>
        </w:rPr>
        <w:t>За» - 5                                 «Проти» - немає                     «Утримались» - немає</w:t>
      </w:r>
    </w:p>
    <w:p w:rsidR="00895AF8" w:rsidRPr="00D75410" w:rsidRDefault="00895AF8" w:rsidP="0025174B">
      <w:pPr>
        <w:spacing w:after="0" w:line="240" w:lineRule="auto"/>
        <w:rPr>
          <w:rStyle w:val="apple-style-span"/>
          <w:rFonts w:ascii="Times New Roman" w:hAnsi="Times New Roman" w:cs="Times New Roman"/>
          <w:bCs/>
          <w:color w:val="000000" w:themeColor="text1"/>
          <w:sz w:val="26"/>
          <w:szCs w:val="26"/>
          <w:shd w:val="clear" w:color="auto" w:fill="F1F1F1"/>
          <w:lang w:val="uk-UA"/>
        </w:rPr>
      </w:pPr>
      <w:r w:rsidRPr="00D75410">
        <w:rPr>
          <w:rFonts w:ascii="Times New Roman" w:hAnsi="Times New Roman" w:cs="Times New Roman"/>
          <w:b/>
          <w:i/>
          <w:color w:val="000000" w:themeColor="text1"/>
          <w:sz w:val="28"/>
          <w:szCs w:val="28"/>
          <w:lang w:val="uk-UA"/>
        </w:rPr>
        <w:t>Рішення прийнято.</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Голова комісії</w:t>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t xml:space="preserve">    М.В. </w:t>
      </w:r>
      <w:proofErr w:type="spellStart"/>
      <w:r w:rsidRPr="00D75410">
        <w:rPr>
          <w:rFonts w:ascii="Times New Roman" w:hAnsi="Times New Roman" w:cs="Times New Roman"/>
          <w:color w:val="000000" w:themeColor="text1"/>
          <w:sz w:val="28"/>
          <w:szCs w:val="28"/>
          <w:lang w:val="uk-UA"/>
        </w:rPr>
        <w:t>Кабаль</w:t>
      </w:r>
      <w:proofErr w:type="spellEnd"/>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Секретар комісії</w:t>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t xml:space="preserve">    М.М. Варга</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page"/>
      </w:r>
    </w:p>
    <w:p w:rsidR="00895AF8" w:rsidRPr="00D75410" w:rsidRDefault="00895AF8" w:rsidP="0025174B">
      <w:pPr>
        <w:spacing w:after="0" w:line="240" w:lineRule="auto"/>
        <w:rPr>
          <w:rFonts w:ascii="Times New Roman" w:hAnsi="Times New Roman" w:cs="Times New Roman"/>
          <w:color w:val="000000" w:themeColor="text1"/>
          <w:sz w:val="24"/>
          <w:szCs w:val="24"/>
          <w:lang w:val="uk-UA"/>
        </w:rPr>
      </w:pP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703296" behindDoc="0" locked="0" layoutInCell="1" allowOverlap="1" wp14:anchorId="296B1C88" wp14:editId="0D3259E9">
            <wp:simplePos x="0" y="0"/>
            <wp:positionH relativeFrom="column">
              <wp:posOffset>2667000</wp:posOffset>
            </wp:positionH>
            <wp:positionV relativeFrom="paragraph">
              <wp:posOffset>49530</wp:posOffset>
            </wp:positionV>
            <wp:extent cx="520700" cy="431800"/>
            <wp:effectExtent l="0" t="0" r="0" b="635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95AF8" w:rsidRPr="00D75410" w:rsidRDefault="00895AF8" w:rsidP="0025174B">
      <w:pPr>
        <w:spacing w:after="0" w:line="240" w:lineRule="auto"/>
        <w:jc w:val="right"/>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br w:type="textWrapping" w:clear="all"/>
        <w:t>Рахівська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сорок восьма сесія  міської ради</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сьомого скликання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Р І Ш Е Н </w:t>
      </w:r>
      <w:proofErr w:type="spellStart"/>
      <w:r w:rsidRPr="00D75410">
        <w:rPr>
          <w:rFonts w:ascii="Times New Roman" w:hAnsi="Times New Roman" w:cs="Times New Roman"/>
          <w:color w:val="000000" w:themeColor="text1"/>
          <w:sz w:val="28"/>
          <w:szCs w:val="28"/>
          <w:lang w:val="uk-UA"/>
        </w:rPr>
        <w:t>Н</w:t>
      </w:r>
      <w:proofErr w:type="spellEnd"/>
      <w:r w:rsidRPr="00D75410">
        <w:rPr>
          <w:rFonts w:ascii="Times New Roman" w:hAnsi="Times New Roman" w:cs="Times New Roman"/>
          <w:color w:val="000000" w:themeColor="text1"/>
          <w:sz w:val="28"/>
          <w:szCs w:val="28"/>
          <w:lang w:val="uk-UA"/>
        </w:rPr>
        <w:t xml:space="preserve"> Я</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від 19 березня  2020  року  №736</w:t>
      </w:r>
    </w:p>
    <w:p w:rsidR="00895AF8" w:rsidRPr="00D75410" w:rsidRDefault="00895AF8" w:rsidP="0025174B">
      <w:pPr>
        <w:spacing w:after="0" w:line="240" w:lineRule="auto"/>
        <w:rPr>
          <w:rFonts w:ascii="Times New Roman" w:eastAsia="MS Mincho" w:hAnsi="Times New Roman" w:cs="Times New Roman"/>
          <w:color w:val="000000" w:themeColor="text1"/>
          <w:sz w:val="26"/>
          <w:szCs w:val="26"/>
          <w:lang w:val="uk-UA"/>
        </w:rPr>
      </w:pPr>
      <w:r w:rsidRPr="00D75410">
        <w:rPr>
          <w:rFonts w:ascii="Times New Roman" w:eastAsia="MS Mincho" w:hAnsi="Times New Roman" w:cs="Times New Roman"/>
          <w:color w:val="000000" w:themeColor="text1"/>
          <w:sz w:val="26"/>
          <w:szCs w:val="26"/>
          <w:lang w:val="uk-UA"/>
        </w:rPr>
        <w:t>м. Рахів</w:t>
      </w: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Про затвердження протоколу №24 засідання </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узгоджувальної комісії Рахівської міської ради </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від 06.03.2020 року </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ind w:firstLine="708"/>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Розглянувши звернення громадян та протокол №24 засідання узгоджувальної комісії Рахівської міської ради від 06.03.2020 року, керуючись статтями 12, 158, Земельного кодексу України, пунктом 34 частини першої статті 26, частиною першою статті 33 Закону України „Про місцеве самоврядування в Україні”, міська рада</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 и р і ш и л а:</w:t>
      </w:r>
    </w:p>
    <w:p w:rsidR="00895AF8" w:rsidRPr="00D75410" w:rsidRDefault="00895AF8" w:rsidP="0025174B">
      <w:pPr>
        <w:spacing w:after="0" w:line="240" w:lineRule="auto"/>
        <w:ind w:firstLine="360"/>
        <w:jc w:val="both"/>
        <w:rPr>
          <w:rFonts w:ascii="Times New Roman" w:hAnsi="Times New Roman" w:cs="Times New Roman"/>
          <w:color w:val="000000" w:themeColor="text1"/>
          <w:sz w:val="16"/>
          <w:szCs w:val="16"/>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Cs/>
          <w:color w:val="000000" w:themeColor="text1"/>
          <w:sz w:val="28"/>
          <w:szCs w:val="28"/>
          <w:lang w:val="uk-UA"/>
        </w:rPr>
        <w:t xml:space="preserve">         1.</w:t>
      </w:r>
      <w:r w:rsidRPr="00D75410">
        <w:rPr>
          <w:rFonts w:ascii="Times New Roman" w:hAnsi="Times New Roman" w:cs="Times New Roman"/>
          <w:color w:val="000000" w:themeColor="text1"/>
          <w:sz w:val="28"/>
          <w:szCs w:val="28"/>
          <w:lang w:val="uk-UA"/>
        </w:rPr>
        <w:t>Затвердити протокол №24 засідання узгоджувальної комісії Рахівської міської ради від 06.03.2020 року та:</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1.1. Погодити громадянці </w:t>
      </w:r>
      <w:proofErr w:type="spellStart"/>
      <w:r w:rsidRPr="00D75410">
        <w:rPr>
          <w:rFonts w:ascii="Times New Roman" w:hAnsi="Times New Roman" w:cs="Times New Roman"/>
          <w:color w:val="000000" w:themeColor="text1"/>
          <w:sz w:val="28"/>
          <w:szCs w:val="28"/>
          <w:lang w:val="uk-UA"/>
        </w:rPr>
        <w:t>Костяк</w:t>
      </w:r>
      <w:proofErr w:type="spellEnd"/>
      <w:r w:rsidRPr="00D75410">
        <w:rPr>
          <w:rFonts w:ascii="Times New Roman" w:hAnsi="Times New Roman" w:cs="Times New Roman"/>
          <w:color w:val="000000" w:themeColor="text1"/>
          <w:sz w:val="28"/>
          <w:szCs w:val="28"/>
          <w:lang w:val="uk-UA"/>
        </w:rPr>
        <w:t xml:space="preserve"> Галині Михайлівні, мешканці м. Рахів, вул. Вербник, 105 кв.3 межу земельної ділянки площею – 0,0100 га згідно проекту землеустрою щодо її відведення у власність для індивідуального садівництва по вул. Вербник (біля будинку №105) в м. Рахів, із земель комунальної власності територіальної громади міста Рахів (категорія земель – землі сільськогосподарського призначення, код КВЦПЗ - 01.05), без погодження із суміжним землевласником громадянкою </w:t>
      </w:r>
      <w:proofErr w:type="spellStart"/>
      <w:r w:rsidRPr="00D75410">
        <w:rPr>
          <w:rFonts w:ascii="Times New Roman" w:hAnsi="Times New Roman" w:cs="Times New Roman"/>
          <w:color w:val="000000" w:themeColor="text1"/>
          <w:sz w:val="28"/>
          <w:szCs w:val="28"/>
          <w:lang w:val="uk-UA"/>
        </w:rPr>
        <w:t>Томенюк</w:t>
      </w:r>
      <w:proofErr w:type="spellEnd"/>
      <w:r w:rsidRPr="00D75410">
        <w:rPr>
          <w:rFonts w:ascii="Times New Roman" w:hAnsi="Times New Roman" w:cs="Times New Roman"/>
          <w:color w:val="000000" w:themeColor="text1"/>
          <w:sz w:val="28"/>
          <w:szCs w:val="28"/>
          <w:lang w:val="uk-UA"/>
        </w:rPr>
        <w:t xml:space="preserve"> Л.І., яка відмовляється погоджувати межу та затвердити протокол засідання узгоджувальної комісії по даному питанню.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eastAsia="Calibri" w:hAnsi="Times New Roman" w:cs="Times New Roman"/>
          <w:color w:val="000000" w:themeColor="text1"/>
          <w:sz w:val="28"/>
          <w:szCs w:val="28"/>
          <w:lang w:val="uk-UA"/>
        </w:rPr>
      </w:pPr>
      <w:r w:rsidRPr="00D75410">
        <w:rPr>
          <w:rFonts w:ascii="Times New Roman" w:eastAsia="Calibri" w:hAnsi="Times New Roman" w:cs="Times New Roman"/>
          <w:color w:val="000000" w:themeColor="text1"/>
          <w:sz w:val="28"/>
          <w:szCs w:val="28"/>
          <w:lang w:val="uk-UA"/>
        </w:rPr>
        <w:t>В.о. міського голови,</w:t>
      </w:r>
    </w:p>
    <w:p w:rsidR="00895AF8" w:rsidRPr="00D75410" w:rsidRDefault="00895AF8" w:rsidP="0025174B">
      <w:pPr>
        <w:spacing w:after="0" w:line="240" w:lineRule="auto"/>
        <w:rPr>
          <w:rFonts w:ascii="Times New Roman" w:hAnsi="Times New Roman" w:cs="Times New Roman"/>
          <w:color w:val="000000" w:themeColor="text1"/>
          <w:sz w:val="28"/>
          <w:lang w:val="uk-UA"/>
        </w:rPr>
      </w:pPr>
      <w:r w:rsidRPr="00D75410">
        <w:rPr>
          <w:rFonts w:ascii="Times New Roman" w:hAnsi="Times New Roman" w:cs="Times New Roman"/>
          <w:color w:val="000000" w:themeColor="text1"/>
          <w:sz w:val="28"/>
          <w:lang w:val="uk-UA"/>
        </w:rPr>
        <w:t>секретар ради та виконкому                                                    Д.БРЕХЛІЧУК</w:t>
      </w:r>
    </w:p>
    <w:p w:rsidR="00895AF8" w:rsidRPr="00D75410" w:rsidRDefault="00895AF8" w:rsidP="0025174B">
      <w:pPr>
        <w:spacing w:after="0" w:line="240" w:lineRule="auto"/>
        <w:rPr>
          <w:rFonts w:ascii="Times New Roman" w:eastAsia="Times New Roman" w:hAnsi="Times New Roman" w:cs="Times New Roman"/>
          <w:color w:val="000000" w:themeColor="text1"/>
          <w:sz w:val="28"/>
          <w:szCs w:val="28"/>
          <w:lang w:val="uk-UA"/>
        </w:rPr>
      </w:pPr>
      <w:r w:rsidRPr="00D75410">
        <w:rPr>
          <w:rFonts w:ascii="Times New Roman" w:eastAsia="Times New Roman" w:hAnsi="Times New Roman" w:cs="Times New Roman"/>
          <w:color w:val="000000" w:themeColor="text1"/>
          <w:sz w:val="28"/>
          <w:szCs w:val="28"/>
          <w:lang w:val="uk-UA"/>
        </w:rPr>
        <w:br w:type="page"/>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noProof/>
          <w:color w:val="000000" w:themeColor="text1"/>
          <w:lang w:eastAsia="ru-RU"/>
        </w:rPr>
        <w:drawing>
          <wp:anchor distT="0" distB="0" distL="114300" distR="114300" simplePos="0" relativeHeight="251688960" behindDoc="1" locked="0" layoutInCell="1" allowOverlap="1" wp14:anchorId="5FB00494" wp14:editId="7EAC7FCC">
            <wp:simplePos x="0" y="0"/>
            <wp:positionH relativeFrom="column">
              <wp:posOffset>2458085</wp:posOffset>
            </wp:positionH>
            <wp:positionV relativeFrom="paragraph">
              <wp:posOffset>35560</wp:posOffset>
            </wp:positionV>
            <wp:extent cx="819785" cy="525780"/>
            <wp:effectExtent l="0" t="0" r="0" b="7620"/>
            <wp:wrapTight wrapText="left">
              <wp:wrapPolygon edited="0">
                <wp:start x="0" y="0"/>
                <wp:lineTo x="0" y="21130"/>
                <wp:lineTo x="21081" y="21130"/>
                <wp:lineTo x="2108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819785" cy="525780"/>
                    </a:xfrm>
                    <a:prstGeom prst="rect">
                      <a:avLst/>
                    </a:prstGeom>
                    <a:noFill/>
                  </pic:spPr>
                </pic:pic>
              </a:graphicData>
            </a:graphic>
            <wp14:sizeRelH relativeFrom="page">
              <wp14:pctWidth>0</wp14:pctWidth>
            </wp14:sizeRelH>
            <wp14:sizeRelV relativeFrom="page">
              <wp14:pctHeight>0</wp14:pctHeight>
            </wp14:sizeRelV>
          </wp:anchor>
        </w:drawing>
      </w:r>
    </w:p>
    <w:p w:rsidR="00895AF8" w:rsidRPr="00D75410" w:rsidRDefault="00895AF8" w:rsidP="0025174B">
      <w:pPr>
        <w:tabs>
          <w:tab w:val="left" w:pos="4500"/>
        </w:tabs>
        <w:spacing w:after="0" w:line="240" w:lineRule="auto"/>
        <w:rPr>
          <w:rFonts w:ascii="Times New Roman" w:hAnsi="Times New Roman" w:cs="Times New Roman"/>
          <w:b/>
          <w:bCs/>
          <w:color w:val="000000" w:themeColor="text1"/>
          <w:sz w:val="26"/>
          <w:szCs w:val="26"/>
          <w:shd w:val="clear" w:color="auto" w:fill="F1F1F1"/>
          <w:lang w:val="uk-UA"/>
        </w:rPr>
      </w:pPr>
    </w:p>
    <w:p w:rsidR="00895AF8" w:rsidRPr="00D75410" w:rsidRDefault="00895AF8" w:rsidP="0025174B">
      <w:pPr>
        <w:pStyle w:val="14"/>
        <w:jc w:val="center"/>
        <w:rPr>
          <w:color w:val="000000" w:themeColor="text1"/>
          <w:sz w:val="28"/>
          <w:szCs w:val="28"/>
          <w:lang w:val="uk-UA"/>
        </w:rPr>
      </w:pPr>
    </w:p>
    <w:p w:rsidR="00895AF8" w:rsidRPr="00D75410" w:rsidRDefault="00895AF8" w:rsidP="0025174B">
      <w:pPr>
        <w:pStyle w:val="14"/>
        <w:jc w:val="center"/>
        <w:rPr>
          <w:color w:val="000000" w:themeColor="text1"/>
          <w:sz w:val="28"/>
          <w:szCs w:val="28"/>
          <w:lang w:val="uk-UA"/>
        </w:rPr>
      </w:pPr>
    </w:p>
    <w:p w:rsidR="00895AF8" w:rsidRPr="00D75410" w:rsidRDefault="00895AF8" w:rsidP="0025174B">
      <w:pPr>
        <w:pStyle w:val="14"/>
        <w:jc w:val="center"/>
        <w:rPr>
          <w:color w:val="000000" w:themeColor="text1"/>
          <w:sz w:val="28"/>
          <w:szCs w:val="28"/>
          <w:lang w:val="uk-UA"/>
        </w:rPr>
      </w:pPr>
      <w:r w:rsidRPr="00D75410">
        <w:rPr>
          <w:color w:val="000000" w:themeColor="text1"/>
          <w:sz w:val="28"/>
          <w:szCs w:val="28"/>
          <w:lang w:val="uk-UA"/>
        </w:rPr>
        <w:t>У К Р А Ї Н А</w:t>
      </w:r>
    </w:p>
    <w:p w:rsidR="00895AF8" w:rsidRPr="00D75410" w:rsidRDefault="00895AF8" w:rsidP="0025174B">
      <w:pPr>
        <w:pStyle w:val="14"/>
        <w:tabs>
          <w:tab w:val="center" w:pos="4677"/>
          <w:tab w:val="right" w:pos="9355"/>
        </w:tabs>
        <w:rPr>
          <w:color w:val="000000" w:themeColor="text1"/>
          <w:sz w:val="28"/>
          <w:szCs w:val="28"/>
          <w:lang w:val="uk-UA"/>
        </w:rPr>
      </w:pPr>
      <w:r w:rsidRPr="00D75410">
        <w:rPr>
          <w:color w:val="000000" w:themeColor="text1"/>
          <w:sz w:val="28"/>
          <w:szCs w:val="28"/>
          <w:lang w:val="uk-UA"/>
        </w:rPr>
        <w:tab/>
        <w:t>З А К А Р П А Т С Ь К А   О Б Л А С Т Ь</w:t>
      </w:r>
      <w:r w:rsidRPr="00D75410">
        <w:rPr>
          <w:color w:val="000000" w:themeColor="text1"/>
          <w:sz w:val="28"/>
          <w:szCs w:val="28"/>
          <w:lang w:val="uk-UA"/>
        </w:rPr>
        <w:tab/>
      </w:r>
    </w:p>
    <w:p w:rsidR="00895AF8" w:rsidRPr="00D75410" w:rsidRDefault="00895AF8" w:rsidP="0025174B">
      <w:pPr>
        <w:pStyle w:val="14"/>
        <w:jc w:val="center"/>
        <w:rPr>
          <w:b/>
          <w:color w:val="000000" w:themeColor="text1"/>
          <w:sz w:val="28"/>
          <w:szCs w:val="28"/>
          <w:lang w:val="uk-UA"/>
        </w:rPr>
      </w:pPr>
      <w:r w:rsidRPr="00D75410">
        <w:rPr>
          <w:b/>
          <w:color w:val="000000" w:themeColor="text1"/>
          <w:sz w:val="28"/>
          <w:szCs w:val="28"/>
          <w:lang w:val="uk-UA"/>
        </w:rPr>
        <w:t>Р А Х І В С Ь К А   М І С Ь К А   Р А Д А</w:t>
      </w:r>
    </w:p>
    <w:p w:rsidR="00895AF8" w:rsidRPr="00D75410" w:rsidRDefault="00895AF8" w:rsidP="0025174B">
      <w:pPr>
        <w:pStyle w:val="14"/>
        <w:jc w:val="center"/>
        <w:rPr>
          <w:color w:val="000000" w:themeColor="text1"/>
          <w:sz w:val="28"/>
          <w:szCs w:val="28"/>
          <w:lang w:val="uk-UA"/>
        </w:rPr>
      </w:pPr>
      <w:r w:rsidRPr="00D75410">
        <w:rPr>
          <w:color w:val="000000" w:themeColor="text1"/>
          <w:sz w:val="28"/>
          <w:szCs w:val="28"/>
          <w:lang w:val="uk-UA"/>
        </w:rPr>
        <w:t>VII СКЛИКАННЯ</w:t>
      </w:r>
    </w:p>
    <w:p w:rsidR="00895AF8" w:rsidRPr="00D75410" w:rsidRDefault="00895AF8" w:rsidP="0025174B">
      <w:pPr>
        <w:pStyle w:val="14"/>
        <w:jc w:val="center"/>
        <w:rPr>
          <w:color w:val="000000" w:themeColor="text1"/>
          <w:sz w:val="28"/>
          <w:szCs w:val="28"/>
          <w:lang w:val="uk-UA"/>
        </w:rPr>
      </w:pPr>
    </w:p>
    <w:p w:rsidR="00895AF8" w:rsidRPr="00D75410" w:rsidRDefault="00895AF8" w:rsidP="0025174B">
      <w:pPr>
        <w:pStyle w:val="14"/>
        <w:jc w:val="center"/>
        <w:rPr>
          <w:b/>
          <w:color w:val="000000" w:themeColor="text1"/>
          <w:sz w:val="28"/>
          <w:szCs w:val="28"/>
          <w:lang w:val="uk-UA"/>
        </w:rPr>
      </w:pPr>
      <w:r w:rsidRPr="00D75410">
        <w:rPr>
          <w:b/>
          <w:color w:val="000000" w:themeColor="text1"/>
          <w:sz w:val="28"/>
          <w:szCs w:val="28"/>
          <w:lang w:val="uk-UA"/>
        </w:rPr>
        <w:t>УЗГОДЖУВАЛЬНА КОМІСІЯ РАХІВСЬКОЇ МІСЬКОЇ РАДИ</w:t>
      </w:r>
    </w:p>
    <w:p w:rsidR="00895AF8" w:rsidRPr="00D75410" w:rsidRDefault="00895AF8" w:rsidP="0025174B">
      <w:pPr>
        <w:pStyle w:val="14"/>
        <w:jc w:val="center"/>
        <w:rPr>
          <w:b/>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Протокол №24</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засідання узгоджувальної комісії Рахівської міської ради</w:t>
      </w:r>
    </w:p>
    <w:p w:rsidR="00895AF8" w:rsidRPr="00D75410" w:rsidRDefault="00895AF8" w:rsidP="0025174B">
      <w:pPr>
        <w:spacing w:after="0" w:line="240" w:lineRule="auto"/>
        <w:jc w:val="center"/>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від 06.03.2020 року                                                                                15-00 год.</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Місце проведення: </w:t>
      </w:r>
      <w:r w:rsidRPr="00D75410">
        <w:rPr>
          <w:rFonts w:ascii="Times New Roman" w:hAnsi="Times New Roman" w:cs="Times New Roman"/>
          <w:color w:val="000000" w:themeColor="text1"/>
          <w:sz w:val="28"/>
          <w:szCs w:val="28"/>
          <w:lang w:val="uk-UA"/>
        </w:rPr>
        <w:t>Рахівська міська рада, м. Рахів, вул. Миру, 34, зала засідань, 2-й поверх</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Присутні</w:t>
      </w:r>
      <w:r w:rsidRPr="00D75410">
        <w:rPr>
          <w:rFonts w:ascii="Times New Roman" w:hAnsi="Times New Roman" w:cs="Times New Roman"/>
          <w:color w:val="000000" w:themeColor="text1"/>
          <w:sz w:val="28"/>
          <w:szCs w:val="28"/>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4385"/>
        <w:gridCol w:w="5186"/>
      </w:tblGrid>
      <w:tr w:rsidR="00D75410" w:rsidRPr="00D75410" w:rsidTr="00895AF8">
        <w:tc>
          <w:tcPr>
            <w:tcW w:w="4503"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roofErr w:type="spellStart"/>
            <w:r w:rsidRPr="00D75410">
              <w:rPr>
                <w:rFonts w:ascii="Times New Roman" w:hAnsi="Times New Roman" w:cs="Times New Roman"/>
                <w:color w:val="000000" w:themeColor="text1"/>
                <w:sz w:val="28"/>
                <w:szCs w:val="28"/>
                <w:lang w:val="uk-UA"/>
              </w:rPr>
              <w:t>Кабаль</w:t>
            </w:r>
            <w:proofErr w:type="spellEnd"/>
            <w:r w:rsidRPr="00D75410">
              <w:rPr>
                <w:rFonts w:ascii="Times New Roman" w:hAnsi="Times New Roman" w:cs="Times New Roman"/>
                <w:color w:val="000000" w:themeColor="text1"/>
                <w:sz w:val="28"/>
                <w:szCs w:val="28"/>
                <w:lang w:val="uk-UA"/>
              </w:rPr>
              <w:t xml:space="preserve"> М.В.</w:t>
            </w:r>
          </w:p>
        </w:tc>
        <w:tc>
          <w:tcPr>
            <w:tcW w:w="5295"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голова узгоджувальної комісії;</w:t>
            </w:r>
          </w:p>
        </w:tc>
      </w:tr>
      <w:tr w:rsidR="00895AF8" w:rsidRPr="00D75410" w:rsidTr="00895AF8">
        <w:tc>
          <w:tcPr>
            <w:tcW w:w="4503"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Варга М.М.</w:t>
            </w:r>
          </w:p>
        </w:tc>
        <w:tc>
          <w:tcPr>
            <w:tcW w:w="5295"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секретар узгоджувальної комісії;</w:t>
            </w:r>
          </w:p>
        </w:tc>
      </w:tr>
    </w:tbl>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tbl>
      <w:tblPr>
        <w:tblW w:w="0" w:type="auto"/>
        <w:tblLook w:val="01E0" w:firstRow="1" w:lastRow="1" w:firstColumn="1" w:lastColumn="1" w:noHBand="0" w:noVBand="0"/>
      </w:tblPr>
      <w:tblGrid>
        <w:gridCol w:w="4394"/>
        <w:gridCol w:w="5177"/>
      </w:tblGrid>
      <w:tr w:rsidR="00D75410" w:rsidRPr="00D75410" w:rsidTr="00895AF8">
        <w:trPr>
          <w:trHeight w:val="481"/>
        </w:trPr>
        <w:tc>
          <w:tcPr>
            <w:tcW w:w="4517" w:type="dxa"/>
            <w:hideMark/>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roofErr w:type="spellStart"/>
            <w:r w:rsidRPr="00D75410">
              <w:rPr>
                <w:rFonts w:ascii="Times New Roman" w:hAnsi="Times New Roman" w:cs="Times New Roman"/>
                <w:color w:val="000000" w:themeColor="text1"/>
                <w:sz w:val="28"/>
                <w:szCs w:val="28"/>
                <w:lang w:val="uk-UA"/>
              </w:rPr>
              <w:t>Молдавчук</w:t>
            </w:r>
            <w:proofErr w:type="spellEnd"/>
            <w:r w:rsidRPr="00D75410">
              <w:rPr>
                <w:rFonts w:ascii="Times New Roman" w:hAnsi="Times New Roman" w:cs="Times New Roman"/>
                <w:color w:val="000000" w:themeColor="text1"/>
                <w:sz w:val="28"/>
                <w:szCs w:val="28"/>
                <w:lang w:val="uk-UA"/>
              </w:rPr>
              <w:t xml:space="preserve"> В.М.</w:t>
            </w:r>
          </w:p>
        </w:tc>
        <w:tc>
          <w:tcPr>
            <w:tcW w:w="5311" w:type="dxa"/>
            <w:hideMark/>
          </w:tcPr>
          <w:p w:rsidR="00895AF8" w:rsidRPr="00D75410" w:rsidRDefault="00895AF8" w:rsidP="0025174B">
            <w:pPr>
              <w:tabs>
                <w:tab w:val="left" w:pos="7215"/>
              </w:tabs>
              <w:spacing w:after="0" w:line="240" w:lineRule="auto"/>
              <w:rPr>
                <w:rFonts w:ascii="Times New Roman" w:hAnsi="Times New Roman" w:cs="Times New Roman"/>
                <w:b/>
                <w:color w:val="000000" w:themeColor="text1"/>
                <w:sz w:val="28"/>
                <w:szCs w:val="28"/>
                <w:lang w:val="uk-UA"/>
              </w:rPr>
            </w:pPr>
            <w:r w:rsidRPr="00D75410">
              <w:rPr>
                <w:rFonts w:ascii="Times New Roman" w:hAnsi="Times New Roman" w:cs="Times New Roman"/>
                <w:color w:val="000000" w:themeColor="text1"/>
                <w:sz w:val="28"/>
                <w:szCs w:val="28"/>
                <w:lang w:val="uk-UA"/>
              </w:rPr>
              <w:t>– член узгоджувальної комісії;</w:t>
            </w:r>
          </w:p>
        </w:tc>
      </w:tr>
      <w:tr w:rsidR="00D75410" w:rsidRPr="00D75410" w:rsidTr="00895AF8">
        <w:trPr>
          <w:trHeight w:val="481"/>
        </w:trPr>
        <w:tc>
          <w:tcPr>
            <w:tcW w:w="4517"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roofErr w:type="spellStart"/>
            <w:r w:rsidRPr="00D75410">
              <w:rPr>
                <w:rFonts w:ascii="Times New Roman" w:hAnsi="Times New Roman" w:cs="Times New Roman"/>
                <w:color w:val="000000" w:themeColor="text1"/>
                <w:sz w:val="28"/>
                <w:szCs w:val="28"/>
                <w:lang w:val="uk-UA"/>
              </w:rPr>
              <w:t>Штадлер</w:t>
            </w:r>
            <w:proofErr w:type="spellEnd"/>
            <w:r w:rsidRPr="00D75410">
              <w:rPr>
                <w:rFonts w:ascii="Times New Roman" w:hAnsi="Times New Roman" w:cs="Times New Roman"/>
                <w:color w:val="000000" w:themeColor="text1"/>
                <w:sz w:val="28"/>
                <w:szCs w:val="28"/>
                <w:lang w:val="uk-UA"/>
              </w:rPr>
              <w:t xml:space="preserve"> В.В.</w:t>
            </w:r>
          </w:p>
        </w:tc>
        <w:tc>
          <w:tcPr>
            <w:tcW w:w="5311"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b/>
                <w:color w:val="000000" w:themeColor="text1"/>
                <w:sz w:val="28"/>
                <w:szCs w:val="28"/>
                <w:lang w:val="uk-UA"/>
              </w:rPr>
            </w:pPr>
            <w:r w:rsidRPr="00D75410">
              <w:rPr>
                <w:rFonts w:ascii="Times New Roman" w:hAnsi="Times New Roman" w:cs="Times New Roman"/>
                <w:color w:val="000000" w:themeColor="text1"/>
                <w:sz w:val="28"/>
                <w:szCs w:val="28"/>
                <w:lang w:val="uk-UA"/>
              </w:rPr>
              <w:t>– член узгоджувальної комісії;</w:t>
            </w:r>
          </w:p>
        </w:tc>
      </w:tr>
      <w:tr w:rsidR="00895AF8" w:rsidRPr="00D75410" w:rsidTr="00895AF8">
        <w:trPr>
          <w:trHeight w:val="481"/>
        </w:trPr>
        <w:tc>
          <w:tcPr>
            <w:tcW w:w="4517"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Косівський М.І.</w:t>
            </w:r>
          </w:p>
        </w:tc>
        <w:tc>
          <w:tcPr>
            <w:tcW w:w="5311" w:type="dxa"/>
          </w:tcPr>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tabs>
                <w:tab w:val="left" w:pos="7215"/>
              </w:tabs>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член узгоджувальної комісії</w:t>
            </w:r>
          </w:p>
        </w:tc>
      </w:tr>
    </w:tbl>
    <w:p w:rsidR="00895AF8" w:rsidRPr="00D75410" w:rsidRDefault="00895AF8" w:rsidP="0025174B">
      <w:pPr>
        <w:spacing w:after="0" w:line="240" w:lineRule="auto"/>
        <w:rPr>
          <w:rFonts w:ascii="Times New Roman" w:hAnsi="Times New Roman" w:cs="Times New Roman"/>
          <w:b/>
          <w:color w:val="000000" w:themeColor="text1"/>
          <w:sz w:val="28"/>
          <w:szCs w:val="28"/>
          <w:lang w:val="uk-UA"/>
        </w:rPr>
      </w:pPr>
    </w:p>
    <w:p w:rsidR="00895AF8" w:rsidRPr="00D75410" w:rsidRDefault="00895AF8" w:rsidP="0025174B">
      <w:pPr>
        <w:spacing w:after="0" w:line="240" w:lineRule="auto"/>
        <w:rPr>
          <w:rFonts w:ascii="Times New Roman" w:hAnsi="Times New Roman" w:cs="Times New Roman"/>
          <w:b/>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Порядок денний:</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1. Розгляд звернення громадянки </w:t>
      </w:r>
      <w:proofErr w:type="spellStart"/>
      <w:r w:rsidRPr="00D75410">
        <w:rPr>
          <w:rFonts w:ascii="Times New Roman" w:hAnsi="Times New Roman" w:cs="Times New Roman"/>
          <w:color w:val="000000" w:themeColor="text1"/>
          <w:sz w:val="28"/>
          <w:szCs w:val="28"/>
          <w:lang w:val="uk-UA"/>
        </w:rPr>
        <w:t>Костяк</w:t>
      </w:r>
      <w:proofErr w:type="spellEnd"/>
      <w:r w:rsidRPr="00D75410">
        <w:rPr>
          <w:rFonts w:ascii="Times New Roman" w:hAnsi="Times New Roman" w:cs="Times New Roman"/>
          <w:color w:val="000000" w:themeColor="text1"/>
          <w:sz w:val="28"/>
          <w:szCs w:val="28"/>
          <w:lang w:val="uk-UA"/>
        </w:rPr>
        <w:t xml:space="preserve"> Г.М. про погодження межі земельної ділянки площею – 0,0100 га згідно проекту землеустрою щодо її відведення у власність для індивідуального садівництва по вул. Вербник (біля будинку №105) в м. Рахів, із земель комунальної власності територіальної громади міста Рахів (категорія земель – землі сільськогосподарського призначення, код КВЦПЗ - 01.05), без погодження із суміжним землевласником громадянкою </w:t>
      </w:r>
      <w:proofErr w:type="spellStart"/>
      <w:r w:rsidRPr="00D75410">
        <w:rPr>
          <w:rFonts w:ascii="Times New Roman" w:hAnsi="Times New Roman" w:cs="Times New Roman"/>
          <w:color w:val="000000" w:themeColor="text1"/>
          <w:sz w:val="28"/>
          <w:szCs w:val="28"/>
          <w:lang w:val="uk-UA"/>
        </w:rPr>
        <w:t>Томенюк</w:t>
      </w:r>
      <w:proofErr w:type="spellEnd"/>
      <w:r w:rsidRPr="00D75410">
        <w:rPr>
          <w:rFonts w:ascii="Times New Roman" w:hAnsi="Times New Roman" w:cs="Times New Roman"/>
          <w:color w:val="000000" w:themeColor="text1"/>
          <w:sz w:val="28"/>
          <w:szCs w:val="28"/>
          <w:lang w:val="uk-UA"/>
        </w:rPr>
        <w:t xml:space="preserve"> Л.І., яка відмовляється погоджувати межу.      </w:t>
      </w:r>
    </w:p>
    <w:p w:rsidR="00895AF8" w:rsidRPr="00D75410" w:rsidRDefault="00895AF8" w:rsidP="0025174B">
      <w:pPr>
        <w:spacing w:after="0" w:line="240" w:lineRule="auto"/>
        <w:jc w:val="center"/>
        <w:rPr>
          <w:rFonts w:ascii="Times New Roman" w:hAnsi="Times New Roman" w:cs="Times New Roman"/>
          <w:b/>
          <w:color w:val="000000" w:themeColor="text1"/>
          <w:sz w:val="28"/>
          <w:szCs w:val="28"/>
          <w:lang w:val="uk-UA"/>
        </w:rPr>
      </w:pPr>
    </w:p>
    <w:p w:rsidR="00895AF8" w:rsidRPr="00D75410" w:rsidRDefault="00895AF8" w:rsidP="0025174B">
      <w:pPr>
        <w:spacing w:after="0" w:line="240" w:lineRule="auto"/>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br w:type="page"/>
      </w:r>
    </w:p>
    <w:p w:rsidR="00895AF8" w:rsidRPr="00D75410" w:rsidRDefault="00895AF8" w:rsidP="0025174B">
      <w:pPr>
        <w:spacing w:after="0" w:line="240" w:lineRule="auto"/>
        <w:rPr>
          <w:rFonts w:ascii="Times New Roman" w:hAnsi="Times New Roman" w:cs="Times New Roman"/>
          <w:b/>
          <w:color w:val="000000" w:themeColor="text1"/>
          <w:sz w:val="28"/>
          <w:szCs w:val="28"/>
          <w:lang w:val="uk-UA"/>
        </w:rPr>
      </w:pPr>
    </w:p>
    <w:p w:rsidR="00895AF8" w:rsidRPr="00D75410" w:rsidRDefault="00895AF8" w:rsidP="0025174B">
      <w:pPr>
        <w:spacing w:after="0" w:line="240" w:lineRule="auto"/>
        <w:jc w:val="center"/>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По першому питанню:</w:t>
      </w:r>
    </w:p>
    <w:p w:rsidR="00895AF8" w:rsidRPr="00D75410" w:rsidRDefault="00895AF8" w:rsidP="0025174B">
      <w:pPr>
        <w:spacing w:after="0" w:line="240" w:lineRule="auto"/>
        <w:jc w:val="center"/>
        <w:rPr>
          <w:rFonts w:ascii="Times New Roman" w:hAnsi="Times New Roman" w:cs="Times New Roman"/>
          <w:b/>
          <w:color w:val="000000" w:themeColor="text1"/>
          <w:sz w:val="28"/>
          <w:szCs w:val="28"/>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Слухали:</w:t>
      </w:r>
      <w:r w:rsidRPr="00D75410">
        <w:rPr>
          <w:rFonts w:ascii="Times New Roman" w:hAnsi="Times New Roman" w:cs="Times New Roman"/>
          <w:color w:val="000000" w:themeColor="text1"/>
          <w:sz w:val="28"/>
          <w:szCs w:val="28"/>
          <w:lang w:val="uk-UA"/>
        </w:rPr>
        <w:t xml:space="preserve"> голову узгоджувальної комісії </w:t>
      </w:r>
      <w:proofErr w:type="spellStart"/>
      <w:r w:rsidRPr="00D75410">
        <w:rPr>
          <w:rFonts w:ascii="Times New Roman" w:hAnsi="Times New Roman" w:cs="Times New Roman"/>
          <w:color w:val="000000" w:themeColor="text1"/>
          <w:sz w:val="28"/>
          <w:szCs w:val="28"/>
          <w:lang w:val="uk-UA"/>
        </w:rPr>
        <w:t>Кабаля</w:t>
      </w:r>
      <w:proofErr w:type="spellEnd"/>
      <w:r w:rsidRPr="00D75410">
        <w:rPr>
          <w:rFonts w:ascii="Times New Roman" w:hAnsi="Times New Roman" w:cs="Times New Roman"/>
          <w:color w:val="000000" w:themeColor="text1"/>
          <w:sz w:val="28"/>
          <w:szCs w:val="28"/>
          <w:lang w:val="uk-UA"/>
        </w:rPr>
        <w:t xml:space="preserve"> М.В., який ознайомив присутніх із зверненням громадянки </w:t>
      </w:r>
      <w:proofErr w:type="spellStart"/>
      <w:r w:rsidRPr="00D75410">
        <w:rPr>
          <w:rFonts w:ascii="Times New Roman" w:hAnsi="Times New Roman" w:cs="Times New Roman"/>
          <w:color w:val="000000" w:themeColor="text1"/>
          <w:sz w:val="28"/>
          <w:szCs w:val="28"/>
          <w:lang w:val="uk-UA"/>
        </w:rPr>
        <w:t>Костяк</w:t>
      </w:r>
      <w:proofErr w:type="spellEnd"/>
      <w:r w:rsidRPr="00D75410">
        <w:rPr>
          <w:rFonts w:ascii="Times New Roman" w:hAnsi="Times New Roman" w:cs="Times New Roman"/>
          <w:color w:val="000000" w:themeColor="text1"/>
          <w:sz w:val="28"/>
          <w:szCs w:val="28"/>
          <w:lang w:val="uk-UA"/>
        </w:rPr>
        <w:t xml:space="preserve"> Галини Михайлівни, мешканки м. Рахів, вул. Вербник, 105 кв.3 межу земельної ділянки площею – 0,0100 га згідно проекту землеустрою щодо її відведення у власність для індивідуального садівництва по вул. Вербник (біля будинку №105) в м. Рахів, із земель комунальної власності територіальної громади міста Рахів (категорія земель – землі сільськогосподарського призначення, код КВЦПЗ - 01.05), без погодження із суміжним землевласником громадянкою </w:t>
      </w:r>
      <w:proofErr w:type="spellStart"/>
      <w:r w:rsidRPr="00D75410">
        <w:rPr>
          <w:rFonts w:ascii="Times New Roman" w:hAnsi="Times New Roman" w:cs="Times New Roman"/>
          <w:color w:val="000000" w:themeColor="text1"/>
          <w:sz w:val="28"/>
          <w:szCs w:val="28"/>
          <w:lang w:val="uk-UA"/>
        </w:rPr>
        <w:t>Томенюк</w:t>
      </w:r>
      <w:proofErr w:type="spellEnd"/>
      <w:r w:rsidRPr="00D75410">
        <w:rPr>
          <w:rFonts w:ascii="Times New Roman" w:hAnsi="Times New Roman" w:cs="Times New Roman"/>
          <w:color w:val="000000" w:themeColor="text1"/>
          <w:sz w:val="28"/>
          <w:szCs w:val="28"/>
          <w:lang w:val="uk-UA"/>
        </w:rPr>
        <w:t xml:space="preserve"> Л.І., яка відмовляється погоджувати межу.</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Виступив:</w:t>
      </w:r>
      <w:r w:rsidRPr="00D75410">
        <w:rPr>
          <w:rFonts w:ascii="Times New Roman" w:hAnsi="Times New Roman" w:cs="Times New Roman"/>
          <w:color w:val="000000" w:themeColor="text1"/>
          <w:sz w:val="28"/>
          <w:szCs w:val="28"/>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895AF8" w:rsidRPr="00D75410" w:rsidRDefault="00895AF8" w:rsidP="0025174B">
      <w:pPr>
        <w:spacing w:after="0" w:line="240" w:lineRule="auto"/>
        <w:jc w:val="both"/>
        <w:rPr>
          <w:rFonts w:ascii="Times New Roman" w:hAnsi="Times New Roman" w:cs="Times New Roman"/>
          <w:i/>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895AF8" w:rsidRPr="00D75410" w:rsidRDefault="00895AF8" w:rsidP="0025174B">
      <w:pPr>
        <w:spacing w:after="0" w:line="240" w:lineRule="auto"/>
        <w:jc w:val="both"/>
        <w:rPr>
          <w:rFonts w:ascii="Times New Roman" w:hAnsi="Times New Roman" w:cs="Times New Roman"/>
          <w:color w:val="000000" w:themeColor="text1"/>
          <w:lang w:val="uk-UA"/>
        </w:rPr>
      </w:pPr>
      <w:r w:rsidRPr="00D75410">
        <w:rPr>
          <w:rFonts w:ascii="Times New Roman" w:hAnsi="Times New Roman" w:cs="Times New Roman"/>
          <w:color w:val="000000" w:themeColor="text1"/>
          <w:sz w:val="28"/>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D75410">
        <w:rPr>
          <w:rFonts w:ascii="Times New Roman" w:hAnsi="Times New Roman" w:cs="Times New Roman"/>
          <w:color w:val="000000" w:themeColor="text1"/>
          <w:lang w:val="uk-UA"/>
        </w:rPr>
        <w:t xml:space="preserve"> </w:t>
      </w: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Межі земельної ділянки в натурі (на місцевості) закріплюються межовими знаками встановленого зразка.</w:t>
      </w:r>
    </w:p>
    <w:p w:rsidR="00895AF8" w:rsidRPr="00D75410" w:rsidRDefault="00895AF8" w:rsidP="0025174B">
      <w:pPr>
        <w:spacing w:after="0" w:line="240" w:lineRule="auto"/>
        <w:ind w:firstLine="450"/>
        <w:jc w:val="both"/>
        <w:textAlignment w:val="baseline"/>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 xml:space="preserve">  Межові знаки здаються за актом під нагляд на збереження власникам землі та землекористувачам.</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lastRenderedPageBreak/>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895AF8" w:rsidRPr="00D75410" w:rsidRDefault="00895AF8" w:rsidP="0025174B">
      <w:pPr>
        <w:pStyle w:val="rvps2"/>
        <w:spacing w:before="0" w:beforeAutospacing="0" w:after="0" w:afterAutospacing="0"/>
        <w:ind w:firstLine="450"/>
        <w:jc w:val="both"/>
        <w:rPr>
          <w:color w:val="000000" w:themeColor="text1"/>
          <w:sz w:val="28"/>
          <w:szCs w:val="28"/>
        </w:rPr>
      </w:pPr>
      <w:r w:rsidRPr="00D75410">
        <w:rPr>
          <w:color w:val="000000" w:themeColor="text1"/>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Вирішили: </w:t>
      </w:r>
      <w:r w:rsidRPr="00D75410">
        <w:rPr>
          <w:rFonts w:ascii="Times New Roman" w:hAnsi="Times New Roman" w:cs="Times New Roman"/>
          <w:color w:val="000000" w:themeColor="text1"/>
          <w:sz w:val="28"/>
          <w:szCs w:val="28"/>
          <w:lang w:val="uk-UA"/>
        </w:rPr>
        <w:t xml:space="preserve">рекомендувати сесії міської ради погодити межу земельної ділянки площею – 0,0100 га згідно проекту землеустрою щодо її відведення у власність громадянці </w:t>
      </w:r>
      <w:proofErr w:type="spellStart"/>
      <w:r w:rsidRPr="00D75410">
        <w:rPr>
          <w:rFonts w:ascii="Times New Roman" w:hAnsi="Times New Roman" w:cs="Times New Roman"/>
          <w:color w:val="000000" w:themeColor="text1"/>
          <w:sz w:val="28"/>
          <w:szCs w:val="28"/>
          <w:lang w:val="uk-UA"/>
        </w:rPr>
        <w:t>Костяк</w:t>
      </w:r>
      <w:proofErr w:type="spellEnd"/>
      <w:r w:rsidRPr="00D75410">
        <w:rPr>
          <w:rFonts w:ascii="Times New Roman" w:hAnsi="Times New Roman" w:cs="Times New Roman"/>
          <w:color w:val="000000" w:themeColor="text1"/>
          <w:sz w:val="28"/>
          <w:szCs w:val="28"/>
          <w:lang w:val="uk-UA"/>
        </w:rPr>
        <w:t xml:space="preserve"> Галині Михайлівні, мешканці м. Рахів, вул. Вербник, 105 кв.3 для індивідуального садівництва по вул. Вербник (біля будинку №105) в м. Рахів, із земель комунальної власності територіальної громади міста Рахів (категорія земель – землі сільськогосподарського призначення, код КВЦПЗ - 01.05), без погодження із суміжним землевласником громадянкою </w:t>
      </w:r>
      <w:proofErr w:type="spellStart"/>
      <w:r w:rsidRPr="00D75410">
        <w:rPr>
          <w:rFonts w:ascii="Times New Roman" w:hAnsi="Times New Roman" w:cs="Times New Roman"/>
          <w:color w:val="000000" w:themeColor="text1"/>
          <w:sz w:val="28"/>
          <w:szCs w:val="28"/>
          <w:lang w:val="uk-UA"/>
        </w:rPr>
        <w:t>Томенюк</w:t>
      </w:r>
      <w:proofErr w:type="spellEnd"/>
      <w:r w:rsidRPr="00D75410">
        <w:rPr>
          <w:rFonts w:ascii="Times New Roman" w:hAnsi="Times New Roman" w:cs="Times New Roman"/>
          <w:color w:val="000000" w:themeColor="text1"/>
          <w:sz w:val="28"/>
          <w:szCs w:val="28"/>
          <w:lang w:val="uk-UA"/>
        </w:rPr>
        <w:t xml:space="preserve"> Л.І., яка відмовляється погоджувати межу та затвердити протокол засідання узгоджувальної комісії по даному питанню.</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 xml:space="preserve">        Голосували: </w:t>
      </w:r>
    </w:p>
    <w:p w:rsidR="00895AF8" w:rsidRPr="00D75410" w:rsidRDefault="00895AF8" w:rsidP="0025174B">
      <w:pPr>
        <w:spacing w:after="0" w:line="240" w:lineRule="auto"/>
        <w:jc w:val="both"/>
        <w:rPr>
          <w:rFonts w:ascii="Times New Roman" w:hAnsi="Times New Roman" w:cs="Times New Roman"/>
          <w:b/>
          <w:color w:val="000000" w:themeColor="text1"/>
          <w:sz w:val="28"/>
          <w:szCs w:val="28"/>
          <w:lang w:val="uk-UA"/>
        </w:rPr>
      </w:pPr>
      <w:r w:rsidRPr="00D75410">
        <w:rPr>
          <w:rFonts w:ascii="Times New Roman" w:hAnsi="Times New Roman" w:cs="Times New Roman"/>
          <w:b/>
          <w:color w:val="000000" w:themeColor="text1"/>
          <w:sz w:val="28"/>
          <w:szCs w:val="28"/>
          <w:lang w:val="uk-UA"/>
        </w:rPr>
        <w:t>«</w:t>
      </w:r>
      <w:r w:rsidRPr="00D75410">
        <w:rPr>
          <w:rFonts w:ascii="Times New Roman" w:hAnsi="Times New Roman" w:cs="Times New Roman"/>
          <w:color w:val="000000" w:themeColor="text1"/>
          <w:sz w:val="28"/>
          <w:szCs w:val="28"/>
          <w:lang w:val="uk-UA"/>
        </w:rPr>
        <w:t>За» - 5                                 «Проти» - немає                     «Утримались» - немає</w:t>
      </w:r>
    </w:p>
    <w:p w:rsidR="00895AF8" w:rsidRPr="00D75410" w:rsidRDefault="00895AF8" w:rsidP="0025174B">
      <w:pPr>
        <w:spacing w:after="0" w:line="240" w:lineRule="auto"/>
        <w:jc w:val="both"/>
        <w:rPr>
          <w:rFonts w:ascii="Times New Roman" w:hAnsi="Times New Roman" w:cs="Times New Roman"/>
          <w:b/>
          <w:i/>
          <w:color w:val="000000" w:themeColor="text1"/>
          <w:sz w:val="28"/>
          <w:szCs w:val="28"/>
          <w:lang w:val="uk-UA"/>
        </w:rPr>
      </w:pPr>
      <w:r w:rsidRPr="00D75410">
        <w:rPr>
          <w:rFonts w:ascii="Times New Roman" w:hAnsi="Times New Roman" w:cs="Times New Roman"/>
          <w:b/>
          <w:i/>
          <w:color w:val="000000" w:themeColor="text1"/>
          <w:sz w:val="28"/>
          <w:szCs w:val="28"/>
          <w:lang w:val="uk-UA"/>
        </w:rPr>
        <w:t>Рішення прийнято.</w:t>
      </w: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r w:rsidRPr="00D75410">
        <w:rPr>
          <w:rFonts w:ascii="Times New Roman" w:hAnsi="Times New Roman" w:cs="Times New Roman"/>
          <w:color w:val="000000" w:themeColor="text1"/>
          <w:sz w:val="28"/>
          <w:szCs w:val="28"/>
          <w:lang w:val="uk-UA"/>
        </w:rPr>
        <w:t>Голова комісії</w:t>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t xml:space="preserve">    М.В. </w:t>
      </w:r>
      <w:proofErr w:type="spellStart"/>
      <w:r w:rsidRPr="00D75410">
        <w:rPr>
          <w:rFonts w:ascii="Times New Roman" w:hAnsi="Times New Roman" w:cs="Times New Roman"/>
          <w:color w:val="000000" w:themeColor="text1"/>
          <w:sz w:val="28"/>
          <w:szCs w:val="28"/>
          <w:lang w:val="uk-UA"/>
        </w:rPr>
        <w:t>Кабаль</w:t>
      </w:r>
      <w:proofErr w:type="spellEnd"/>
    </w:p>
    <w:p w:rsidR="00895AF8" w:rsidRPr="00D75410" w:rsidRDefault="00895AF8" w:rsidP="0025174B">
      <w:pPr>
        <w:spacing w:after="0" w:line="240" w:lineRule="auto"/>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Style w:val="apple-style-span"/>
          <w:rFonts w:ascii="Times New Roman" w:hAnsi="Times New Roman" w:cs="Times New Roman"/>
          <w:color w:val="000000" w:themeColor="text1"/>
          <w:lang w:val="uk-UA"/>
        </w:rPr>
      </w:pPr>
      <w:r w:rsidRPr="00D75410">
        <w:rPr>
          <w:rFonts w:ascii="Times New Roman" w:hAnsi="Times New Roman" w:cs="Times New Roman"/>
          <w:color w:val="000000" w:themeColor="text1"/>
          <w:sz w:val="28"/>
          <w:szCs w:val="28"/>
          <w:lang w:val="uk-UA"/>
        </w:rPr>
        <w:t>Секретар комісії</w:t>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r>
      <w:r w:rsidRPr="00D75410">
        <w:rPr>
          <w:rFonts w:ascii="Times New Roman" w:hAnsi="Times New Roman" w:cs="Times New Roman"/>
          <w:color w:val="000000" w:themeColor="text1"/>
          <w:sz w:val="28"/>
          <w:szCs w:val="28"/>
          <w:lang w:val="uk-UA"/>
        </w:rPr>
        <w:tab/>
        <w:t xml:space="preserve">    М.М. Варга</w:t>
      </w:r>
    </w:p>
    <w:p w:rsidR="00895AF8" w:rsidRPr="00D75410" w:rsidRDefault="00895AF8" w:rsidP="0025174B">
      <w:pPr>
        <w:spacing w:after="0" w:line="240" w:lineRule="auto"/>
        <w:jc w:val="both"/>
        <w:rPr>
          <w:rFonts w:ascii="Times New Roman" w:hAnsi="Times New Roman" w:cs="Times New Roman"/>
          <w:color w:val="000000" w:themeColor="text1"/>
          <w:lang w:val="uk-UA"/>
        </w:rPr>
      </w:pPr>
    </w:p>
    <w:p w:rsidR="00895AF8" w:rsidRPr="00D75410" w:rsidRDefault="00895AF8" w:rsidP="0025174B">
      <w:pPr>
        <w:spacing w:after="0" w:line="240" w:lineRule="auto"/>
        <w:jc w:val="both"/>
        <w:rPr>
          <w:rFonts w:ascii="Times New Roman" w:hAnsi="Times New Roman" w:cs="Times New Roman"/>
          <w:color w:val="000000" w:themeColor="text1"/>
          <w:sz w:val="28"/>
          <w:szCs w:val="28"/>
          <w:lang w:val="uk-UA"/>
        </w:rPr>
      </w:pPr>
    </w:p>
    <w:p w:rsidR="00895AF8" w:rsidRPr="00D75410" w:rsidRDefault="00895AF8" w:rsidP="0025174B">
      <w:pPr>
        <w:spacing w:after="0" w:line="240" w:lineRule="auto"/>
        <w:rPr>
          <w:rFonts w:ascii="Times New Roman" w:hAnsi="Times New Roman" w:cs="Times New Roman"/>
          <w:color w:val="000000" w:themeColor="text1"/>
          <w:sz w:val="28"/>
          <w:lang w:val="uk-UA"/>
        </w:rPr>
      </w:pPr>
    </w:p>
    <w:p w:rsidR="00895AF8" w:rsidRPr="00D75410" w:rsidRDefault="00895AF8" w:rsidP="0025174B">
      <w:pPr>
        <w:spacing w:after="0" w:line="240" w:lineRule="auto"/>
        <w:rPr>
          <w:rFonts w:ascii="Times New Roman" w:hAnsi="Times New Roman" w:cs="Times New Roman"/>
          <w:color w:val="000000" w:themeColor="text1"/>
          <w:sz w:val="28"/>
          <w:lang w:val="uk-UA"/>
        </w:rPr>
      </w:pPr>
    </w:p>
    <w:p w:rsidR="00895AF8" w:rsidRPr="00D75410" w:rsidRDefault="00895AF8" w:rsidP="0025174B">
      <w:pPr>
        <w:spacing w:after="0" w:line="240" w:lineRule="auto"/>
        <w:rPr>
          <w:rFonts w:ascii="Times New Roman" w:hAnsi="Times New Roman" w:cs="Times New Roman"/>
          <w:color w:val="000000" w:themeColor="text1"/>
          <w:sz w:val="28"/>
          <w:lang w:val="uk-UA"/>
        </w:rPr>
      </w:pPr>
    </w:p>
    <w:sectPr w:rsidR="00895AF8" w:rsidRPr="00D75410" w:rsidSect="00F9655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591D35"/>
    <w:multiLevelType w:val="hybridMultilevel"/>
    <w:tmpl w:val="F7C608A0"/>
    <w:lvl w:ilvl="0" w:tplc="9482A6D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BF71830"/>
    <w:multiLevelType w:val="hybridMultilevel"/>
    <w:tmpl w:val="1A8CEDA8"/>
    <w:lvl w:ilvl="0" w:tplc="2E1A1F5A">
      <w:start w:val="6"/>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3" w15:restartNumberingAfterBreak="0">
    <w:nsid w:val="4FFB22F6"/>
    <w:multiLevelType w:val="hybridMultilevel"/>
    <w:tmpl w:val="F7C608A0"/>
    <w:lvl w:ilvl="0" w:tplc="9482A6D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DB335FA"/>
    <w:multiLevelType w:val="hybridMultilevel"/>
    <w:tmpl w:val="54D4AB2C"/>
    <w:lvl w:ilvl="0" w:tplc="F3882D6E">
      <w:start w:val="6"/>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5" w15:restartNumberingAfterBreak="0">
    <w:nsid w:val="70A412D0"/>
    <w:multiLevelType w:val="hybridMultilevel"/>
    <w:tmpl w:val="AB323D9E"/>
    <w:lvl w:ilvl="0" w:tplc="6A0CB888">
      <w:start w:val="6"/>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6" w15:restartNumberingAfterBreak="0">
    <w:nsid w:val="7E2B1773"/>
    <w:multiLevelType w:val="hybridMultilevel"/>
    <w:tmpl w:val="DDFCA590"/>
    <w:lvl w:ilvl="0" w:tplc="7C4CFA6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7F1"/>
    <w:rsid w:val="0000073C"/>
    <w:rsid w:val="0000249D"/>
    <w:rsid w:val="000178F9"/>
    <w:rsid w:val="0002351D"/>
    <w:rsid w:val="00025893"/>
    <w:rsid w:val="00025ABA"/>
    <w:rsid w:val="00027581"/>
    <w:rsid w:val="00046D4C"/>
    <w:rsid w:val="000700A6"/>
    <w:rsid w:val="0007299C"/>
    <w:rsid w:val="00083220"/>
    <w:rsid w:val="00091277"/>
    <w:rsid w:val="00097F25"/>
    <w:rsid w:val="000A6010"/>
    <w:rsid w:val="000B1013"/>
    <w:rsid w:val="000B17B8"/>
    <w:rsid w:val="000B48B9"/>
    <w:rsid w:val="000B54BD"/>
    <w:rsid w:val="000C763E"/>
    <w:rsid w:val="000D1247"/>
    <w:rsid w:val="000D6F6F"/>
    <w:rsid w:val="000E51AD"/>
    <w:rsid w:val="000E675A"/>
    <w:rsid w:val="000F3259"/>
    <w:rsid w:val="001224A2"/>
    <w:rsid w:val="001327DC"/>
    <w:rsid w:val="001526B4"/>
    <w:rsid w:val="00160879"/>
    <w:rsid w:val="0018330F"/>
    <w:rsid w:val="001944DC"/>
    <w:rsid w:val="00196989"/>
    <w:rsid w:val="001A1876"/>
    <w:rsid w:val="001B03A2"/>
    <w:rsid w:val="001B3DE6"/>
    <w:rsid w:val="001C183A"/>
    <w:rsid w:val="001C6E20"/>
    <w:rsid w:val="001D3F65"/>
    <w:rsid w:val="00220BC6"/>
    <w:rsid w:val="00222DA9"/>
    <w:rsid w:val="00243F80"/>
    <w:rsid w:val="0025174B"/>
    <w:rsid w:val="00264AD2"/>
    <w:rsid w:val="002810BB"/>
    <w:rsid w:val="002839F5"/>
    <w:rsid w:val="0029048E"/>
    <w:rsid w:val="002A15E4"/>
    <w:rsid w:val="002B51E9"/>
    <w:rsid w:val="002D5A5F"/>
    <w:rsid w:val="002E701B"/>
    <w:rsid w:val="00315376"/>
    <w:rsid w:val="00320AF4"/>
    <w:rsid w:val="00324A46"/>
    <w:rsid w:val="00326761"/>
    <w:rsid w:val="003319E1"/>
    <w:rsid w:val="00336A13"/>
    <w:rsid w:val="00341D13"/>
    <w:rsid w:val="0034318E"/>
    <w:rsid w:val="00345359"/>
    <w:rsid w:val="00350D55"/>
    <w:rsid w:val="00360617"/>
    <w:rsid w:val="003621BA"/>
    <w:rsid w:val="00366485"/>
    <w:rsid w:val="00374C9E"/>
    <w:rsid w:val="00390E7C"/>
    <w:rsid w:val="003A088F"/>
    <w:rsid w:val="003B14E7"/>
    <w:rsid w:val="003B386B"/>
    <w:rsid w:val="003B677C"/>
    <w:rsid w:val="003C3EEB"/>
    <w:rsid w:val="003D3E48"/>
    <w:rsid w:val="003E0C89"/>
    <w:rsid w:val="003F005E"/>
    <w:rsid w:val="003F0A06"/>
    <w:rsid w:val="003F41A4"/>
    <w:rsid w:val="004319D7"/>
    <w:rsid w:val="00455041"/>
    <w:rsid w:val="00472F49"/>
    <w:rsid w:val="00492559"/>
    <w:rsid w:val="004A7B19"/>
    <w:rsid w:val="004C2ABB"/>
    <w:rsid w:val="004E0160"/>
    <w:rsid w:val="004E28E9"/>
    <w:rsid w:val="004F263F"/>
    <w:rsid w:val="0051042E"/>
    <w:rsid w:val="00515F64"/>
    <w:rsid w:val="0051608E"/>
    <w:rsid w:val="0051665A"/>
    <w:rsid w:val="00520FD2"/>
    <w:rsid w:val="005210CC"/>
    <w:rsid w:val="0053097D"/>
    <w:rsid w:val="00557D8C"/>
    <w:rsid w:val="005772D3"/>
    <w:rsid w:val="0058496B"/>
    <w:rsid w:val="00593F7B"/>
    <w:rsid w:val="00596FD7"/>
    <w:rsid w:val="005A304D"/>
    <w:rsid w:val="005A5A0D"/>
    <w:rsid w:val="005C69D4"/>
    <w:rsid w:val="005C7BA9"/>
    <w:rsid w:val="005D0307"/>
    <w:rsid w:val="005D143A"/>
    <w:rsid w:val="005D460B"/>
    <w:rsid w:val="005E4478"/>
    <w:rsid w:val="005E7276"/>
    <w:rsid w:val="00634D13"/>
    <w:rsid w:val="0063715F"/>
    <w:rsid w:val="00652877"/>
    <w:rsid w:val="006533DD"/>
    <w:rsid w:val="00665BEE"/>
    <w:rsid w:val="006A5BA5"/>
    <w:rsid w:val="006B31A0"/>
    <w:rsid w:val="006D6049"/>
    <w:rsid w:val="006E63B1"/>
    <w:rsid w:val="006F17A7"/>
    <w:rsid w:val="00723E74"/>
    <w:rsid w:val="00724CA0"/>
    <w:rsid w:val="00726C5A"/>
    <w:rsid w:val="0073295E"/>
    <w:rsid w:val="00737751"/>
    <w:rsid w:val="00763964"/>
    <w:rsid w:val="0077296D"/>
    <w:rsid w:val="007D185F"/>
    <w:rsid w:val="007D49E5"/>
    <w:rsid w:val="007D6903"/>
    <w:rsid w:val="007D7555"/>
    <w:rsid w:val="007E32B4"/>
    <w:rsid w:val="007E56BA"/>
    <w:rsid w:val="007F5C12"/>
    <w:rsid w:val="00801CBC"/>
    <w:rsid w:val="0082036C"/>
    <w:rsid w:val="008213FD"/>
    <w:rsid w:val="00826178"/>
    <w:rsid w:val="00826A0A"/>
    <w:rsid w:val="00832FCD"/>
    <w:rsid w:val="00835925"/>
    <w:rsid w:val="008414A0"/>
    <w:rsid w:val="00844436"/>
    <w:rsid w:val="00855638"/>
    <w:rsid w:val="008561BE"/>
    <w:rsid w:val="00856BA5"/>
    <w:rsid w:val="008632B9"/>
    <w:rsid w:val="00863E3A"/>
    <w:rsid w:val="00870C4B"/>
    <w:rsid w:val="008876B7"/>
    <w:rsid w:val="0089308C"/>
    <w:rsid w:val="00895AF8"/>
    <w:rsid w:val="00897425"/>
    <w:rsid w:val="008A2ECC"/>
    <w:rsid w:val="008C0357"/>
    <w:rsid w:val="008E6985"/>
    <w:rsid w:val="0090183C"/>
    <w:rsid w:val="009052C0"/>
    <w:rsid w:val="009177E1"/>
    <w:rsid w:val="00930041"/>
    <w:rsid w:val="009315E3"/>
    <w:rsid w:val="009329E3"/>
    <w:rsid w:val="00962E67"/>
    <w:rsid w:val="00972E9F"/>
    <w:rsid w:val="009A71D5"/>
    <w:rsid w:val="009B0891"/>
    <w:rsid w:val="009C7FF8"/>
    <w:rsid w:val="009D1694"/>
    <w:rsid w:val="009D1BFD"/>
    <w:rsid w:val="009E2BB3"/>
    <w:rsid w:val="009F08AE"/>
    <w:rsid w:val="009F55E8"/>
    <w:rsid w:val="00A02089"/>
    <w:rsid w:val="00A17F46"/>
    <w:rsid w:val="00A22CDD"/>
    <w:rsid w:val="00A23629"/>
    <w:rsid w:val="00A23EAD"/>
    <w:rsid w:val="00A32A5A"/>
    <w:rsid w:val="00A55390"/>
    <w:rsid w:val="00A65983"/>
    <w:rsid w:val="00A66093"/>
    <w:rsid w:val="00A779F5"/>
    <w:rsid w:val="00A82258"/>
    <w:rsid w:val="00A85ED1"/>
    <w:rsid w:val="00A865D1"/>
    <w:rsid w:val="00A911BD"/>
    <w:rsid w:val="00AA2526"/>
    <w:rsid w:val="00AA437B"/>
    <w:rsid w:val="00AB25FF"/>
    <w:rsid w:val="00AB4997"/>
    <w:rsid w:val="00AB7CDD"/>
    <w:rsid w:val="00AC4E86"/>
    <w:rsid w:val="00AD2444"/>
    <w:rsid w:val="00AE5FF2"/>
    <w:rsid w:val="00AF04C2"/>
    <w:rsid w:val="00B07EB5"/>
    <w:rsid w:val="00B13AD8"/>
    <w:rsid w:val="00B14EEC"/>
    <w:rsid w:val="00B31CCD"/>
    <w:rsid w:val="00B33E50"/>
    <w:rsid w:val="00B44C18"/>
    <w:rsid w:val="00B73FC4"/>
    <w:rsid w:val="00B756AB"/>
    <w:rsid w:val="00B84225"/>
    <w:rsid w:val="00B85A21"/>
    <w:rsid w:val="00B8647B"/>
    <w:rsid w:val="00B90FC0"/>
    <w:rsid w:val="00B95179"/>
    <w:rsid w:val="00B96B23"/>
    <w:rsid w:val="00B97820"/>
    <w:rsid w:val="00BA3BCD"/>
    <w:rsid w:val="00BB60BC"/>
    <w:rsid w:val="00BC3711"/>
    <w:rsid w:val="00BE0AF9"/>
    <w:rsid w:val="00BF5846"/>
    <w:rsid w:val="00BF7D49"/>
    <w:rsid w:val="00C0297F"/>
    <w:rsid w:val="00C06FE8"/>
    <w:rsid w:val="00C11ADA"/>
    <w:rsid w:val="00C11BE7"/>
    <w:rsid w:val="00C17690"/>
    <w:rsid w:val="00C34680"/>
    <w:rsid w:val="00C45A00"/>
    <w:rsid w:val="00C50FC3"/>
    <w:rsid w:val="00C61BD7"/>
    <w:rsid w:val="00C837CA"/>
    <w:rsid w:val="00C83A7B"/>
    <w:rsid w:val="00C92564"/>
    <w:rsid w:val="00CA08A8"/>
    <w:rsid w:val="00CB47F5"/>
    <w:rsid w:val="00CC42BE"/>
    <w:rsid w:val="00CC7020"/>
    <w:rsid w:val="00CE4346"/>
    <w:rsid w:val="00D00018"/>
    <w:rsid w:val="00D04023"/>
    <w:rsid w:val="00D151BB"/>
    <w:rsid w:val="00D155DE"/>
    <w:rsid w:val="00D15EC8"/>
    <w:rsid w:val="00D467DD"/>
    <w:rsid w:val="00D75410"/>
    <w:rsid w:val="00D773AB"/>
    <w:rsid w:val="00D80C64"/>
    <w:rsid w:val="00D950A0"/>
    <w:rsid w:val="00D96F34"/>
    <w:rsid w:val="00DA36BC"/>
    <w:rsid w:val="00DB06E0"/>
    <w:rsid w:val="00DB1F14"/>
    <w:rsid w:val="00DB75DB"/>
    <w:rsid w:val="00DC7003"/>
    <w:rsid w:val="00DE57F1"/>
    <w:rsid w:val="00DF2745"/>
    <w:rsid w:val="00DF507F"/>
    <w:rsid w:val="00DF53BF"/>
    <w:rsid w:val="00E1799A"/>
    <w:rsid w:val="00E203E8"/>
    <w:rsid w:val="00E225CF"/>
    <w:rsid w:val="00E406DC"/>
    <w:rsid w:val="00E47D72"/>
    <w:rsid w:val="00E520F7"/>
    <w:rsid w:val="00E74A25"/>
    <w:rsid w:val="00E75476"/>
    <w:rsid w:val="00E81609"/>
    <w:rsid w:val="00E84503"/>
    <w:rsid w:val="00E92BA0"/>
    <w:rsid w:val="00E9438A"/>
    <w:rsid w:val="00EA495E"/>
    <w:rsid w:val="00EF46EF"/>
    <w:rsid w:val="00EF598F"/>
    <w:rsid w:val="00F017DD"/>
    <w:rsid w:val="00F041E7"/>
    <w:rsid w:val="00F11E32"/>
    <w:rsid w:val="00F30A42"/>
    <w:rsid w:val="00F31B07"/>
    <w:rsid w:val="00F551AE"/>
    <w:rsid w:val="00F61AEC"/>
    <w:rsid w:val="00F6505F"/>
    <w:rsid w:val="00F83D9B"/>
    <w:rsid w:val="00F87783"/>
    <w:rsid w:val="00F9050F"/>
    <w:rsid w:val="00F9443C"/>
    <w:rsid w:val="00F96555"/>
    <w:rsid w:val="00FA4CB5"/>
    <w:rsid w:val="00FB1D84"/>
    <w:rsid w:val="00FB5BC1"/>
    <w:rsid w:val="00FB6B0D"/>
    <w:rsid w:val="00FE505A"/>
    <w:rsid w:val="00FF292B"/>
    <w:rsid w:val="00FF4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F378365-7974-4834-9935-04078D3C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EC8"/>
    <w:rPr>
      <w:rFonts w:asciiTheme="minorHAnsi" w:hAnsiTheme="minorHAnsi" w:cstheme="minorBidi"/>
      <w:color w:val="auto"/>
      <w:sz w:val="22"/>
      <w:szCs w:val="22"/>
    </w:rPr>
  </w:style>
  <w:style w:type="paragraph" w:styleId="1">
    <w:name w:val="heading 1"/>
    <w:basedOn w:val="a"/>
    <w:next w:val="a"/>
    <w:link w:val="10"/>
    <w:uiPriority w:val="9"/>
    <w:qFormat/>
    <w:rsid w:val="007E32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aliases w:val="Знак"/>
    <w:basedOn w:val="a"/>
    <w:next w:val="a"/>
    <w:link w:val="50"/>
    <w:semiHidden/>
    <w:unhideWhenUsed/>
    <w:qFormat/>
    <w:rsid w:val="007E56BA"/>
    <w:pPr>
      <w:keepNext/>
      <w:keepLines/>
      <w:spacing w:before="200" w:after="0" w:line="240" w:lineRule="auto"/>
      <w:outlineLvl w:val="4"/>
    </w:pPr>
    <w:rPr>
      <w:rFonts w:ascii="Cambria" w:eastAsia="Times New Roman" w:hAnsi="Cambria" w:cs="Times New Roman"/>
      <w:color w:val="243F6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5EC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15EC8"/>
    <w:rPr>
      <w:rFonts w:ascii="Tahoma" w:hAnsi="Tahoma" w:cs="Tahoma"/>
      <w:color w:val="auto"/>
      <w:sz w:val="16"/>
      <w:szCs w:val="16"/>
    </w:rPr>
  </w:style>
  <w:style w:type="character" w:customStyle="1" w:styleId="50">
    <w:name w:val="Заголовок 5 Знак"/>
    <w:aliases w:val="Знак Знак"/>
    <w:basedOn w:val="a0"/>
    <w:link w:val="5"/>
    <w:semiHidden/>
    <w:rsid w:val="007E56BA"/>
    <w:rPr>
      <w:rFonts w:ascii="Cambria" w:eastAsia="Times New Roman" w:hAnsi="Cambria"/>
      <w:color w:val="243F60"/>
      <w:sz w:val="24"/>
      <w:szCs w:val="24"/>
      <w:lang w:val="uk-UA" w:eastAsia="ru-RU"/>
    </w:rPr>
  </w:style>
  <w:style w:type="character" w:customStyle="1" w:styleId="a5">
    <w:name w:val="Звичайни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semiHidden/>
    <w:locked/>
    <w:rsid w:val="007E56BA"/>
    <w:rPr>
      <w:rFonts w:eastAsia="Times New Roman"/>
      <w:sz w:val="24"/>
      <w:szCs w:val="24"/>
      <w:lang w:val="uk-UA" w:eastAsia="uk-UA"/>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semiHidden/>
    <w:unhideWhenUsed/>
    <w:qFormat/>
    <w:rsid w:val="007E56BA"/>
    <w:pPr>
      <w:spacing w:before="100" w:beforeAutospacing="1" w:after="100" w:afterAutospacing="1" w:line="240" w:lineRule="auto"/>
    </w:pPr>
    <w:rPr>
      <w:rFonts w:ascii="Times New Roman" w:eastAsia="Times New Roman" w:hAnsi="Times New Roman" w:cs="Times New Roman"/>
      <w:color w:val="000000" w:themeColor="text1"/>
      <w:sz w:val="24"/>
      <w:szCs w:val="24"/>
      <w:lang w:val="uk-UA" w:eastAsia="uk-UA"/>
    </w:rPr>
  </w:style>
  <w:style w:type="paragraph" w:customStyle="1" w:styleId="11">
    <w:name w:val="Без інтервалів1"/>
    <w:qFormat/>
    <w:rsid w:val="007E56BA"/>
    <w:pPr>
      <w:spacing w:after="0" w:line="240" w:lineRule="auto"/>
      <w:jc w:val="center"/>
    </w:pPr>
    <w:rPr>
      <w:rFonts w:ascii="Calibri" w:eastAsia="Times New Roman" w:hAnsi="Calibri"/>
      <w:color w:val="auto"/>
      <w:sz w:val="22"/>
      <w:szCs w:val="22"/>
      <w:lang w:val="uk-UA"/>
    </w:rPr>
  </w:style>
  <w:style w:type="character" w:styleId="a7">
    <w:name w:val="Strong"/>
    <w:basedOn w:val="a0"/>
    <w:qFormat/>
    <w:rsid w:val="007E56BA"/>
    <w:rPr>
      <w:b/>
      <w:bCs/>
    </w:rPr>
  </w:style>
  <w:style w:type="character" w:customStyle="1" w:styleId="10">
    <w:name w:val="Заголовок 1 Знак"/>
    <w:basedOn w:val="a0"/>
    <w:link w:val="1"/>
    <w:uiPriority w:val="9"/>
    <w:rsid w:val="007E32B4"/>
    <w:rPr>
      <w:rFonts w:asciiTheme="majorHAnsi" w:eastAsiaTheme="majorEastAsia" w:hAnsiTheme="majorHAnsi" w:cstheme="majorBidi"/>
      <w:b/>
      <w:bCs/>
      <w:color w:val="365F91" w:themeColor="accent1" w:themeShade="BF"/>
    </w:rPr>
  </w:style>
  <w:style w:type="paragraph" w:customStyle="1" w:styleId="12">
    <w:name w:val="Без інтервалів1"/>
    <w:qFormat/>
    <w:rsid w:val="007E32B4"/>
    <w:pPr>
      <w:suppressAutoHyphens/>
      <w:spacing w:after="0" w:line="240" w:lineRule="auto"/>
    </w:pPr>
    <w:rPr>
      <w:rFonts w:ascii="Calibri" w:eastAsia="Times New Roman" w:hAnsi="Calibri"/>
      <w:color w:val="auto"/>
      <w:sz w:val="22"/>
      <w:szCs w:val="22"/>
      <w:lang w:val="uk-UA" w:eastAsia="ar-SA"/>
    </w:rPr>
  </w:style>
  <w:style w:type="character" w:customStyle="1" w:styleId="rvts23">
    <w:name w:val="rvts23"/>
    <w:basedOn w:val="a0"/>
    <w:rsid w:val="00A22CDD"/>
  </w:style>
  <w:style w:type="character" w:styleId="a8">
    <w:name w:val="Hyperlink"/>
    <w:uiPriority w:val="99"/>
    <w:semiHidden/>
    <w:unhideWhenUsed/>
    <w:rsid w:val="0051665A"/>
    <w:rPr>
      <w:color w:val="0000FF"/>
      <w:u w:val="single"/>
    </w:rPr>
  </w:style>
  <w:style w:type="character" w:styleId="a9">
    <w:name w:val="FollowedHyperlink"/>
    <w:basedOn w:val="a0"/>
    <w:uiPriority w:val="99"/>
    <w:semiHidden/>
    <w:unhideWhenUsed/>
    <w:rsid w:val="0051665A"/>
    <w:rPr>
      <w:color w:val="800080" w:themeColor="followedHyperlink"/>
      <w:u w:val="single"/>
    </w:rPr>
  </w:style>
  <w:style w:type="paragraph" w:styleId="aa">
    <w:name w:val="Body Text"/>
    <w:basedOn w:val="a"/>
    <w:link w:val="ab"/>
    <w:uiPriority w:val="99"/>
    <w:unhideWhenUsed/>
    <w:rsid w:val="0051665A"/>
    <w:pPr>
      <w:spacing w:after="0" w:line="240" w:lineRule="auto"/>
      <w:jc w:val="both"/>
    </w:pPr>
    <w:rPr>
      <w:rFonts w:ascii="MS Mincho" w:eastAsia="MS Mincho" w:hAnsi="Times New Roman" w:cs="Times New Roman"/>
      <w:sz w:val="24"/>
      <w:szCs w:val="24"/>
      <w:lang w:val="uk-UA" w:eastAsia="x-none"/>
    </w:rPr>
  </w:style>
  <w:style w:type="character" w:customStyle="1" w:styleId="ab">
    <w:name w:val="Основний текст Знак"/>
    <w:basedOn w:val="a0"/>
    <w:link w:val="aa"/>
    <w:uiPriority w:val="99"/>
    <w:rsid w:val="0051665A"/>
    <w:rPr>
      <w:rFonts w:ascii="MS Mincho" w:eastAsia="MS Mincho"/>
      <w:color w:val="auto"/>
      <w:sz w:val="24"/>
      <w:szCs w:val="24"/>
      <w:lang w:val="uk-UA" w:eastAsia="x-none"/>
    </w:rPr>
  </w:style>
  <w:style w:type="paragraph" w:customStyle="1" w:styleId="13">
    <w:name w:val="Обычный1"/>
    <w:uiPriority w:val="99"/>
    <w:rsid w:val="0051665A"/>
    <w:pPr>
      <w:spacing w:after="0" w:line="240" w:lineRule="auto"/>
    </w:pPr>
    <w:rPr>
      <w:rFonts w:eastAsia="Times New Roman"/>
      <w:color w:val="auto"/>
      <w:sz w:val="20"/>
      <w:szCs w:val="20"/>
      <w:lang w:eastAsia="ru-RU"/>
    </w:rPr>
  </w:style>
  <w:style w:type="paragraph" w:customStyle="1" w:styleId="14">
    <w:name w:val="Обычный1"/>
    <w:uiPriority w:val="99"/>
    <w:qFormat/>
    <w:rsid w:val="0051665A"/>
    <w:pPr>
      <w:spacing w:after="0" w:line="240" w:lineRule="auto"/>
    </w:pPr>
    <w:rPr>
      <w:rFonts w:eastAsia="Times New Roman"/>
      <w:color w:val="auto"/>
      <w:sz w:val="20"/>
      <w:szCs w:val="20"/>
      <w:lang w:eastAsia="ru-RU"/>
    </w:rPr>
  </w:style>
  <w:style w:type="paragraph" w:customStyle="1" w:styleId="rvps2">
    <w:name w:val="rvps2"/>
    <w:basedOn w:val="a"/>
    <w:uiPriority w:val="99"/>
    <w:qFormat/>
    <w:rsid w:val="005166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5">
    <w:name w:val="Основной текст Знак1"/>
    <w:basedOn w:val="a0"/>
    <w:uiPriority w:val="99"/>
    <w:semiHidden/>
    <w:rsid w:val="0051665A"/>
    <w:rPr>
      <w:rFonts w:ascii="Calibri" w:hAnsi="Calibri" w:cs="Calibri" w:hint="default"/>
      <w:sz w:val="22"/>
      <w:szCs w:val="22"/>
    </w:rPr>
  </w:style>
  <w:style w:type="character" w:customStyle="1" w:styleId="apple-style-span">
    <w:name w:val="apple-style-span"/>
    <w:basedOn w:val="a0"/>
    <w:rsid w:val="0051665A"/>
  </w:style>
  <w:style w:type="paragraph" w:styleId="ac">
    <w:name w:val="List Paragraph"/>
    <w:basedOn w:val="a"/>
    <w:uiPriority w:val="34"/>
    <w:qFormat/>
    <w:rsid w:val="005772D3"/>
    <w:pPr>
      <w:ind w:left="720"/>
      <w:contextualSpacing/>
    </w:pPr>
  </w:style>
  <w:style w:type="character" w:customStyle="1" w:styleId="51">
    <w:name w:val="Заголовок 5 Знак1"/>
    <w:aliases w:val="Знак Знак1"/>
    <w:basedOn w:val="a0"/>
    <w:semiHidden/>
    <w:rsid w:val="00895AF8"/>
    <w:rPr>
      <w:rFonts w:asciiTheme="majorHAnsi" w:eastAsiaTheme="majorEastAsia" w:hAnsiTheme="majorHAnsi" w:cstheme="majorBidi"/>
      <w:color w:val="243F60" w:themeColor="accent1" w:themeShade="7F"/>
      <w:sz w:val="22"/>
      <w:szCs w:val="22"/>
    </w:rPr>
  </w:style>
  <w:style w:type="character" w:customStyle="1" w:styleId="16">
    <w:name w:val="Текст выноски Знак1"/>
    <w:basedOn w:val="a0"/>
    <w:uiPriority w:val="99"/>
    <w:semiHidden/>
    <w:rsid w:val="00895AF8"/>
    <w:rPr>
      <w:rFonts w:ascii="Tahoma" w:hAnsi="Tahoma" w:cs="Tahoma"/>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017">
      <w:bodyDiv w:val="1"/>
      <w:marLeft w:val="0"/>
      <w:marRight w:val="0"/>
      <w:marTop w:val="0"/>
      <w:marBottom w:val="0"/>
      <w:divBdr>
        <w:top w:val="none" w:sz="0" w:space="0" w:color="auto"/>
        <w:left w:val="none" w:sz="0" w:space="0" w:color="auto"/>
        <w:bottom w:val="none" w:sz="0" w:space="0" w:color="auto"/>
        <w:right w:val="none" w:sz="0" w:space="0" w:color="auto"/>
      </w:divBdr>
    </w:div>
    <w:div w:id="6056474">
      <w:bodyDiv w:val="1"/>
      <w:marLeft w:val="0"/>
      <w:marRight w:val="0"/>
      <w:marTop w:val="0"/>
      <w:marBottom w:val="0"/>
      <w:divBdr>
        <w:top w:val="none" w:sz="0" w:space="0" w:color="auto"/>
        <w:left w:val="none" w:sz="0" w:space="0" w:color="auto"/>
        <w:bottom w:val="none" w:sz="0" w:space="0" w:color="auto"/>
        <w:right w:val="none" w:sz="0" w:space="0" w:color="auto"/>
      </w:divBdr>
    </w:div>
    <w:div w:id="21905198">
      <w:bodyDiv w:val="1"/>
      <w:marLeft w:val="0"/>
      <w:marRight w:val="0"/>
      <w:marTop w:val="0"/>
      <w:marBottom w:val="0"/>
      <w:divBdr>
        <w:top w:val="none" w:sz="0" w:space="0" w:color="auto"/>
        <w:left w:val="none" w:sz="0" w:space="0" w:color="auto"/>
        <w:bottom w:val="none" w:sz="0" w:space="0" w:color="auto"/>
        <w:right w:val="none" w:sz="0" w:space="0" w:color="auto"/>
      </w:divBdr>
    </w:div>
    <w:div w:id="83846345">
      <w:bodyDiv w:val="1"/>
      <w:marLeft w:val="0"/>
      <w:marRight w:val="0"/>
      <w:marTop w:val="0"/>
      <w:marBottom w:val="0"/>
      <w:divBdr>
        <w:top w:val="none" w:sz="0" w:space="0" w:color="auto"/>
        <w:left w:val="none" w:sz="0" w:space="0" w:color="auto"/>
        <w:bottom w:val="none" w:sz="0" w:space="0" w:color="auto"/>
        <w:right w:val="none" w:sz="0" w:space="0" w:color="auto"/>
      </w:divBdr>
    </w:div>
    <w:div w:id="157885527">
      <w:bodyDiv w:val="1"/>
      <w:marLeft w:val="0"/>
      <w:marRight w:val="0"/>
      <w:marTop w:val="0"/>
      <w:marBottom w:val="0"/>
      <w:divBdr>
        <w:top w:val="none" w:sz="0" w:space="0" w:color="auto"/>
        <w:left w:val="none" w:sz="0" w:space="0" w:color="auto"/>
        <w:bottom w:val="none" w:sz="0" w:space="0" w:color="auto"/>
        <w:right w:val="none" w:sz="0" w:space="0" w:color="auto"/>
      </w:divBdr>
    </w:div>
    <w:div w:id="164631172">
      <w:bodyDiv w:val="1"/>
      <w:marLeft w:val="0"/>
      <w:marRight w:val="0"/>
      <w:marTop w:val="0"/>
      <w:marBottom w:val="0"/>
      <w:divBdr>
        <w:top w:val="none" w:sz="0" w:space="0" w:color="auto"/>
        <w:left w:val="none" w:sz="0" w:space="0" w:color="auto"/>
        <w:bottom w:val="none" w:sz="0" w:space="0" w:color="auto"/>
        <w:right w:val="none" w:sz="0" w:space="0" w:color="auto"/>
      </w:divBdr>
    </w:div>
    <w:div w:id="167454033">
      <w:bodyDiv w:val="1"/>
      <w:marLeft w:val="0"/>
      <w:marRight w:val="0"/>
      <w:marTop w:val="0"/>
      <w:marBottom w:val="0"/>
      <w:divBdr>
        <w:top w:val="none" w:sz="0" w:space="0" w:color="auto"/>
        <w:left w:val="none" w:sz="0" w:space="0" w:color="auto"/>
        <w:bottom w:val="none" w:sz="0" w:space="0" w:color="auto"/>
        <w:right w:val="none" w:sz="0" w:space="0" w:color="auto"/>
      </w:divBdr>
    </w:div>
    <w:div w:id="175970680">
      <w:bodyDiv w:val="1"/>
      <w:marLeft w:val="0"/>
      <w:marRight w:val="0"/>
      <w:marTop w:val="0"/>
      <w:marBottom w:val="0"/>
      <w:divBdr>
        <w:top w:val="none" w:sz="0" w:space="0" w:color="auto"/>
        <w:left w:val="none" w:sz="0" w:space="0" w:color="auto"/>
        <w:bottom w:val="none" w:sz="0" w:space="0" w:color="auto"/>
        <w:right w:val="none" w:sz="0" w:space="0" w:color="auto"/>
      </w:divBdr>
    </w:div>
    <w:div w:id="249124272">
      <w:bodyDiv w:val="1"/>
      <w:marLeft w:val="0"/>
      <w:marRight w:val="0"/>
      <w:marTop w:val="0"/>
      <w:marBottom w:val="0"/>
      <w:divBdr>
        <w:top w:val="none" w:sz="0" w:space="0" w:color="auto"/>
        <w:left w:val="none" w:sz="0" w:space="0" w:color="auto"/>
        <w:bottom w:val="none" w:sz="0" w:space="0" w:color="auto"/>
        <w:right w:val="none" w:sz="0" w:space="0" w:color="auto"/>
      </w:divBdr>
    </w:div>
    <w:div w:id="253249139">
      <w:bodyDiv w:val="1"/>
      <w:marLeft w:val="0"/>
      <w:marRight w:val="0"/>
      <w:marTop w:val="0"/>
      <w:marBottom w:val="0"/>
      <w:divBdr>
        <w:top w:val="none" w:sz="0" w:space="0" w:color="auto"/>
        <w:left w:val="none" w:sz="0" w:space="0" w:color="auto"/>
        <w:bottom w:val="none" w:sz="0" w:space="0" w:color="auto"/>
        <w:right w:val="none" w:sz="0" w:space="0" w:color="auto"/>
      </w:divBdr>
    </w:div>
    <w:div w:id="255990003">
      <w:bodyDiv w:val="1"/>
      <w:marLeft w:val="0"/>
      <w:marRight w:val="0"/>
      <w:marTop w:val="0"/>
      <w:marBottom w:val="0"/>
      <w:divBdr>
        <w:top w:val="none" w:sz="0" w:space="0" w:color="auto"/>
        <w:left w:val="none" w:sz="0" w:space="0" w:color="auto"/>
        <w:bottom w:val="none" w:sz="0" w:space="0" w:color="auto"/>
        <w:right w:val="none" w:sz="0" w:space="0" w:color="auto"/>
      </w:divBdr>
    </w:div>
    <w:div w:id="286083195">
      <w:bodyDiv w:val="1"/>
      <w:marLeft w:val="0"/>
      <w:marRight w:val="0"/>
      <w:marTop w:val="0"/>
      <w:marBottom w:val="0"/>
      <w:divBdr>
        <w:top w:val="none" w:sz="0" w:space="0" w:color="auto"/>
        <w:left w:val="none" w:sz="0" w:space="0" w:color="auto"/>
        <w:bottom w:val="none" w:sz="0" w:space="0" w:color="auto"/>
        <w:right w:val="none" w:sz="0" w:space="0" w:color="auto"/>
      </w:divBdr>
    </w:div>
    <w:div w:id="310869001">
      <w:bodyDiv w:val="1"/>
      <w:marLeft w:val="0"/>
      <w:marRight w:val="0"/>
      <w:marTop w:val="0"/>
      <w:marBottom w:val="0"/>
      <w:divBdr>
        <w:top w:val="none" w:sz="0" w:space="0" w:color="auto"/>
        <w:left w:val="none" w:sz="0" w:space="0" w:color="auto"/>
        <w:bottom w:val="none" w:sz="0" w:space="0" w:color="auto"/>
        <w:right w:val="none" w:sz="0" w:space="0" w:color="auto"/>
      </w:divBdr>
    </w:div>
    <w:div w:id="315453062">
      <w:bodyDiv w:val="1"/>
      <w:marLeft w:val="0"/>
      <w:marRight w:val="0"/>
      <w:marTop w:val="0"/>
      <w:marBottom w:val="0"/>
      <w:divBdr>
        <w:top w:val="none" w:sz="0" w:space="0" w:color="auto"/>
        <w:left w:val="none" w:sz="0" w:space="0" w:color="auto"/>
        <w:bottom w:val="none" w:sz="0" w:space="0" w:color="auto"/>
        <w:right w:val="none" w:sz="0" w:space="0" w:color="auto"/>
      </w:divBdr>
    </w:div>
    <w:div w:id="320891202">
      <w:bodyDiv w:val="1"/>
      <w:marLeft w:val="0"/>
      <w:marRight w:val="0"/>
      <w:marTop w:val="0"/>
      <w:marBottom w:val="0"/>
      <w:divBdr>
        <w:top w:val="none" w:sz="0" w:space="0" w:color="auto"/>
        <w:left w:val="none" w:sz="0" w:space="0" w:color="auto"/>
        <w:bottom w:val="none" w:sz="0" w:space="0" w:color="auto"/>
        <w:right w:val="none" w:sz="0" w:space="0" w:color="auto"/>
      </w:divBdr>
    </w:div>
    <w:div w:id="356128560">
      <w:bodyDiv w:val="1"/>
      <w:marLeft w:val="0"/>
      <w:marRight w:val="0"/>
      <w:marTop w:val="0"/>
      <w:marBottom w:val="0"/>
      <w:divBdr>
        <w:top w:val="none" w:sz="0" w:space="0" w:color="auto"/>
        <w:left w:val="none" w:sz="0" w:space="0" w:color="auto"/>
        <w:bottom w:val="none" w:sz="0" w:space="0" w:color="auto"/>
        <w:right w:val="none" w:sz="0" w:space="0" w:color="auto"/>
      </w:divBdr>
    </w:div>
    <w:div w:id="365109598">
      <w:bodyDiv w:val="1"/>
      <w:marLeft w:val="0"/>
      <w:marRight w:val="0"/>
      <w:marTop w:val="0"/>
      <w:marBottom w:val="0"/>
      <w:divBdr>
        <w:top w:val="none" w:sz="0" w:space="0" w:color="auto"/>
        <w:left w:val="none" w:sz="0" w:space="0" w:color="auto"/>
        <w:bottom w:val="none" w:sz="0" w:space="0" w:color="auto"/>
        <w:right w:val="none" w:sz="0" w:space="0" w:color="auto"/>
      </w:divBdr>
    </w:div>
    <w:div w:id="411778344">
      <w:bodyDiv w:val="1"/>
      <w:marLeft w:val="0"/>
      <w:marRight w:val="0"/>
      <w:marTop w:val="0"/>
      <w:marBottom w:val="0"/>
      <w:divBdr>
        <w:top w:val="none" w:sz="0" w:space="0" w:color="auto"/>
        <w:left w:val="none" w:sz="0" w:space="0" w:color="auto"/>
        <w:bottom w:val="none" w:sz="0" w:space="0" w:color="auto"/>
        <w:right w:val="none" w:sz="0" w:space="0" w:color="auto"/>
      </w:divBdr>
    </w:div>
    <w:div w:id="419185156">
      <w:bodyDiv w:val="1"/>
      <w:marLeft w:val="0"/>
      <w:marRight w:val="0"/>
      <w:marTop w:val="0"/>
      <w:marBottom w:val="0"/>
      <w:divBdr>
        <w:top w:val="none" w:sz="0" w:space="0" w:color="auto"/>
        <w:left w:val="none" w:sz="0" w:space="0" w:color="auto"/>
        <w:bottom w:val="none" w:sz="0" w:space="0" w:color="auto"/>
        <w:right w:val="none" w:sz="0" w:space="0" w:color="auto"/>
      </w:divBdr>
    </w:div>
    <w:div w:id="446046611">
      <w:bodyDiv w:val="1"/>
      <w:marLeft w:val="0"/>
      <w:marRight w:val="0"/>
      <w:marTop w:val="0"/>
      <w:marBottom w:val="0"/>
      <w:divBdr>
        <w:top w:val="none" w:sz="0" w:space="0" w:color="auto"/>
        <w:left w:val="none" w:sz="0" w:space="0" w:color="auto"/>
        <w:bottom w:val="none" w:sz="0" w:space="0" w:color="auto"/>
        <w:right w:val="none" w:sz="0" w:space="0" w:color="auto"/>
      </w:divBdr>
    </w:div>
    <w:div w:id="459693879">
      <w:bodyDiv w:val="1"/>
      <w:marLeft w:val="0"/>
      <w:marRight w:val="0"/>
      <w:marTop w:val="0"/>
      <w:marBottom w:val="0"/>
      <w:divBdr>
        <w:top w:val="none" w:sz="0" w:space="0" w:color="auto"/>
        <w:left w:val="none" w:sz="0" w:space="0" w:color="auto"/>
        <w:bottom w:val="none" w:sz="0" w:space="0" w:color="auto"/>
        <w:right w:val="none" w:sz="0" w:space="0" w:color="auto"/>
      </w:divBdr>
    </w:div>
    <w:div w:id="468210905">
      <w:bodyDiv w:val="1"/>
      <w:marLeft w:val="0"/>
      <w:marRight w:val="0"/>
      <w:marTop w:val="0"/>
      <w:marBottom w:val="0"/>
      <w:divBdr>
        <w:top w:val="none" w:sz="0" w:space="0" w:color="auto"/>
        <w:left w:val="none" w:sz="0" w:space="0" w:color="auto"/>
        <w:bottom w:val="none" w:sz="0" w:space="0" w:color="auto"/>
        <w:right w:val="none" w:sz="0" w:space="0" w:color="auto"/>
      </w:divBdr>
    </w:div>
    <w:div w:id="484516277">
      <w:bodyDiv w:val="1"/>
      <w:marLeft w:val="0"/>
      <w:marRight w:val="0"/>
      <w:marTop w:val="0"/>
      <w:marBottom w:val="0"/>
      <w:divBdr>
        <w:top w:val="none" w:sz="0" w:space="0" w:color="auto"/>
        <w:left w:val="none" w:sz="0" w:space="0" w:color="auto"/>
        <w:bottom w:val="none" w:sz="0" w:space="0" w:color="auto"/>
        <w:right w:val="none" w:sz="0" w:space="0" w:color="auto"/>
      </w:divBdr>
    </w:div>
    <w:div w:id="529152426">
      <w:bodyDiv w:val="1"/>
      <w:marLeft w:val="0"/>
      <w:marRight w:val="0"/>
      <w:marTop w:val="0"/>
      <w:marBottom w:val="0"/>
      <w:divBdr>
        <w:top w:val="none" w:sz="0" w:space="0" w:color="auto"/>
        <w:left w:val="none" w:sz="0" w:space="0" w:color="auto"/>
        <w:bottom w:val="none" w:sz="0" w:space="0" w:color="auto"/>
        <w:right w:val="none" w:sz="0" w:space="0" w:color="auto"/>
      </w:divBdr>
    </w:div>
    <w:div w:id="560530511">
      <w:bodyDiv w:val="1"/>
      <w:marLeft w:val="0"/>
      <w:marRight w:val="0"/>
      <w:marTop w:val="0"/>
      <w:marBottom w:val="0"/>
      <w:divBdr>
        <w:top w:val="none" w:sz="0" w:space="0" w:color="auto"/>
        <w:left w:val="none" w:sz="0" w:space="0" w:color="auto"/>
        <w:bottom w:val="none" w:sz="0" w:space="0" w:color="auto"/>
        <w:right w:val="none" w:sz="0" w:space="0" w:color="auto"/>
      </w:divBdr>
    </w:div>
    <w:div w:id="567571808">
      <w:bodyDiv w:val="1"/>
      <w:marLeft w:val="0"/>
      <w:marRight w:val="0"/>
      <w:marTop w:val="0"/>
      <w:marBottom w:val="0"/>
      <w:divBdr>
        <w:top w:val="none" w:sz="0" w:space="0" w:color="auto"/>
        <w:left w:val="none" w:sz="0" w:space="0" w:color="auto"/>
        <w:bottom w:val="none" w:sz="0" w:space="0" w:color="auto"/>
        <w:right w:val="none" w:sz="0" w:space="0" w:color="auto"/>
      </w:divBdr>
    </w:div>
    <w:div w:id="594946229">
      <w:bodyDiv w:val="1"/>
      <w:marLeft w:val="0"/>
      <w:marRight w:val="0"/>
      <w:marTop w:val="0"/>
      <w:marBottom w:val="0"/>
      <w:divBdr>
        <w:top w:val="none" w:sz="0" w:space="0" w:color="auto"/>
        <w:left w:val="none" w:sz="0" w:space="0" w:color="auto"/>
        <w:bottom w:val="none" w:sz="0" w:space="0" w:color="auto"/>
        <w:right w:val="none" w:sz="0" w:space="0" w:color="auto"/>
      </w:divBdr>
    </w:div>
    <w:div w:id="651640022">
      <w:bodyDiv w:val="1"/>
      <w:marLeft w:val="0"/>
      <w:marRight w:val="0"/>
      <w:marTop w:val="0"/>
      <w:marBottom w:val="0"/>
      <w:divBdr>
        <w:top w:val="none" w:sz="0" w:space="0" w:color="auto"/>
        <w:left w:val="none" w:sz="0" w:space="0" w:color="auto"/>
        <w:bottom w:val="none" w:sz="0" w:space="0" w:color="auto"/>
        <w:right w:val="none" w:sz="0" w:space="0" w:color="auto"/>
      </w:divBdr>
    </w:div>
    <w:div w:id="664623906">
      <w:bodyDiv w:val="1"/>
      <w:marLeft w:val="0"/>
      <w:marRight w:val="0"/>
      <w:marTop w:val="0"/>
      <w:marBottom w:val="0"/>
      <w:divBdr>
        <w:top w:val="none" w:sz="0" w:space="0" w:color="auto"/>
        <w:left w:val="none" w:sz="0" w:space="0" w:color="auto"/>
        <w:bottom w:val="none" w:sz="0" w:space="0" w:color="auto"/>
        <w:right w:val="none" w:sz="0" w:space="0" w:color="auto"/>
      </w:divBdr>
    </w:div>
    <w:div w:id="668216937">
      <w:bodyDiv w:val="1"/>
      <w:marLeft w:val="0"/>
      <w:marRight w:val="0"/>
      <w:marTop w:val="0"/>
      <w:marBottom w:val="0"/>
      <w:divBdr>
        <w:top w:val="none" w:sz="0" w:space="0" w:color="auto"/>
        <w:left w:val="none" w:sz="0" w:space="0" w:color="auto"/>
        <w:bottom w:val="none" w:sz="0" w:space="0" w:color="auto"/>
        <w:right w:val="none" w:sz="0" w:space="0" w:color="auto"/>
      </w:divBdr>
    </w:div>
    <w:div w:id="671495115">
      <w:bodyDiv w:val="1"/>
      <w:marLeft w:val="0"/>
      <w:marRight w:val="0"/>
      <w:marTop w:val="0"/>
      <w:marBottom w:val="0"/>
      <w:divBdr>
        <w:top w:val="none" w:sz="0" w:space="0" w:color="auto"/>
        <w:left w:val="none" w:sz="0" w:space="0" w:color="auto"/>
        <w:bottom w:val="none" w:sz="0" w:space="0" w:color="auto"/>
        <w:right w:val="none" w:sz="0" w:space="0" w:color="auto"/>
      </w:divBdr>
    </w:div>
    <w:div w:id="682705144">
      <w:bodyDiv w:val="1"/>
      <w:marLeft w:val="0"/>
      <w:marRight w:val="0"/>
      <w:marTop w:val="0"/>
      <w:marBottom w:val="0"/>
      <w:divBdr>
        <w:top w:val="none" w:sz="0" w:space="0" w:color="auto"/>
        <w:left w:val="none" w:sz="0" w:space="0" w:color="auto"/>
        <w:bottom w:val="none" w:sz="0" w:space="0" w:color="auto"/>
        <w:right w:val="none" w:sz="0" w:space="0" w:color="auto"/>
      </w:divBdr>
    </w:div>
    <w:div w:id="722027190">
      <w:bodyDiv w:val="1"/>
      <w:marLeft w:val="0"/>
      <w:marRight w:val="0"/>
      <w:marTop w:val="0"/>
      <w:marBottom w:val="0"/>
      <w:divBdr>
        <w:top w:val="none" w:sz="0" w:space="0" w:color="auto"/>
        <w:left w:val="none" w:sz="0" w:space="0" w:color="auto"/>
        <w:bottom w:val="none" w:sz="0" w:space="0" w:color="auto"/>
        <w:right w:val="none" w:sz="0" w:space="0" w:color="auto"/>
      </w:divBdr>
    </w:div>
    <w:div w:id="766458825">
      <w:bodyDiv w:val="1"/>
      <w:marLeft w:val="0"/>
      <w:marRight w:val="0"/>
      <w:marTop w:val="0"/>
      <w:marBottom w:val="0"/>
      <w:divBdr>
        <w:top w:val="none" w:sz="0" w:space="0" w:color="auto"/>
        <w:left w:val="none" w:sz="0" w:space="0" w:color="auto"/>
        <w:bottom w:val="none" w:sz="0" w:space="0" w:color="auto"/>
        <w:right w:val="none" w:sz="0" w:space="0" w:color="auto"/>
      </w:divBdr>
    </w:div>
    <w:div w:id="770667957">
      <w:bodyDiv w:val="1"/>
      <w:marLeft w:val="0"/>
      <w:marRight w:val="0"/>
      <w:marTop w:val="0"/>
      <w:marBottom w:val="0"/>
      <w:divBdr>
        <w:top w:val="none" w:sz="0" w:space="0" w:color="auto"/>
        <w:left w:val="none" w:sz="0" w:space="0" w:color="auto"/>
        <w:bottom w:val="none" w:sz="0" w:space="0" w:color="auto"/>
        <w:right w:val="none" w:sz="0" w:space="0" w:color="auto"/>
      </w:divBdr>
    </w:div>
    <w:div w:id="831264478">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8976110">
      <w:bodyDiv w:val="1"/>
      <w:marLeft w:val="0"/>
      <w:marRight w:val="0"/>
      <w:marTop w:val="0"/>
      <w:marBottom w:val="0"/>
      <w:divBdr>
        <w:top w:val="none" w:sz="0" w:space="0" w:color="auto"/>
        <w:left w:val="none" w:sz="0" w:space="0" w:color="auto"/>
        <w:bottom w:val="none" w:sz="0" w:space="0" w:color="auto"/>
        <w:right w:val="none" w:sz="0" w:space="0" w:color="auto"/>
      </w:divBdr>
    </w:div>
    <w:div w:id="890311332">
      <w:bodyDiv w:val="1"/>
      <w:marLeft w:val="0"/>
      <w:marRight w:val="0"/>
      <w:marTop w:val="0"/>
      <w:marBottom w:val="0"/>
      <w:divBdr>
        <w:top w:val="none" w:sz="0" w:space="0" w:color="auto"/>
        <w:left w:val="none" w:sz="0" w:space="0" w:color="auto"/>
        <w:bottom w:val="none" w:sz="0" w:space="0" w:color="auto"/>
        <w:right w:val="none" w:sz="0" w:space="0" w:color="auto"/>
      </w:divBdr>
    </w:div>
    <w:div w:id="954169386">
      <w:bodyDiv w:val="1"/>
      <w:marLeft w:val="0"/>
      <w:marRight w:val="0"/>
      <w:marTop w:val="0"/>
      <w:marBottom w:val="0"/>
      <w:divBdr>
        <w:top w:val="none" w:sz="0" w:space="0" w:color="auto"/>
        <w:left w:val="none" w:sz="0" w:space="0" w:color="auto"/>
        <w:bottom w:val="none" w:sz="0" w:space="0" w:color="auto"/>
        <w:right w:val="none" w:sz="0" w:space="0" w:color="auto"/>
      </w:divBdr>
    </w:div>
    <w:div w:id="968823404">
      <w:bodyDiv w:val="1"/>
      <w:marLeft w:val="0"/>
      <w:marRight w:val="0"/>
      <w:marTop w:val="0"/>
      <w:marBottom w:val="0"/>
      <w:divBdr>
        <w:top w:val="none" w:sz="0" w:space="0" w:color="auto"/>
        <w:left w:val="none" w:sz="0" w:space="0" w:color="auto"/>
        <w:bottom w:val="none" w:sz="0" w:space="0" w:color="auto"/>
        <w:right w:val="none" w:sz="0" w:space="0" w:color="auto"/>
      </w:divBdr>
    </w:div>
    <w:div w:id="972367481">
      <w:bodyDiv w:val="1"/>
      <w:marLeft w:val="0"/>
      <w:marRight w:val="0"/>
      <w:marTop w:val="0"/>
      <w:marBottom w:val="0"/>
      <w:divBdr>
        <w:top w:val="none" w:sz="0" w:space="0" w:color="auto"/>
        <w:left w:val="none" w:sz="0" w:space="0" w:color="auto"/>
        <w:bottom w:val="none" w:sz="0" w:space="0" w:color="auto"/>
        <w:right w:val="none" w:sz="0" w:space="0" w:color="auto"/>
      </w:divBdr>
    </w:div>
    <w:div w:id="1008678289">
      <w:bodyDiv w:val="1"/>
      <w:marLeft w:val="0"/>
      <w:marRight w:val="0"/>
      <w:marTop w:val="0"/>
      <w:marBottom w:val="0"/>
      <w:divBdr>
        <w:top w:val="none" w:sz="0" w:space="0" w:color="auto"/>
        <w:left w:val="none" w:sz="0" w:space="0" w:color="auto"/>
        <w:bottom w:val="none" w:sz="0" w:space="0" w:color="auto"/>
        <w:right w:val="none" w:sz="0" w:space="0" w:color="auto"/>
      </w:divBdr>
    </w:div>
    <w:div w:id="1049916619">
      <w:bodyDiv w:val="1"/>
      <w:marLeft w:val="0"/>
      <w:marRight w:val="0"/>
      <w:marTop w:val="0"/>
      <w:marBottom w:val="0"/>
      <w:divBdr>
        <w:top w:val="none" w:sz="0" w:space="0" w:color="auto"/>
        <w:left w:val="none" w:sz="0" w:space="0" w:color="auto"/>
        <w:bottom w:val="none" w:sz="0" w:space="0" w:color="auto"/>
        <w:right w:val="none" w:sz="0" w:space="0" w:color="auto"/>
      </w:divBdr>
    </w:div>
    <w:div w:id="1064186678">
      <w:bodyDiv w:val="1"/>
      <w:marLeft w:val="0"/>
      <w:marRight w:val="0"/>
      <w:marTop w:val="0"/>
      <w:marBottom w:val="0"/>
      <w:divBdr>
        <w:top w:val="none" w:sz="0" w:space="0" w:color="auto"/>
        <w:left w:val="none" w:sz="0" w:space="0" w:color="auto"/>
        <w:bottom w:val="none" w:sz="0" w:space="0" w:color="auto"/>
        <w:right w:val="none" w:sz="0" w:space="0" w:color="auto"/>
      </w:divBdr>
    </w:div>
    <w:div w:id="1141769234">
      <w:bodyDiv w:val="1"/>
      <w:marLeft w:val="0"/>
      <w:marRight w:val="0"/>
      <w:marTop w:val="0"/>
      <w:marBottom w:val="0"/>
      <w:divBdr>
        <w:top w:val="none" w:sz="0" w:space="0" w:color="auto"/>
        <w:left w:val="none" w:sz="0" w:space="0" w:color="auto"/>
        <w:bottom w:val="none" w:sz="0" w:space="0" w:color="auto"/>
        <w:right w:val="none" w:sz="0" w:space="0" w:color="auto"/>
      </w:divBdr>
    </w:div>
    <w:div w:id="1145389881">
      <w:bodyDiv w:val="1"/>
      <w:marLeft w:val="0"/>
      <w:marRight w:val="0"/>
      <w:marTop w:val="0"/>
      <w:marBottom w:val="0"/>
      <w:divBdr>
        <w:top w:val="none" w:sz="0" w:space="0" w:color="auto"/>
        <w:left w:val="none" w:sz="0" w:space="0" w:color="auto"/>
        <w:bottom w:val="none" w:sz="0" w:space="0" w:color="auto"/>
        <w:right w:val="none" w:sz="0" w:space="0" w:color="auto"/>
      </w:divBdr>
    </w:div>
    <w:div w:id="1181508979">
      <w:bodyDiv w:val="1"/>
      <w:marLeft w:val="0"/>
      <w:marRight w:val="0"/>
      <w:marTop w:val="0"/>
      <w:marBottom w:val="0"/>
      <w:divBdr>
        <w:top w:val="none" w:sz="0" w:space="0" w:color="auto"/>
        <w:left w:val="none" w:sz="0" w:space="0" w:color="auto"/>
        <w:bottom w:val="none" w:sz="0" w:space="0" w:color="auto"/>
        <w:right w:val="none" w:sz="0" w:space="0" w:color="auto"/>
      </w:divBdr>
    </w:div>
    <w:div w:id="1214728652">
      <w:bodyDiv w:val="1"/>
      <w:marLeft w:val="0"/>
      <w:marRight w:val="0"/>
      <w:marTop w:val="0"/>
      <w:marBottom w:val="0"/>
      <w:divBdr>
        <w:top w:val="none" w:sz="0" w:space="0" w:color="auto"/>
        <w:left w:val="none" w:sz="0" w:space="0" w:color="auto"/>
        <w:bottom w:val="none" w:sz="0" w:space="0" w:color="auto"/>
        <w:right w:val="none" w:sz="0" w:space="0" w:color="auto"/>
      </w:divBdr>
    </w:div>
    <w:div w:id="1218515655">
      <w:bodyDiv w:val="1"/>
      <w:marLeft w:val="0"/>
      <w:marRight w:val="0"/>
      <w:marTop w:val="0"/>
      <w:marBottom w:val="0"/>
      <w:divBdr>
        <w:top w:val="none" w:sz="0" w:space="0" w:color="auto"/>
        <w:left w:val="none" w:sz="0" w:space="0" w:color="auto"/>
        <w:bottom w:val="none" w:sz="0" w:space="0" w:color="auto"/>
        <w:right w:val="none" w:sz="0" w:space="0" w:color="auto"/>
      </w:divBdr>
    </w:div>
    <w:div w:id="1218664237">
      <w:bodyDiv w:val="1"/>
      <w:marLeft w:val="0"/>
      <w:marRight w:val="0"/>
      <w:marTop w:val="0"/>
      <w:marBottom w:val="0"/>
      <w:divBdr>
        <w:top w:val="none" w:sz="0" w:space="0" w:color="auto"/>
        <w:left w:val="none" w:sz="0" w:space="0" w:color="auto"/>
        <w:bottom w:val="none" w:sz="0" w:space="0" w:color="auto"/>
        <w:right w:val="none" w:sz="0" w:space="0" w:color="auto"/>
      </w:divBdr>
    </w:div>
    <w:div w:id="1224679472">
      <w:bodyDiv w:val="1"/>
      <w:marLeft w:val="0"/>
      <w:marRight w:val="0"/>
      <w:marTop w:val="0"/>
      <w:marBottom w:val="0"/>
      <w:divBdr>
        <w:top w:val="none" w:sz="0" w:space="0" w:color="auto"/>
        <w:left w:val="none" w:sz="0" w:space="0" w:color="auto"/>
        <w:bottom w:val="none" w:sz="0" w:space="0" w:color="auto"/>
        <w:right w:val="none" w:sz="0" w:space="0" w:color="auto"/>
      </w:divBdr>
    </w:div>
    <w:div w:id="1231768853">
      <w:bodyDiv w:val="1"/>
      <w:marLeft w:val="0"/>
      <w:marRight w:val="0"/>
      <w:marTop w:val="0"/>
      <w:marBottom w:val="0"/>
      <w:divBdr>
        <w:top w:val="none" w:sz="0" w:space="0" w:color="auto"/>
        <w:left w:val="none" w:sz="0" w:space="0" w:color="auto"/>
        <w:bottom w:val="none" w:sz="0" w:space="0" w:color="auto"/>
        <w:right w:val="none" w:sz="0" w:space="0" w:color="auto"/>
      </w:divBdr>
    </w:div>
    <w:div w:id="1240361331">
      <w:bodyDiv w:val="1"/>
      <w:marLeft w:val="0"/>
      <w:marRight w:val="0"/>
      <w:marTop w:val="0"/>
      <w:marBottom w:val="0"/>
      <w:divBdr>
        <w:top w:val="none" w:sz="0" w:space="0" w:color="auto"/>
        <w:left w:val="none" w:sz="0" w:space="0" w:color="auto"/>
        <w:bottom w:val="none" w:sz="0" w:space="0" w:color="auto"/>
        <w:right w:val="none" w:sz="0" w:space="0" w:color="auto"/>
      </w:divBdr>
    </w:div>
    <w:div w:id="1244605123">
      <w:bodyDiv w:val="1"/>
      <w:marLeft w:val="0"/>
      <w:marRight w:val="0"/>
      <w:marTop w:val="0"/>
      <w:marBottom w:val="0"/>
      <w:divBdr>
        <w:top w:val="none" w:sz="0" w:space="0" w:color="auto"/>
        <w:left w:val="none" w:sz="0" w:space="0" w:color="auto"/>
        <w:bottom w:val="none" w:sz="0" w:space="0" w:color="auto"/>
        <w:right w:val="none" w:sz="0" w:space="0" w:color="auto"/>
      </w:divBdr>
    </w:div>
    <w:div w:id="1281180319">
      <w:bodyDiv w:val="1"/>
      <w:marLeft w:val="0"/>
      <w:marRight w:val="0"/>
      <w:marTop w:val="0"/>
      <w:marBottom w:val="0"/>
      <w:divBdr>
        <w:top w:val="none" w:sz="0" w:space="0" w:color="auto"/>
        <w:left w:val="none" w:sz="0" w:space="0" w:color="auto"/>
        <w:bottom w:val="none" w:sz="0" w:space="0" w:color="auto"/>
        <w:right w:val="none" w:sz="0" w:space="0" w:color="auto"/>
      </w:divBdr>
    </w:div>
    <w:div w:id="1288045494">
      <w:bodyDiv w:val="1"/>
      <w:marLeft w:val="0"/>
      <w:marRight w:val="0"/>
      <w:marTop w:val="0"/>
      <w:marBottom w:val="0"/>
      <w:divBdr>
        <w:top w:val="none" w:sz="0" w:space="0" w:color="auto"/>
        <w:left w:val="none" w:sz="0" w:space="0" w:color="auto"/>
        <w:bottom w:val="none" w:sz="0" w:space="0" w:color="auto"/>
        <w:right w:val="none" w:sz="0" w:space="0" w:color="auto"/>
      </w:divBdr>
    </w:div>
    <w:div w:id="1306084527">
      <w:bodyDiv w:val="1"/>
      <w:marLeft w:val="0"/>
      <w:marRight w:val="0"/>
      <w:marTop w:val="0"/>
      <w:marBottom w:val="0"/>
      <w:divBdr>
        <w:top w:val="none" w:sz="0" w:space="0" w:color="auto"/>
        <w:left w:val="none" w:sz="0" w:space="0" w:color="auto"/>
        <w:bottom w:val="none" w:sz="0" w:space="0" w:color="auto"/>
        <w:right w:val="none" w:sz="0" w:space="0" w:color="auto"/>
      </w:divBdr>
    </w:div>
    <w:div w:id="1334264790">
      <w:bodyDiv w:val="1"/>
      <w:marLeft w:val="0"/>
      <w:marRight w:val="0"/>
      <w:marTop w:val="0"/>
      <w:marBottom w:val="0"/>
      <w:divBdr>
        <w:top w:val="none" w:sz="0" w:space="0" w:color="auto"/>
        <w:left w:val="none" w:sz="0" w:space="0" w:color="auto"/>
        <w:bottom w:val="none" w:sz="0" w:space="0" w:color="auto"/>
        <w:right w:val="none" w:sz="0" w:space="0" w:color="auto"/>
      </w:divBdr>
    </w:div>
    <w:div w:id="1396275022">
      <w:bodyDiv w:val="1"/>
      <w:marLeft w:val="0"/>
      <w:marRight w:val="0"/>
      <w:marTop w:val="0"/>
      <w:marBottom w:val="0"/>
      <w:divBdr>
        <w:top w:val="none" w:sz="0" w:space="0" w:color="auto"/>
        <w:left w:val="none" w:sz="0" w:space="0" w:color="auto"/>
        <w:bottom w:val="none" w:sz="0" w:space="0" w:color="auto"/>
        <w:right w:val="none" w:sz="0" w:space="0" w:color="auto"/>
      </w:divBdr>
    </w:div>
    <w:div w:id="1438599504">
      <w:bodyDiv w:val="1"/>
      <w:marLeft w:val="0"/>
      <w:marRight w:val="0"/>
      <w:marTop w:val="0"/>
      <w:marBottom w:val="0"/>
      <w:divBdr>
        <w:top w:val="none" w:sz="0" w:space="0" w:color="auto"/>
        <w:left w:val="none" w:sz="0" w:space="0" w:color="auto"/>
        <w:bottom w:val="none" w:sz="0" w:space="0" w:color="auto"/>
        <w:right w:val="none" w:sz="0" w:space="0" w:color="auto"/>
      </w:divBdr>
    </w:div>
    <w:div w:id="1443377540">
      <w:bodyDiv w:val="1"/>
      <w:marLeft w:val="0"/>
      <w:marRight w:val="0"/>
      <w:marTop w:val="0"/>
      <w:marBottom w:val="0"/>
      <w:divBdr>
        <w:top w:val="none" w:sz="0" w:space="0" w:color="auto"/>
        <w:left w:val="none" w:sz="0" w:space="0" w:color="auto"/>
        <w:bottom w:val="none" w:sz="0" w:space="0" w:color="auto"/>
        <w:right w:val="none" w:sz="0" w:space="0" w:color="auto"/>
      </w:divBdr>
    </w:div>
    <w:div w:id="1455980412">
      <w:bodyDiv w:val="1"/>
      <w:marLeft w:val="0"/>
      <w:marRight w:val="0"/>
      <w:marTop w:val="0"/>
      <w:marBottom w:val="0"/>
      <w:divBdr>
        <w:top w:val="none" w:sz="0" w:space="0" w:color="auto"/>
        <w:left w:val="none" w:sz="0" w:space="0" w:color="auto"/>
        <w:bottom w:val="none" w:sz="0" w:space="0" w:color="auto"/>
        <w:right w:val="none" w:sz="0" w:space="0" w:color="auto"/>
      </w:divBdr>
    </w:div>
    <w:div w:id="1462384565">
      <w:bodyDiv w:val="1"/>
      <w:marLeft w:val="0"/>
      <w:marRight w:val="0"/>
      <w:marTop w:val="0"/>
      <w:marBottom w:val="0"/>
      <w:divBdr>
        <w:top w:val="none" w:sz="0" w:space="0" w:color="auto"/>
        <w:left w:val="none" w:sz="0" w:space="0" w:color="auto"/>
        <w:bottom w:val="none" w:sz="0" w:space="0" w:color="auto"/>
        <w:right w:val="none" w:sz="0" w:space="0" w:color="auto"/>
      </w:divBdr>
    </w:div>
    <w:div w:id="1493177097">
      <w:bodyDiv w:val="1"/>
      <w:marLeft w:val="0"/>
      <w:marRight w:val="0"/>
      <w:marTop w:val="0"/>
      <w:marBottom w:val="0"/>
      <w:divBdr>
        <w:top w:val="none" w:sz="0" w:space="0" w:color="auto"/>
        <w:left w:val="none" w:sz="0" w:space="0" w:color="auto"/>
        <w:bottom w:val="none" w:sz="0" w:space="0" w:color="auto"/>
        <w:right w:val="none" w:sz="0" w:space="0" w:color="auto"/>
      </w:divBdr>
    </w:div>
    <w:div w:id="1505437985">
      <w:bodyDiv w:val="1"/>
      <w:marLeft w:val="0"/>
      <w:marRight w:val="0"/>
      <w:marTop w:val="0"/>
      <w:marBottom w:val="0"/>
      <w:divBdr>
        <w:top w:val="none" w:sz="0" w:space="0" w:color="auto"/>
        <w:left w:val="none" w:sz="0" w:space="0" w:color="auto"/>
        <w:bottom w:val="none" w:sz="0" w:space="0" w:color="auto"/>
        <w:right w:val="none" w:sz="0" w:space="0" w:color="auto"/>
      </w:divBdr>
    </w:div>
    <w:div w:id="1509557757">
      <w:bodyDiv w:val="1"/>
      <w:marLeft w:val="0"/>
      <w:marRight w:val="0"/>
      <w:marTop w:val="0"/>
      <w:marBottom w:val="0"/>
      <w:divBdr>
        <w:top w:val="none" w:sz="0" w:space="0" w:color="auto"/>
        <w:left w:val="none" w:sz="0" w:space="0" w:color="auto"/>
        <w:bottom w:val="none" w:sz="0" w:space="0" w:color="auto"/>
        <w:right w:val="none" w:sz="0" w:space="0" w:color="auto"/>
      </w:divBdr>
    </w:div>
    <w:div w:id="1542400959">
      <w:bodyDiv w:val="1"/>
      <w:marLeft w:val="0"/>
      <w:marRight w:val="0"/>
      <w:marTop w:val="0"/>
      <w:marBottom w:val="0"/>
      <w:divBdr>
        <w:top w:val="none" w:sz="0" w:space="0" w:color="auto"/>
        <w:left w:val="none" w:sz="0" w:space="0" w:color="auto"/>
        <w:bottom w:val="none" w:sz="0" w:space="0" w:color="auto"/>
        <w:right w:val="none" w:sz="0" w:space="0" w:color="auto"/>
      </w:divBdr>
    </w:div>
    <w:div w:id="1558974757">
      <w:bodyDiv w:val="1"/>
      <w:marLeft w:val="0"/>
      <w:marRight w:val="0"/>
      <w:marTop w:val="0"/>
      <w:marBottom w:val="0"/>
      <w:divBdr>
        <w:top w:val="none" w:sz="0" w:space="0" w:color="auto"/>
        <w:left w:val="none" w:sz="0" w:space="0" w:color="auto"/>
        <w:bottom w:val="none" w:sz="0" w:space="0" w:color="auto"/>
        <w:right w:val="none" w:sz="0" w:space="0" w:color="auto"/>
      </w:divBdr>
    </w:div>
    <w:div w:id="1562253156">
      <w:bodyDiv w:val="1"/>
      <w:marLeft w:val="0"/>
      <w:marRight w:val="0"/>
      <w:marTop w:val="0"/>
      <w:marBottom w:val="0"/>
      <w:divBdr>
        <w:top w:val="none" w:sz="0" w:space="0" w:color="auto"/>
        <w:left w:val="none" w:sz="0" w:space="0" w:color="auto"/>
        <w:bottom w:val="none" w:sz="0" w:space="0" w:color="auto"/>
        <w:right w:val="none" w:sz="0" w:space="0" w:color="auto"/>
      </w:divBdr>
    </w:div>
    <w:div w:id="1566841700">
      <w:bodyDiv w:val="1"/>
      <w:marLeft w:val="0"/>
      <w:marRight w:val="0"/>
      <w:marTop w:val="0"/>
      <w:marBottom w:val="0"/>
      <w:divBdr>
        <w:top w:val="none" w:sz="0" w:space="0" w:color="auto"/>
        <w:left w:val="none" w:sz="0" w:space="0" w:color="auto"/>
        <w:bottom w:val="none" w:sz="0" w:space="0" w:color="auto"/>
        <w:right w:val="none" w:sz="0" w:space="0" w:color="auto"/>
      </w:divBdr>
    </w:div>
    <w:div w:id="1567715675">
      <w:bodyDiv w:val="1"/>
      <w:marLeft w:val="0"/>
      <w:marRight w:val="0"/>
      <w:marTop w:val="0"/>
      <w:marBottom w:val="0"/>
      <w:divBdr>
        <w:top w:val="none" w:sz="0" w:space="0" w:color="auto"/>
        <w:left w:val="none" w:sz="0" w:space="0" w:color="auto"/>
        <w:bottom w:val="none" w:sz="0" w:space="0" w:color="auto"/>
        <w:right w:val="none" w:sz="0" w:space="0" w:color="auto"/>
      </w:divBdr>
    </w:div>
    <w:div w:id="1570117664">
      <w:bodyDiv w:val="1"/>
      <w:marLeft w:val="0"/>
      <w:marRight w:val="0"/>
      <w:marTop w:val="0"/>
      <w:marBottom w:val="0"/>
      <w:divBdr>
        <w:top w:val="none" w:sz="0" w:space="0" w:color="auto"/>
        <w:left w:val="none" w:sz="0" w:space="0" w:color="auto"/>
        <w:bottom w:val="none" w:sz="0" w:space="0" w:color="auto"/>
        <w:right w:val="none" w:sz="0" w:space="0" w:color="auto"/>
      </w:divBdr>
    </w:div>
    <w:div w:id="1575623292">
      <w:bodyDiv w:val="1"/>
      <w:marLeft w:val="0"/>
      <w:marRight w:val="0"/>
      <w:marTop w:val="0"/>
      <w:marBottom w:val="0"/>
      <w:divBdr>
        <w:top w:val="none" w:sz="0" w:space="0" w:color="auto"/>
        <w:left w:val="none" w:sz="0" w:space="0" w:color="auto"/>
        <w:bottom w:val="none" w:sz="0" w:space="0" w:color="auto"/>
        <w:right w:val="none" w:sz="0" w:space="0" w:color="auto"/>
      </w:divBdr>
    </w:div>
    <w:div w:id="1599630147">
      <w:bodyDiv w:val="1"/>
      <w:marLeft w:val="0"/>
      <w:marRight w:val="0"/>
      <w:marTop w:val="0"/>
      <w:marBottom w:val="0"/>
      <w:divBdr>
        <w:top w:val="none" w:sz="0" w:space="0" w:color="auto"/>
        <w:left w:val="none" w:sz="0" w:space="0" w:color="auto"/>
        <w:bottom w:val="none" w:sz="0" w:space="0" w:color="auto"/>
        <w:right w:val="none" w:sz="0" w:space="0" w:color="auto"/>
      </w:divBdr>
    </w:div>
    <w:div w:id="1619140509">
      <w:bodyDiv w:val="1"/>
      <w:marLeft w:val="0"/>
      <w:marRight w:val="0"/>
      <w:marTop w:val="0"/>
      <w:marBottom w:val="0"/>
      <w:divBdr>
        <w:top w:val="none" w:sz="0" w:space="0" w:color="auto"/>
        <w:left w:val="none" w:sz="0" w:space="0" w:color="auto"/>
        <w:bottom w:val="none" w:sz="0" w:space="0" w:color="auto"/>
        <w:right w:val="none" w:sz="0" w:space="0" w:color="auto"/>
      </w:divBdr>
    </w:div>
    <w:div w:id="1621648915">
      <w:bodyDiv w:val="1"/>
      <w:marLeft w:val="0"/>
      <w:marRight w:val="0"/>
      <w:marTop w:val="0"/>
      <w:marBottom w:val="0"/>
      <w:divBdr>
        <w:top w:val="none" w:sz="0" w:space="0" w:color="auto"/>
        <w:left w:val="none" w:sz="0" w:space="0" w:color="auto"/>
        <w:bottom w:val="none" w:sz="0" w:space="0" w:color="auto"/>
        <w:right w:val="none" w:sz="0" w:space="0" w:color="auto"/>
      </w:divBdr>
    </w:div>
    <w:div w:id="1623999196">
      <w:bodyDiv w:val="1"/>
      <w:marLeft w:val="0"/>
      <w:marRight w:val="0"/>
      <w:marTop w:val="0"/>
      <w:marBottom w:val="0"/>
      <w:divBdr>
        <w:top w:val="none" w:sz="0" w:space="0" w:color="auto"/>
        <w:left w:val="none" w:sz="0" w:space="0" w:color="auto"/>
        <w:bottom w:val="none" w:sz="0" w:space="0" w:color="auto"/>
        <w:right w:val="none" w:sz="0" w:space="0" w:color="auto"/>
      </w:divBdr>
    </w:div>
    <w:div w:id="1627543168">
      <w:bodyDiv w:val="1"/>
      <w:marLeft w:val="0"/>
      <w:marRight w:val="0"/>
      <w:marTop w:val="0"/>
      <w:marBottom w:val="0"/>
      <w:divBdr>
        <w:top w:val="none" w:sz="0" w:space="0" w:color="auto"/>
        <w:left w:val="none" w:sz="0" w:space="0" w:color="auto"/>
        <w:bottom w:val="none" w:sz="0" w:space="0" w:color="auto"/>
        <w:right w:val="none" w:sz="0" w:space="0" w:color="auto"/>
      </w:divBdr>
    </w:div>
    <w:div w:id="1634749040">
      <w:bodyDiv w:val="1"/>
      <w:marLeft w:val="0"/>
      <w:marRight w:val="0"/>
      <w:marTop w:val="0"/>
      <w:marBottom w:val="0"/>
      <w:divBdr>
        <w:top w:val="none" w:sz="0" w:space="0" w:color="auto"/>
        <w:left w:val="none" w:sz="0" w:space="0" w:color="auto"/>
        <w:bottom w:val="none" w:sz="0" w:space="0" w:color="auto"/>
        <w:right w:val="none" w:sz="0" w:space="0" w:color="auto"/>
      </w:divBdr>
    </w:div>
    <w:div w:id="1644893626">
      <w:bodyDiv w:val="1"/>
      <w:marLeft w:val="0"/>
      <w:marRight w:val="0"/>
      <w:marTop w:val="0"/>
      <w:marBottom w:val="0"/>
      <w:divBdr>
        <w:top w:val="none" w:sz="0" w:space="0" w:color="auto"/>
        <w:left w:val="none" w:sz="0" w:space="0" w:color="auto"/>
        <w:bottom w:val="none" w:sz="0" w:space="0" w:color="auto"/>
        <w:right w:val="none" w:sz="0" w:space="0" w:color="auto"/>
      </w:divBdr>
    </w:div>
    <w:div w:id="1661229135">
      <w:bodyDiv w:val="1"/>
      <w:marLeft w:val="0"/>
      <w:marRight w:val="0"/>
      <w:marTop w:val="0"/>
      <w:marBottom w:val="0"/>
      <w:divBdr>
        <w:top w:val="none" w:sz="0" w:space="0" w:color="auto"/>
        <w:left w:val="none" w:sz="0" w:space="0" w:color="auto"/>
        <w:bottom w:val="none" w:sz="0" w:space="0" w:color="auto"/>
        <w:right w:val="none" w:sz="0" w:space="0" w:color="auto"/>
      </w:divBdr>
    </w:div>
    <w:div w:id="1683817426">
      <w:bodyDiv w:val="1"/>
      <w:marLeft w:val="0"/>
      <w:marRight w:val="0"/>
      <w:marTop w:val="0"/>
      <w:marBottom w:val="0"/>
      <w:divBdr>
        <w:top w:val="none" w:sz="0" w:space="0" w:color="auto"/>
        <w:left w:val="none" w:sz="0" w:space="0" w:color="auto"/>
        <w:bottom w:val="none" w:sz="0" w:space="0" w:color="auto"/>
        <w:right w:val="none" w:sz="0" w:space="0" w:color="auto"/>
      </w:divBdr>
    </w:div>
    <w:div w:id="1698848675">
      <w:bodyDiv w:val="1"/>
      <w:marLeft w:val="0"/>
      <w:marRight w:val="0"/>
      <w:marTop w:val="0"/>
      <w:marBottom w:val="0"/>
      <w:divBdr>
        <w:top w:val="none" w:sz="0" w:space="0" w:color="auto"/>
        <w:left w:val="none" w:sz="0" w:space="0" w:color="auto"/>
        <w:bottom w:val="none" w:sz="0" w:space="0" w:color="auto"/>
        <w:right w:val="none" w:sz="0" w:space="0" w:color="auto"/>
      </w:divBdr>
    </w:div>
    <w:div w:id="1712338068">
      <w:bodyDiv w:val="1"/>
      <w:marLeft w:val="0"/>
      <w:marRight w:val="0"/>
      <w:marTop w:val="0"/>
      <w:marBottom w:val="0"/>
      <w:divBdr>
        <w:top w:val="none" w:sz="0" w:space="0" w:color="auto"/>
        <w:left w:val="none" w:sz="0" w:space="0" w:color="auto"/>
        <w:bottom w:val="none" w:sz="0" w:space="0" w:color="auto"/>
        <w:right w:val="none" w:sz="0" w:space="0" w:color="auto"/>
      </w:divBdr>
    </w:div>
    <w:div w:id="1741715172">
      <w:bodyDiv w:val="1"/>
      <w:marLeft w:val="0"/>
      <w:marRight w:val="0"/>
      <w:marTop w:val="0"/>
      <w:marBottom w:val="0"/>
      <w:divBdr>
        <w:top w:val="none" w:sz="0" w:space="0" w:color="auto"/>
        <w:left w:val="none" w:sz="0" w:space="0" w:color="auto"/>
        <w:bottom w:val="none" w:sz="0" w:space="0" w:color="auto"/>
        <w:right w:val="none" w:sz="0" w:space="0" w:color="auto"/>
      </w:divBdr>
    </w:div>
    <w:div w:id="1748380228">
      <w:bodyDiv w:val="1"/>
      <w:marLeft w:val="0"/>
      <w:marRight w:val="0"/>
      <w:marTop w:val="0"/>
      <w:marBottom w:val="0"/>
      <w:divBdr>
        <w:top w:val="none" w:sz="0" w:space="0" w:color="auto"/>
        <w:left w:val="none" w:sz="0" w:space="0" w:color="auto"/>
        <w:bottom w:val="none" w:sz="0" w:space="0" w:color="auto"/>
        <w:right w:val="none" w:sz="0" w:space="0" w:color="auto"/>
      </w:divBdr>
    </w:div>
    <w:div w:id="1756241092">
      <w:bodyDiv w:val="1"/>
      <w:marLeft w:val="0"/>
      <w:marRight w:val="0"/>
      <w:marTop w:val="0"/>
      <w:marBottom w:val="0"/>
      <w:divBdr>
        <w:top w:val="none" w:sz="0" w:space="0" w:color="auto"/>
        <w:left w:val="none" w:sz="0" w:space="0" w:color="auto"/>
        <w:bottom w:val="none" w:sz="0" w:space="0" w:color="auto"/>
        <w:right w:val="none" w:sz="0" w:space="0" w:color="auto"/>
      </w:divBdr>
    </w:div>
    <w:div w:id="1756241130">
      <w:bodyDiv w:val="1"/>
      <w:marLeft w:val="0"/>
      <w:marRight w:val="0"/>
      <w:marTop w:val="0"/>
      <w:marBottom w:val="0"/>
      <w:divBdr>
        <w:top w:val="none" w:sz="0" w:space="0" w:color="auto"/>
        <w:left w:val="none" w:sz="0" w:space="0" w:color="auto"/>
        <w:bottom w:val="none" w:sz="0" w:space="0" w:color="auto"/>
        <w:right w:val="none" w:sz="0" w:space="0" w:color="auto"/>
      </w:divBdr>
    </w:div>
    <w:div w:id="1757049734">
      <w:bodyDiv w:val="1"/>
      <w:marLeft w:val="0"/>
      <w:marRight w:val="0"/>
      <w:marTop w:val="0"/>
      <w:marBottom w:val="0"/>
      <w:divBdr>
        <w:top w:val="none" w:sz="0" w:space="0" w:color="auto"/>
        <w:left w:val="none" w:sz="0" w:space="0" w:color="auto"/>
        <w:bottom w:val="none" w:sz="0" w:space="0" w:color="auto"/>
        <w:right w:val="none" w:sz="0" w:space="0" w:color="auto"/>
      </w:divBdr>
    </w:div>
    <w:div w:id="1818574689">
      <w:bodyDiv w:val="1"/>
      <w:marLeft w:val="0"/>
      <w:marRight w:val="0"/>
      <w:marTop w:val="0"/>
      <w:marBottom w:val="0"/>
      <w:divBdr>
        <w:top w:val="none" w:sz="0" w:space="0" w:color="auto"/>
        <w:left w:val="none" w:sz="0" w:space="0" w:color="auto"/>
        <w:bottom w:val="none" w:sz="0" w:space="0" w:color="auto"/>
        <w:right w:val="none" w:sz="0" w:space="0" w:color="auto"/>
      </w:divBdr>
    </w:div>
    <w:div w:id="1824008797">
      <w:bodyDiv w:val="1"/>
      <w:marLeft w:val="0"/>
      <w:marRight w:val="0"/>
      <w:marTop w:val="0"/>
      <w:marBottom w:val="0"/>
      <w:divBdr>
        <w:top w:val="none" w:sz="0" w:space="0" w:color="auto"/>
        <w:left w:val="none" w:sz="0" w:space="0" w:color="auto"/>
        <w:bottom w:val="none" w:sz="0" w:space="0" w:color="auto"/>
        <w:right w:val="none" w:sz="0" w:space="0" w:color="auto"/>
      </w:divBdr>
    </w:div>
    <w:div w:id="1844272477">
      <w:bodyDiv w:val="1"/>
      <w:marLeft w:val="0"/>
      <w:marRight w:val="0"/>
      <w:marTop w:val="0"/>
      <w:marBottom w:val="0"/>
      <w:divBdr>
        <w:top w:val="none" w:sz="0" w:space="0" w:color="auto"/>
        <w:left w:val="none" w:sz="0" w:space="0" w:color="auto"/>
        <w:bottom w:val="none" w:sz="0" w:space="0" w:color="auto"/>
        <w:right w:val="none" w:sz="0" w:space="0" w:color="auto"/>
      </w:divBdr>
    </w:div>
    <w:div w:id="1868636403">
      <w:bodyDiv w:val="1"/>
      <w:marLeft w:val="0"/>
      <w:marRight w:val="0"/>
      <w:marTop w:val="0"/>
      <w:marBottom w:val="0"/>
      <w:divBdr>
        <w:top w:val="none" w:sz="0" w:space="0" w:color="auto"/>
        <w:left w:val="none" w:sz="0" w:space="0" w:color="auto"/>
        <w:bottom w:val="none" w:sz="0" w:space="0" w:color="auto"/>
        <w:right w:val="none" w:sz="0" w:space="0" w:color="auto"/>
      </w:divBdr>
    </w:div>
    <w:div w:id="1870486930">
      <w:bodyDiv w:val="1"/>
      <w:marLeft w:val="0"/>
      <w:marRight w:val="0"/>
      <w:marTop w:val="0"/>
      <w:marBottom w:val="0"/>
      <w:divBdr>
        <w:top w:val="none" w:sz="0" w:space="0" w:color="auto"/>
        <w:left w:val="none" w:sz="0" w:space="0" w:color="auto"/>
        <w:bottom w:val="none" w:sz="0" w:space="0" w:color="auto"/>
        <w:right w:val="none" w:sz="0" w:space="0" w:color="auto"/>
      </w:divBdr>
    </w:div>
    <w:div w:id="1900435301">
      <w:bodyDiv w:val="1"/>
      <w:marLeft w:val="0"/>
      <w:marRight w:val="0"/>
      <w:marTop w:val="0"/>
      <w:marBottom w:val="0"/>
      <w:divBdr>
        <w:top w:val="none" w:sz="0" w:space="0" w:color="auto"/>
        <w:left w:val="none" w:sz="0" w:space="0" w:color="auto"/>
        <w:bottom w:val="none" w:sz="0" w:space="0" w:color="auto"/>
        <w:right w:val="none" w:sz="0" w:space="0" w:color="auto"/>
      </w:divBdr>
    </w:div>
    <w:div w:id="1917085544">
      <w:bodyDiv w:val="1"/>
      <w:marLeft w:val="0"/>
      <w:marRight w:val="0"/>
      <w:marTop w:val="0"/>
      <w:marBottom w:val="0"/>
      <w:divBdr>
        <w:top w:val="none" w:sz="0" w:space="0" w:color="auto"/>
        <w:left w:val="none" w:sz="0" w:space="0" w:color="auto"/>
        <w:bottom w:val="none" w:sz="0" w:space="0" w:color="auto"/>
        <w:right w:val="none" w:sz="0" w:space="0" w:color="auto"/>
      </w:divBdr>
    </w:div>
    <w:div w:id="1925726699">
      <w:bodyDiv w:val="1"/>
      <w:marLeft w:val="0"/>
      <w:marRight w:val="0"/>
      <w:marTop w:val="0"/>
      <w:marBottom w:val="0"/>
      <w:divBdr>
        <w:top w:val="none" w:sz="0" w:space="0" w:color="auto"/>
        <w:left w:val="none" w:sz="0" w:space="0" w:color="auto"/>
        <w:bottom w:val="none" w:sz="0" w:space="0" w:color="auto"/>
        <w:right w:val="none" w:sz="0" w:space="0" w:color="auto"/>
      </w:divBdr>
    </w:div>
    <w:div w:id="1932544822">
      <w:bodyDiv w:val="1"/>
      <w:marLeft w:val="0"/>
      <w:marRight w:val="0"/>
      <w:marTop w:val="0"/>
      <w:marBottom w:val="0"/>
      <w:divBdr>
        <w:top w:val="none" w:sz="0" w:space="0" w:color="auto"/>
        <w:left w:val="none" w:sz="0" w:space="0" w:color="auto"/>
        <w:bottom w:val="none" w:sz="0" w:space="0" w:color="auto"/>
        <w:right w:val="none" w:sz="0" w:space="0" w:color="auto"/>
      </w:divBdr>
    </w:div>
    <w:div w:id="1934581353">
      <w:bodyDiv w:val="1"/>
      <w:marLeft w:val="0"/>
      <w:marRight w:val="0"/>
      <w:marTop w:val="0"/>
      <w:marBottom w:val="0"/>
      <w:divBdr>
        <w:top w:val="none" w:sz="0" w:space="0" w:color="auto"/>
        <w:left w:val="none" w:sz="0" w:space="0" w:color="auto"/>
        <w:bottom w:val="none" w:sz="0" w:space="0" w:color="auto"/>
        <w:right w:val="none" w:sz="0" w:space="0" w:color="auto"/>
      </w:divBdr>
    </w:div>
    <w:div w:id="1945846239">
      <w:bodyDiv w:val="1"/>
      <w:marLeft w:val="0"/>
      <w:marRight w:val="0"/>
      <w:marTop w:val="0"/>
      <w:marBottom w:val="0"/>
      <w:divBdr>
        <w:top w:val="none" w:sz="0" w:space="0" w:color="auto"/>
        <w:left w:val="none" w:sz="0" w:space="0" w:color="auto"/>
        <w:bottom w:val="none" w:sz="0" w:space="0" w:color="auto"/>
        <w:right w:val="none" w:sz="0" w:space="0" w:color="auto"/>
      </w:divBdr>
    </w:div>
    <w:div w:id="2018534421">
      <w:bodyDiv w:val="1"/>
      <w:marLeft w:val="0"/>
      <w:marRight w:val="0"/>
      <w:marTop w:val="0"/>
      <w:marBottom w:val="0"/>
      <w:divBdr>
        <w:top w:val="none" w:sz="0" w:space="0" w:color="auto"/>
        <w:left w:val="none" w:sz="0" w:space="0" w:color="auto"/>
        <w:bottom w:val="none" w:sz="0" w:space="0" w:color="auto"/>
        <w:right w:val="none" w:sz="0" w:space="0" w:color="auto"/>
      </w:divBdr>
    </w:div>
    <w:div w:id="2022855747">
      <w:bodyDiv w:val="1"/>
      <w:marLeft w:val="0"/>
      <w:marRight w:val="0"/>
      <w:marTop w:val="0"/>
      <w:marBottom w:val="0"/>
      <w:divBdr>
        <w:top w:val="none" w:sz="0" w:space="0" w:color="auto"/>
        <w:left w:val="none" w:sz="0" w:space="0" w:color="auto"/>
        <w:bottom w:val="none" w:sz="0" w:space="0" w:color="auto"/>
        <w:right w:val="none" w:sz="0" w:space="0" w:color="auto"/>
      </w:divBdr>
    </w:div>
    <w:div w:id="2023359744">
      <w:bodyDiv w:val="1"/>
      <w:marLeft w:val="0"/>
      <w:marRight w:val="0"/>
      <w:marTop w:val="0"/>
      <w:marBottom w:val="0"/>
      <w:divBdr>
        <w:top w:val="none" w:sz="0" w:space="0" w:color="auto"/>
        <w:left w:val="none" w:sz="0" w:space="0" w:color="auto"/>
        <w:bottom w:val="none" w:sz="0" w:space="0" w:color="auto"/>
        <w:right w:val="none" w:sz="0" w:space="0" w:color="auto"/>
      </w:divBdr>
    </w:div>
    <w:div w:id="2046980099">
      <w:bodyDiv w:val="1"/>
      <w:marLeft w:val="0"/>
      <w:marRight w:val="0"/>
      <w:marTop w:val="0"/>
      <w:marBottom w:val="0"/>
      <w:divBdr>
        <w:top w:val="none" w:sz="0" w:space="0" w:color="auto"/>
        <w:left w:val="none" w:sz="0" w:space="0" w:color="auto"/>
        <w:bottom w:val="none" w:sz="0" w:space="0" w:color="auto"/>
        <w:right w:val="none" w:sz="0" w:space="0" w:color="auto"/>
      </w:divBdr>
    </w:div>
    <w:div w:id="2051418822">
      <w:bodyDiv w:val="1"/>
      <w:marLeft w:val="0"/>
      <w:marRight w:val="0"/>
      <w:marTop w:val="0"/>
      <w:marBottom w:val="0"/>
      <w:divBdr>
        <w:top w:val="none" w:sz="0" w:space="0" w:color="auto"/>
        <w:left w:val="none" w:sz="0" w:space="0" w:color="auto"/>
        <w:bottom w:val="none" w:sz="0" w:space="0" w:color="auto"/>
        <w:right w:val="none" w:sz="0" w:space="0" w:color="auto"/>
      </w:divBdr>
    </w:div>
    <w:div w:id="2063484804">
      <w:bodyDiv w:val="1"/>
      <w:marLeft w:val="0"/>
      <w:marRight w:val="0"/>
      <w:marTop w:val="0"/>
      <w:marBottom w:val="0"/>
      <w:divBdr>
        <w:top w:val="none" w:sz="0" w:space="0" w:color="auto"/>
        <w:left w:val="none" w:sz="0" w:space="0" w:color="auto"/>
        <w:bottom w:val="none" w:sz="0" w:space="0" w:color="auto"/>
        <w:right w:val="none" w:sz="0" w:space="0" w:color="auto"/>
      </w:divBdr>
    </w:div>
    <w:div w:id="2079355738">
      <w:bodyDiv w:val="1"/>
      <w:marLeft w:val="0"/>
      <w:marRight w:val="0"/>
      <w:marTop w:val="0"/>
      <w:marBottom w:val="0"/>
      <w:divBdr>
        <w:top w:val="none" w:sz="0" w:space="0" w:color="auto"/>
        <w:left w:val="none" w:sz="0" w:space="0" w:color="auto"/>
        <w:bottom w:val="none" w:sz="0" w:space="0" w:color="auto"/>
        <w:right w:val="none" w:sz="0" w:space="0" w:color="auto"/>
      </w:divBdr>
    </w:div>
    <w:div w:id="2087263880">
      <w:bodyDiv w:val="1"/>
      <w:marLeft w:val="0"/>
      <w:marRight w:val="0"/>
      <w:marTop w:val="0"/>
      <w:marBottom w:val="0"/>
      <w:divBdr>
        <w:top w:val="none" w:sz="0" w:space="0" w:color="auto"/>
        <w:left w:val="none" w:sz="0" w:space="0" w:color="auto"/>
        <w:bottom w:val="none" w:sz="0" w:space="0" w:color="auto"/>
        <w:right w:val="none" w:sz="0" w:space="0" w:color="auto"/>
      </w:divBdr>
    </w:div>
    <w:div w:id="209138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2FEE2-AC4E-426D-9830-4D0DCE63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75</Pages>
  <Words>88721</Words>
  <Characters>50571</Characters>
  <Application>Microsoft Office Word</Application>
  <DocSecurity>0</DocSecurity>
  <Lines>421</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Брехлічук</cp:lastModifiedBy>
  <cp:revision>273</cp:revision>
  <cp:lastPrinted>2020-06-04T08:04:00Z</cp:lastPrinted>
  <dcterms:created xsi:type="dcterms:W3CDTF">2020-03-17T14:01:00Z</dcterms:created>
  <dcterms:modified xsi:type="dcterms:W3CDTF">2020-03-27T19:55:00Z</dcterms:modified>
</cp:coreProperties>
</file>