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4F0" w:rsidRPr="00B61093" w:rsidRDefault="00710C1A" w:rsidP="00710C1A">
      <w:pPr>
        <w:spacing w:after="0" w:line="240" w:lineRule="auto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ПРОЕКТ</w:t>
      </w:r>
    </w:p>
    <w:p w:rsidR="00C244F0" w:rsidRPr="00B61093" w:rsidRDefault="00C244F0" w:rsidP="00C244F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2749550</wp:posOffset>
            </wp:positionH>
            <wp:positionV relativeFrom="paragraph">
              <wp:posOffset>-132715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44F0" w:rsidRPr="00B61093" w:rsidRDefault="00C244F0" w:rsidP="00C244F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244F0" w:rsidRPr="00B61093" w:rsidRDefault="00C244F0" w:rsidP="00C244F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61093">
        <w:rPr>
          <w:rFonts w:ascii="Times New Roman" w:hAnsi="Times New Roman"/>
          <w:sz w:val="28"/>
          <w:szCs w:val="28"/>
          <w:lang w:val="uk-UA"/>
        </w:rPr>
        <w:t>Рахівська міська рада</w:t>
      </w:r>
    </w:p>
    <w:p w:rsidR="00C244F0" w:rsidRPr="00B61093" w:rsidRDefault="005A1C59" w:rsidP="00C244F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</w:t>
      </w:r>
      <w:r w:rsidR="00C244F0" w:rsidRPr="00B61093">
        <w:rPr>
          <w:rFonts w:ascii="Times New Roman" w:hAnsi="Times New Roman"/>
          <w:sz w:val="28"/>
          <w:szCs w:val="28"/>
          <w:lang w:val="uk-UA"/>
        </w:rPr>
        <w:t xml:space="preserve"> сесія  міської ради</w:t>
      </w:r>
    </w:p>
    <w:p w:rsidR="00C244F0" w:rsidRPr="00B61093" w:rsidRDefault="00C244F0" w:rsidP="00C244F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61093">
        <w:rPr>
          <w:rFonts w:ascii="Times New Roman" w:hAnsi="Times New Roman"/>
          <w:sz w:val="28"/>
          <w:szCs w:val="28"/>
          <w:lang w:val="uk-UA"/>
        </w:rPr>
        <w:t>сьомого скликання</w:t>
      </w:r>
    </w:p>
    <w:p w:rsidR="00C244F0" w:rsidRPr="00B61093" w:rsidRDefault="00C244F0" w:rsidP="00C244F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244F0" w:rsidRPr="00B61093" w:rsidRDefault="00C244F0" w:rsidP="00C244F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61093">
        <w:rPr>
          <w:rFonts w:ascii="Times New Roman" w:hAnsi="Times New Roman"/>
          <w:sz w:val="28"/>
          <w:szCs w:val="28"/>
          <w:lang w:val="uk-UA"/>
        </w:rPr>
        <w:t xml:space="preserve">Р І Ш Е Н </w:t>
      </w:r>
      <w:proofErr w:type="spellStart"/>
      <w:r w:rsidRPr="00B61093">
        <w:rPr>
          <w:rFonts w:ascii="Times New Roman" w:hAnsi="Times New Roman"/>
          <w:sz w:val="28"/>
          <w:szCs w:val="28"/>
          <w:lang w:val="uk-UA"/>
        </w:rPr>
        <w:t>Н</w:t>
      </w:r>
      <w:proofErr w:type="spellEnd"/>
      <w:r w:rsidRPr="00B61093">
        <w:rPr>
          <w:rFonts w:ascii="Times New Roman" w:hAnsi="Times New Roman"/>
          <w:sz w:val="28"/>
          <w:szCs w:val="28"/>
          <w:lang w:val="uk-UA"/>
        </w:rPr>
        <w:t xml:space="preserve"> Я</w:t>
      </w:r>
    </w:p>
    <w:p w:rsidR="00C244F0" w:rsidRPr="00B61093" w:rsidRDefault="00C244F0" w:rsidP="00C244F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244F0" w:rsidRPr="00B61093" w:rsidRDefault="00C244F0" w:rsidP="00C244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61093">
        <w:rPr>
          <w:rFonts w:ascii="Times New Roman" w:hAnsi="Times New Roman"/>
          <w:sz w:val="28"/>
          <w:szCs w:val="28"/>
          <w:lang w:val="uk-UA"/>
        </w:rPr>
        <w:t xml:space="preserve">від  </w:t>
      </w:r>
      <w:r w:rsidR="005A1C59">
        <w:rPr>
          <w:rFonts w:ascii="Times New Roman" w:hAnsi="Times New Roman"/>
          <w:sz w:val="28"/>
          <w:szCs w:val="28"/>
          <w:lang w:val="uk-UA"/>
        </w:rPr>
        <w:t>______2018</w:t>
      </w:r>
      <w:r w:rsidRPr="00B61093">
        <w:rPr>
          <w:rFonts w:ascii="Times New Roman" w:hAnsi="Times New Roman"/>
          <w:sz w:val="28"/>
          <w:szCs w:val="28"/>
          <w:lang w:val="uk-UA"/>
        </w:rPr>
        <w:t xml:space="preserve">  року  №</w:t>
      </w:r>
      <w:r w:rsidR="005A1C59">
        <w:rPr>
          <w:rFonts w:ascii="Times New Roman" w:hAnsi="Times New Roman"/>
          <w:sz w:val="28"/>
          <w:szCs w:val="28"/>
          <w:lang w:val="uk-UA"/>
        </w:rPr>
        <w:t>_____</w:t>
      </w:r>
    </w:p>
    <w:p w:rsidR="00C244F0" w:rsidRPr="00B61093" w:rsidRDefault="00C244F0" w:rsidP="00C244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61093">
        <w:rPr>
          <w:rFonts w:ascii="Times New Roman" w:hAnsi="Times New Roman"/>
          <w:sz w:val="28"/>
          <w:szCs w:val="28"/>
          <w:lang w:val="uk-UA"/>
        </w:rPr>
        <w:t>м. Рахів</w:t>
      </w:r>
    </w:p>
    <w:p w:rsidR="00C244F0" w:rsidRPr="00B61093" w:rsidRDefault="00C244F0" w:rsidP="00C244F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A1C59" w:rsidRDefault="005A1C59" w:rsidP="00C244F0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Про внесення змін в рішення </w:t>
      </w:r>
    </w:p>
    <w:p w:rsidR="00C244F0" w:rsidRPr="00B61093" w:rsidRDefault="005A1C59" w:rsidP="00C244F0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№ 400 від 21.12.2017 «</w:t>
      </w:r>
      <w:r w:rsidR="00C244F0" w:rsidRPr="00B61093">
        <w:rPr>
          <w:rFonts w:ascii="Times New Roman" w:hAnsi="Times New Roman"/>
          <w:sz w:val="28"/>
          <w:szCs w:val="28"/>
          <w:lang w:val="uk-UA" w:eastAsia="uk-UA"/>
        </w:rPr>
        <w:t xml:space="preserve">Про затвердження </w:t>
      </w:r>
    </w:p>
    <w:p w:rsidR="00C244F0" w:rsidRPr="00B61093" w:rsidRDefault="00C244F0" w:rsidP="00C244F0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r w:rsidRPr="00B61093">
        <w:rPr>
          <w:rFonts w:ascii="Times New Roman" w:hAnsi="Times New Roman"/>
          <w:sz w:val="28"/>
          <w:szCs w:val="28"/>
          <w:lang w:val="uk-UA" w:eastAsia="uk-UA"/>
        </w:rPr>
        <w:t xml:space="preserve">Програми розвитку туризму  у </w:t>
      </w:r>
    </w:p>
    <w:p w:rsidR="00C244F0" w:rsidRPr="00B61093" w:rsidRDefault="00C244F0" w:rsidP="00C244F0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B61093">
        <w:rPr>
          <w:rFonts w:ascii="Times New Roman" w:hAnsi="Times New Roman"/>
          <w:sz w:val="28"/>
          <w:szCs w:val="28"/>
          <w:lang w:val="uk-UA" w:eastAsia="uk-UA"/>
        </w:rPr>
        <w:t>м.Рахів</w:t>
      </w:r>
      <w:proofErr w:type="spellEnd"/>
      <w:r w:rsidRPr="00B61093">
        <w:rPr>
          <w:rFonts w:ascii="Times New Roman" w:hAnsi="Times New Roman"/>
          <w:sz w:val="28"/>
          <w:szCs w:val="28"/>
          <w:lang w:val="uk-UA" w:eastAsia="uk-UA"/>
        </w:rPr>
        <w:t xml:space="preserve"> на 2018 рік</w:t>
      </w:r>
      <w:r w:rsidR="005A1C59">
        <w:rPr>
          <w:rFonts w:ascii="Times New Roman" w:hAnsi="Times New Roman"/>
          <w:sz w:val="28"/>
          <w:szCs w:val="28"/>
          <w:lang w:val="uk-UA" w:eastAsia="uk-UA"/>
        </w:rPr>
        <w:t>»</w:t>
      </w:r>
    </w:p>
    <w:p w:rsidR="00C244F0" w:rsidRPr="00B61093" w:rsidRDefault="00C244F0" w:rsidP="00C244F0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C244F0" w:rsidRPr="00B61093" w:rsidRDefault="00C244F0" w:rsidP="00C244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B61093">
        <w:rPr>
          <w:rFonts w:ascii="Times New Roman" w:hAnsi="Times New Roman"/>
          <w:sz w:val="28"/>
          <w:szCs w:val="28"/>
          <w:lang w:val="uk-UA" w:eastAsia="uk-UA"/>
        </w:rPr>
        <w:tab/>
        <w:t>Відповідно до ст. 26 Зако</w:t>
      </w:r>
      <w:bookmarkStart w:id="0" w:name="_GoBack"/>
      <w:bookmarkEnd w:id="0"/>
      <w:r w:rsidRPr="00B61093">
        <w:rPr>
          <w:rFonts w:ascii="Times New Roman" w:hAnsi="Times New Roman"/>
          <w:sz w:val="28"/>
          <w:szCs w:val="28"/>
          <w:lang w:val="uk-UA" w:eastAsia="uk-UA"/>
        </w:rPr>
        <w:t xml:space="preserve">ну України «Про місцеве самоврядування в Україні», міська рада </w:t>
      </w:r>
    </w:p>
    <w:p w:rsidR="00C244F0" w:rsidRPr="00B61093" w:rsidRDefault="00C244F0" w:rsidP="00C244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C244F0" w:rsidRPr="00B61093" w:rsidRDefault="00C244F0" w:rsidP="00C244F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B61093">
        <w:rPr>
          <w:rFonts w:ascii="Times New Roman" w:hAnsi="Times New Roman"/>
          <w:sz w:val="28"/>
          <w:szCs w:val="28"/>
          <w:lang w:val="uk-UA" w:eastAsia="uk-UA"/>
        </w:rPr>
        <w:t>в и р і ш и л а :</w:t>
      </w:r>
    </w:p>
    <w:p w:rsidR="005A1C59" w:rsidRPr="005A1C59" w:rsidRDefault="00C244F0" w:rsidP="005A1C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B61093">
        <w:rPr>
          <w:rFonts w:ascii="Times New Roman" w:hAnsi="Times New Roman"/>
          <w:sz w:val="28"/>
          <w:szCs w:val="28"/>
          <w:lang w:val="uk-UA" w:eastAsia="uk-UA"/>
        </w:rPr>
        <w:tab/>
      </w:r>
      <w:r w:rsidRPr="005A1C59">
        <w:rPr>
          <w:rFonts w:ascii="Times New Roman" w:hAnsi="Times New Roman"/>
          <w:sz w:val="28"/>
          <w:szCs w:val="28"/>
          <w:lang w:val="uk-UA" w:eastAsia="uk-UA"/>
        </w:rPr>
        <w:t>1.</w:t>
      </w:r>
      <w:r w:rsidR="005A1C59" w:rsidRPr="005A1C59">
        <w:rPr>
          <w:rFonts w:ascii="Times New Roman" w:hAnsi="Times New Roman"/>
          <w:sz w:val="28"/>
          <w:szCs w:val="28"/>
          <w:lang w:val="uk-UA" w:eastAsia="uk-UA"/>
        </w:rPr>
        <w:t xml:space="preserve">Внести зміни в рішення №400 від 21.12.2017 р. «Про затвердження Програми розвитку туризму у м. Рахів на 2018 рік», а саме:  Розділ </w:t>
      </w:r>
      <w:r w:rsidR="005A1C59" w:rsidRPr="005A1C59">
        <w:rPr>
          <w:rFonts w:ascii="Times New Roman" w:hAnsi="Times New Roman"/>
          <w:sz w:val="28"/>
          <w:szCs w:val="28"/>
          <w:lang w:val="uk-UA" w:eastAsia="ru-RU"/>
        </w:rPr>
        <w:t>4</w:t>
      </w:r>
      <w:r w:rsidR="005A1C59" w:rsidRPr="005A1C5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5A1C59" w:rsidRPr="005A1C59">
        <w:rPr>
          <w:rFonts w:ascii="Times New Roman" w:hAnsi="Times New Roman"/>
          <w:sz w:val="28"/>
          <w:szCs w:val="28"/>
          <w:lang w:val="uk-UA" w:eastAsia="ru-RU"/>
        </w:rPr>
        <w:t>Заходи реалізації програми</w:t>
      </w:r>
      <w:r w:rsidR="005A1C59" w:rsidRPr="005A1C59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="005A1C59" w:rsidRPr="005A1C59">
        <w:rPr>
          <w:rFonts w:ascii="Times New Roman" w:hAnsi="Times New Roman"/>
          <w:sz w:val="28"/>
          <w:szCs w:val="28"/>
          <w:lang w:val="uk-UA" w:eastAsia="ru-RU"/>
        </w:rPr>
        <w:t>Основні заходи Програми розвитку туризму в місті на 2018 рік</w:t>
      </w:r>
      <w:r w:rsidR="005A1C59" w:rsidRPr="005A1C59">
        <w:rPr>
          <w:rFonts w:ascii="Times New Roman" w:hAnsi="Times New Roman"/>
          <w:sz w:val="28"/>
          <w:szCs w:val="28"/>
          <w:lang w:val="uk-UA" w:eastAsia="ru-RU"/>
        </w:rPr>
        <w:t xml:space="preserve"> викласти у новій редакції: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86"/>
        <w:gridCol w:w="1418"/>
        <w:gridCol w:w="1275"/>
        <w:gridCol w:w="1525"/>
      </w:tblGrid>
      <w:tr w:rsidR="005A1C59" w:rsidRPr="00B61093" w:rsidTr="00852C3B">
        <w:trPr>
          <w:trHeight w:val="128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 w:eastAsia="ru-RU"/>
              </w:rPr>
            </w:pPr>
            <w:r w:rsidRPr="00B61093">
              <w:rPr>
                <w:rFonts w:ascii="Times New Roman" w:hAnsi="Times New Roman"/>
                <w:b/>
                <w:i/>
                <w:sz w:val="20"/>
                <w:szCs w:val="20"/>
                <w:lang w:val="uk-UA" w:eastAsia="ru-RU"/>
              </w:rPr>
              <w:t>№ п/</w:t>
            </w:r>
            <w:proofErr w:type="spellStart"/>
            <w:r w:rsidRPr="00B61093">
              <w:rPr>
                <w:rFonts w:ascii="Times New Roman" w:hAnsi="Times New Roman"/>
                <w:b/>
                <w:i/>
                <w:sz w:val="20"/>
                <w:szCs w:val="20"/>
                <w:lang w:val="uk-UA" w:eastAsia="ru-RU"/>
              </w:rPr>
              <w:t>п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 w:eastAsia="ru-RU"/>
              </w:rPr>
            </w:pPr>
            <w:r w:rsidRPr="00B61093">
              <w:rPr>
                <w:rFonts w:ascii="Times New Roman" w:hAnsi="Times New Roman"/>
                <w:b/>
                <w:i/>
                <w:sz w:val="20"/>
                <w:szCs w:val="20"/>
                <w:lang w:val="uk-UA" w:eastAsia="ru-RU"/>
              </w:rPr>
              <w:t>Найменування заходів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 w:eastAsia="ru-RU"/>
              </w:rPr>
            </w:pPr>
            <w:r w:rsidRPr="00B61093">
              <w:rPr>
                <w:rFonts w:ascii="Times New Roman" w:hAnsi="Times New Roman"/>
                <w:b/>
                <w:i/>
                <w:sz w:val="20"/>
                <w:szCs w:val="20"/>
                <w:lang w:val="uk-UA" w:eastAsia="ru-RU"/>
              </w:rPr>
              <w:t>Виконавець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 w:eastAsia="ru-RU"/>
              </w:rPr>
            </w:pPr>
            <w:r w:rsidRPr="00B61093">
              <w:rPr>
                <w:rFonts w:ascii="Times New Roman" w:hAnsi="Times New Roman"/>
                <w:b/>
                <w:i/>
                <w:sz w:val="20"/>
                <w:szCs w:val="20"/>
                <w:lang w:val="uk-UA" w:eastAsia="ru-RU"/>
              </w:rPr>
              <w:t>Джерела фінансування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 w:eastAsia="ru-RU"/>
              </w:rPr>
            </w:pPr>
            <w:r w:rsidRPr="00B61093">
              <w:rPr>
                <w:rFonts w:ascii="Times New Roman" w:hAnsi="Times New Roman"/>
                <w:b/>
                <w:i/>
                <w:sz w:val="20"/>
                <w:szCs w:val="20"/>
                <w:lang w:val="uk-UA" w:eastAsia="ru-RU"/>
              </w:rPr>
              <w:t>Прогнозований обсяг</w:t>
            </w:r>
          </w:p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 w:eastAsia="ru-RU"/>
              </w:rPr>
            </w:pPr>
            <w:r w:rsidRPr="00B61093">
              <w:rPr>
                <w:rFonts w:ascii="Times New Roman" w:hAnsi="Times New Roman"/>
                <w:b/>
                <w:i/>
                <w:sz w:val="20"/>
                <w:szCs w:val="20"/>
                <w:lang w:val="uk-UA" w:eastAsia="ru-RU"/>
              </w:rPr>
              <w:t>фінансових ресурсів, тис. грн.</w:t>
            </w:r>
          </w:p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 w:eastAsia="ru-RU"/>
              </w:rPr>
            </w:pPr>
            <w:r w:rsidRPr="00B61093">
              <w:rPr>
                <w:rFonts w:ascii="Times New Roman" w:hAnsi="Times New Roman"/>
                <w:b/>
                <w:i/>
                <w:sz w:val="20"/>
                <w:szCs w:val="20"/>
                <w:lang w:val="uk-UA" w:eastAsia="ru-RU"/>
              </w:rPr>
              <w:t>2018 р.</w:t>
            </w:r>
          </w:p>
        </w:tc>
      </w:tr>
      <w:tr w:rsidR="005A1C59" w:rsidRPr="00B61093" w:rsidTr="00852C3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9" w:rsidRPr="00B61093" w:rsidRDefault="00710C1A" w:rsidP="00852C3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1093">
              <w:rPr>
                <w:rFonts w:ascii="Times New Roman" w:hAnsi="Times New Roman"/>
                <w:sz w:val="24"/>
                <w:szCs w:val="24"/>
                <w:lang w:val="uk-UA"/>
              </w:rPr>
              <w:t>Розробка пропозицій, створення системи навігації  у місті (адресування вулиць та будинків), в т.ч. організація виготовлення та встановлення туристичних вказівників (туристичних стовпів-покажчиків, покажчиків різних напрямків, туристичних карт-схем, дощок туристичної інформації, туристичних стендів тощо); розробка 3Dекскурсії по місту.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109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Рахівська міська 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109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109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50</w:t>
            </w:r>
          </w:p>
        </w:tc>
      </w:tr>
      <w:tr w:rsidR="005A1C59" w:rsidRPr="00B61093" w:rsidTr="00852C3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9" w:rsidRPr="00B61093" w:rsidRDefault="00710C1A" w:rsidP="00852C3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1093">
              <w:rPr>
                <w:rFonts w:ascii="Times New Roman" w:hAnsi="Times New Roman"/>
                <w:sz w:val="24"/>
                <w:szCs w:val="24"/>
                <w:lang w:val="uk-UA"/>
              </w:rPr>
              <w:t>Розробка та встановлення відпочинкових зон у місті в т.ч.: відновлення джерел питної води, аналіз хімічного складу, облаштування туристичних стежок альтанками та лавками.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109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Рахівська міська 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109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9" w:rsidRPr="00B61093" w:rsidRDefault="005A1C59" w:rsidP="00852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5A1C59" w:rsidRPr="00B61093" w:rsidRDefault="005A1C59" w:rsidP="00852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1093">
              <w:rPr>
                <w:rFonts w:ascii="Times New Roman" w:hAnsi="Times New Roman"/>
                <w:sz w:val="24"/>
                <w:szCs w:val="24"/>
                <w:lang w:val="uk-UA" w:eastAsia="ru-RU"/>
              </w:rPr>
              <w:t>30</w:t>
            </w:r>
          </w:p>
        </w:tc>
      </w:tr>
      <w:tr w:rsidR="005A1C59" w:rsidRPr="00B61093" w:rsidTr="00852C3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9" w:rsidRPr="00B61093" w:rsidRDefault="00710C1A" w:rsidP="00852C3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1093">
              <w:rPr>
                <w:rFonts w:ascii="Times New Roman" w:hAnsi="Times New Roman"/>
                <w:sz w:val="24"/>
                <w:szCs w:val="24"/>
                <w:lang w:val="uk-UA"/>
              </w:rPr>
              <w:t>Створення інформаційних друкованих матеріалів та сувенірної продукції для представлення туристичного потенціалу міста, розробка календарів та сувенірів із панорамами міста, виготовлення та встановлення біл-борду Рахівської міської ради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109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Рахівська міська 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109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1093">
              <w:rPr>
                <w:rFonts w:ascii="Times New Roman" w:hAnsi="Times New Roman"/>
                <w:sz w:val="24"/>
                <w:szCs w:val="24"/>
                <w:lang w:val="uk-UA" w:eastAsia="ru-RU"/>
              </w:rPr>
              <w:t>60</w:t>
            </w:r>
          </w:p>
        </w:tc>
      </w:tr>
      <w:tr w:rsidR="005A1C59" w:rsidRPr="00710C1A" w:rsidTr="00852C3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9" w:rsidRPr="00710C1A" w:rsidRDefault="005A1C59" w:rsidP="00852C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710C1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lastRenderedPageBreak/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9" w:rsidRPr="00710C1A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710C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Проведення та участь у культурно масових заходах; проведення майстер-класів, участь в </w:t>
            </w:r>
            <w:proofErr w:type="spellStart"/>
            <w:r w:rsidRPr="00710C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еколого-освітніх</w:t>
            </w:r>
            <w:proofErr w:type="spellEnd"/>
            <w:r w:rsidRPr="00710C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заходах, розвиток туристичного гуртка.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9" w:rsidRPr="00710C1A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5A1C59" w:rsidRPr="00710C1A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710C1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Рахівська міська 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59" w:rsidRPr="00710C1A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710C1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9" w:rsidRPr="00710C1A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5A1C59" w:rsidRPr="00710C1A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5A1C59" w:rsidRPr="00710C1A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710C1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70</w:t>
            </w:r>
          </w:p>
        </w:tc>
      </w:tr>
      <w:tr w:rsidR="005A1C59" w:rsidRPr="00B61093" w:rsidTr="00852C3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9" w:rsidRPr="00B61093" w:rsidRDefault="005A1C59" w:rsidP="00852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109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109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Облаштування туристично-інформаційного центру.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109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Рахівська міська 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109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1093">
              <w:rPr>
                <w:rFonts w:ascii="Times New Roman" w:hAnsi="Times New Roman"/>
                <w:sz w:val="24"/>
                <w:szCs w:val="24"/>
                <w:lang w:val="uk-UA" w:eastAsia="ru-RU"/>
              </w:rPr>
              <w:t>30</w:t>
            </w:r>
          </w:p>
        </w:tc>
      </w:tr>
      <w:tr w:rsidR="005A1C59" w:rsidRPr="00B61093" w:rsidTr="00852C3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9" w:rsidRPr="00B61093" w:rsidRDefault="005A1C59" w:rsidP="00852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1093">
              <w:rPr>
                <w:rFonts w:ascii="Times New Roman" w:hAnsi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109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Участь представників туристичної галузі міста у міжнародних семінарах, конференціях, тренінгах, форумах  з питань розвитку туризму.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109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Рахівська міська 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109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109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15</w:t>
            </w:r>
          </w:p>
        </w:tc>
      </w:tr>
      <w:tr w:rsidR="005A1C59" w:rsidRPr="00B61093" w:rsidTr="00852C3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9" w:rsidRPr="00B61093" w:rsidRDefault="005A1C59" w:rsidP="00852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1093">
              <w:rPr>
                <w:rFonts w:ascii="Times New Roman" w:hAnsi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B6109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Розробка та друк туристичної рекламно-інформаційної продукції, туристичних карт, довідників, каталогів, книг в т.ч. в електронному вигляді на кількох іноземних мовах, включаючи їх розміщення на </w:t>
            </w:r>
            <w:proofErr w:type="spellStart"/>
            <w:r w:rsidRPr="00B6109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веб</w:t>
            </w:r>
            <w:proofErr w:type="spellEnd"/>
            <w:r w:rsidRPr="00B6109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сторінці міської ради.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109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Рахівська міська 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109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109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25</w:t>
            </w:r>
          </w:p>
        </w:tc>
      </w:tr>
      <w:tr w:rsidR="005A1C59" w:rsidRPr="00B61093" w:rsidTr="00852C3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9" w:rsidRPr="00B61093" w:rsidRDefault="005A1C59" w:rsidP="00852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1093">
              <w:rPr>
                <w:rFonts w:ascii="Times New Roman" w:hAnsi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B6109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Створення та встановлення нових туристичних об’єктів та атракцій (мотузковий парк)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109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Рахівська міська 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109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9" w:rsidRPr="00B61093" w:rsidRDefault="00710C1A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500</w:t>
            </w:r>
          </w:p>
        </w:tc>
      </w:tr>
      <w:tr w:rsidR="005A1C59" w:rsidRPr="00B61093" w:rsidTr="00852C3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9" w:rsidRPr="00B61093" w:rsidRDefault="005A1C59" w:rsidP="00852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1093">
              <w:rPr>
                <w:rFonts w:ascii="Times New Roman" w:hAnsi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B6109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Участь та </w:t>
            </w:r>
            <w:proofErr w:type="spellStart"/>
            <w:r w:rsidRPr="00B6109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співфінансування</w:t>
            </w:r>
            <w:proofErr w:type="spellEnd"/>
            <w:r w:rsidRPr="00B6109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грантових проектів.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109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Рахівська міська 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109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109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</w:t>
            </w:r>
          </w:p>
        </w:tc>
      </w:tr>
      <w:tr w:rsidR="005A1C59" w:rsidRPr="00B61093" w:rsidTr="00852C3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9" w:rsidRPr="00B61093" w:rsidRDefault="005A1C59" w:rsidP="00852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109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B6109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Галерея старих фото під відкритим небом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109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Рахівська міська 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109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109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15</w:t>
            </w:r>
          </w:p>
        </w:tc>
      </w:tr>
      <w:tr w:rsidR="005A1C59" w:rsidRPr="00B61093" w:rsidTr="00852C3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9" w:rsidRPr="00B61093" w:rsidRDefault="005A1C59" w:rsidP="00852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109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6109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Туристичний сайт міста Рахова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109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Рахівська міська 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109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109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30 </w:t>
            </w:r>
          </w:p>
        </w:tc>
      </w:tr>
      <w:tr w:rsidR="005A1C59" w:rsidRPr="00B61093" w:rsidTr="00852C3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9" w:rsidRPr="00B61093" w:rsidRDefault="005A1C59" w:rsidP="00852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109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6109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Створення відкритих wi-</w:t>
            </w:r>
            <w:proofErr w:type="spellStart"/>
            <w:r w:rsidRPr="00B6109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fi</w:t>
            </w:r>
            <w:proofErr w:type="spellEnd"/>
            <w:r w:rsidRPr="00B6109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зон для безкоштовного доступу в мережу Інтернет в м. Рахів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109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Рахівська міська 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109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9" w:rsidRPr="00B61093" w:rsidRDefault="005A1C59" w:rsidP="00852C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109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</w:t>
            </w:r>
          </w:p>
        </w:tc>
      </w:tr>
      <w:tr w:rsidR="005A1C59" w:rsidRPr="00B61093" w:rsidTr="00852C3B">
        <w:tc>
          <w:tcPr>
            <w:tcW w:w="8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9" w:rsidRPr="00B61093" w:rsidRDefault="005A1C59" w:rsidP="00852C3B">
            <w:pPr>
              <w:tabs>
                <w:tab w:val="left" w:pos="3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B6109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59" w:rsidRPr="00B61093" w:rsidRDefault="00710C1A" w:rsidP="005A1C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uk-UA" w:eastAsia="ru-RU"/>
              </w:rPr>
              <w:t>865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fldChar w:fldCharType="end"/>
            </w:r>
          </w:p>
        </w:tc>
      </w:tr>
    </w:tbl>
    <w:p w:rsidR="005A1C59" w:rsidRDefault="005A1C59" w:rsidP="00C244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C244F0" w:rsidRPr="00B61093" w:rsidRDefault="00C244F0" w:rsidP="00C244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C244F0" w:rsidRPr="00B61093" w:rsidRDefault="00C244F0" w:rsidP="00C244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C244F0" w:rsidRPr="00B61093" w:rsidRDefault="00C244F0" w:rsidP="00C244F0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C244F0" w:rsidRDefault="00C244F0" w:rsidP="00C244F0">
      <w:pPr>
        <w:spacing w:after="0" w:line="240" w:lineRule="auto"/>
        <w:rPr>
          <w:rFonts w:ascii="Times New Roman" w:hAnsi="Times New Roman"/>
          <w:sz w:val="28"/>
          <w:szCs w:val="24"/>
          <w:lang w:val="uk-UA" w:eastAsia="uk-UA"/>
        </w:rPr>
      </w:pPr>
      <w:r w:rsidRPr="00B61093">
        <w:rPr>
          <w:rFonts w:ascii="Times New Roman" w:hAnsi="Times New Roman"/>
          <w:sz w:val="28"/>
          <w:szCs w:val="24"/>
          <w:lang w:val="uk-UA" w:eastAsia="uk-UA"/>
        </w:rPr>
        <w:t>Міський голова</w:t>
      </w:r>
      <w:r w:rsidRPr="00B61093">
        <w:rPr>
          <w:rFonts w:ascii="Times New Roman" w:hAnsi="Times New Roman"/>
          <w:sz w:val="28"/>
          <w:szCs w:val="24"/>
          <w:lang w:val="uk-UA" w:eastAsia="uk-UA"/>
        </w:rPr>
        <w:tab/>
      </w:r>
      <w:r w:rsidRPr="00B61093">
        <w:rPr>
          <w:rFonts w:ascii="Times New Roman" w:hAnsi="Times New Roman"/>
          <w:sz w:val="28"/>
          <w:szCs w:val="24"/>
          <w:lang w:val="uk-UA" w:eastAsia="uk-UA"/>
        </w:rPr>
        <w:tab/>
      </w:r>
      <w:r w:rsidRPr="00B61093">
        <w:rPr>
          <w:rFonts w:ascii="Times New Roman" w:hAnsi="Times New Roman"/>
          <w:sz w:val="28"/>
          <w:szCs w:val="24"/>
          <w:lang w:val="uk-UA" w:eastAsia="uk-UA"/>
        </w:rPr>
        <w:tab/>
      </w:r>
      <w:r w:rsidRPr="00B61093">
        <w:rPr>
          <w:rFonts w:ascii="Times New Roman" w:hAnsi="Times New Roman"/>
          <w:sz w:val="28"/>
          <w:szCs w:val="24"/>
          <w:lang w:val="uk-UA" w:eastAsia="uk-UA"/>
        </w:rPr>
        <w:tab/>
      </w:r>
      <w:r w:rsidRPr="00B61093">
        <w:rPr>
          <w:rFonts w:ascii="Times New Roman" w:hAnsi="Times New Roman"/>
          <w:sz w:val="28"/>
          <w:szCs w:val="24"/>
          <w:lang w:val="uk-UA" w:eastAsia="uk-UA"/>
        </w:rPr>
        <w:tab/>
      </w:r>
      <w:r w:rsidRPr="00B61093">
        <w:rPr>
          <w:rFonts w:ascii="Times New Roman" w:hAnsi="Times New Roman"/>
          <w:sz w:val="28"/>
          <w:szCs w:val="24"/>
          <w:lang w:val="uk-UA" w:eastAsia="uk-UA"/>
        </w:rPr>
        <w:tab/>
      </w:r>
      <w:r w:rsidRPr="00B61093">
        <w:rPr>
          <w:rFonts w:ascii="Times New Roman" w:hAnsi="Times New Roman"/>
          <w:sz w:val="28"/>
          <w:szCs w:val="24"/>
          <w:lang w:val="uk-UA" w:eastAsia="uk-UA"/>
        </w:rPr>
        <w:tab/>
        <w:t>В.В.</w:t>
      </w:r>
      <w:proofErr w:type="spellStart"/>
      <w:r w:rsidRPr="00B61093">
        <w:rPr>
          <w:rFonts w:ascii="Times New Roman" w:hAnsi="Times New Roman"/>
          <w:sz w:val="28"/>
          <w:szCs w:val="24"/>
          <w:lang w:val="uk-UA" w:eastAsia="uk-UA"/>
        </w:rPr>
        <w:t>Медвідь</w:t>
      </w:r>
      <w:proofErr w:type="spellEnd"/>
    </w:p>
    <w:sectPr w:rsidR="00C24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E5098"/>
    <w:multiLevelType w:val="hybridMultilevel"/>
    <w:tmpl w:val="56789132"/>
    <w:lvl w:ilvl="0" w:tplc="E9AE5A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75768D"/>
    <w:multiLevelType w:val="hybridMultilevel"/>
    <w:tmpl w:val="B50AF600"/>
    <w:lvl w:ilvl="0" w:tplc="058C2022">
      <w:start w:val="1"/>
      <w:numFmt w:val="bullet"/>
      <w:lvlText w:val="–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353C01"/>
    <w:multiLevelType w:val="hybridMultilevel"/>
    <w:tmpl w:val="55503F4E"/>
    <w:lvl w:ilvl="0" w:tplc="77EE6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C0214C"/>
    <w:multiLevelType w:val="hybridMultilevel"/>
    <w:tmpl w:val="8354C306"/>
    <w:lvl w:ilvl="0" w:tplc="76947D8A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671A5F"/>
    <w:multiLevelType w:val="hybridMultilevel"/>
    <w:tmpl w:val="F02EC0C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776D35"/>
    <w:multiLevelType w:val="hybridMultilevel"/>
    <w:tmpl w:val="D31EA8FE"/>
    <w:lvl w:ilvl="0" w:tplc="77EE6CA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F29"/>
    <w:rsid w:val="005A1C59"/>
    <w:rsid w:val="00710C1A"/>
    <w:rsid w:val="00B72F29"/>
    <w:rsid w:val="00C244F0"/>
    <w:rsid w:val="00D5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4F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C244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5A1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C5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4F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C244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5A1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C5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2018-06-18T12:04:00Z</cp:lastPrinted>
  <dcterms:created xsi:type="dcterms:W3CDTF">2018-06-18T12:25:00Z</dcterms:created>
  <dcterms:modified xsi:type="dcterms:W3CDTF">2018-06-18T12:25:00Z</dcterms:modified>
</cp:coreProperties>
</file>