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824" w:rsidRPr="00424456" w:rsidRDefault="00B46824" w:rsidP="00B46824">
      <w:pPr>
        <w:ind w:left="6660"/>
        <w:jc w:val="right"/>
      </w:pPr>
    </w:p>
    <w:p w:rsidR="00B46824" w:rsidRDefault="00B46824" w:rsidP="00B46824">
      <w:pPr>
        <w:jc w:val="right"/>
        <w:rPr>
          <w:rFonts w:eastAsia="MS Minch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MS Mincho"/>
          <w:sz w:val="28"/>
          <w:szCs w:val="28"/>
        </w:rPr>
        <w:t>ПРОЕКТ</w:t>
      </w:r>
    </w:p>
    <w:p w:rsidR="00B46824" w:rsidRDefault="00B46824" w:rsidP="00B46824">
      <w:pPr>
        <w:jc w:val="center"/>
        <w:rPr>
          <w:rFonts w:eastAsia="MS Mincho"/>
          <w:sz w:val="28"/>
          <w:szCs w:val="28"/>
        </w:rPr>
      </w:pPr>
    </w:p>
    <w:p w:rsidR="00B46824" w:rsidRDefault="00B46824" w:rsidP="00B46824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B46824" w:rsidRDefault="00B46824" w:rsidP="00B46824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дев’ятнадцята  сесія  міської ради</w:t>
      </w:r>
    </w:p>
    <w:p w:rsidR="00B46824" w:rsidRDefault="00B46824" w:rsidP="00B46824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сьомого скликання</w:t>
      </w:r>
    </w:p>
    <w:p w:rsidR="00B46824" w:rsidRDefault="00B46824" w:rsidP="00B46824">
      <w:pPr>
        <w:jc w:val="center"/>
        <w:rPr>
          <w:rFonts w:eastAsia="MS Mincho"/>
          <w:sz w:val="28"/>
          <w:szCs w:val="28"/>
        </w:rPr>
      </w:pPr>
    </w:p>
    <w:p w:rsidR="00B46824" w:rsidRDefault="00B46824" w:rsidP="00B46824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B46824" w:rsidRDefault="00B46824" w:rsidP="00B46824">
      <w:pPr>
        <w:rPr>
          <w:rFonts w:eastAsia="MS Mincho"/>
          <w:sz w:val="28"/>
          <w:szCs w:val="28"/>
        </w:rPr>
      </w:pPr>
    </w:p>
    <w:p w:rsidR="00B46824" w:rsidRDefault="00B46824" w:rsidP="00B46824">
      <w:pPr>
        <w:rPr>
          <w:sz w:val="28"/>
          <w:szCs w:val="28"/>
        </w:rPr>
      </w:pPr>
      <w:r>
        <w:rPr>
          <w:sz w:val="28"/>
          <w:szCs w:val="28"/>
        </w:rPr>
        <w:t>від  ___________ 2017  року  №_____</w:t>
      </w:r>
    </w:p>
    <w:p w:rsidR="00B46824" w:rsidRDefault="00B46824" w:rsidP="00B46824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B46824" w:rsidRDefault="00B46824" w:rsidP="00B46824">
      <w:pPr>
        <w:rPr>
          <w:sz w:val="28"/>
          <w:szCs w:val="28"/>
        </w:rPr>
      </w:pPr>
    </w:p>
    <w:p w:rsidR="00B46824" w:rsidRDefault="00B46824" w:rsidP="00B4682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в рішення </w:t>
      </w:r>
    </w:p>
    <w:p w:rsidR="00B46824" w:rsidRDefault="00B46824" w:rsidP="00B4682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№ 167 від 19.10.2016 р.</w:t>
      </w:r>
    </w:p>
    <w:p w:rsidR="00B46824" w:rsidRDefault="00B46824" w:rsidP="00B4682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 звільнення від сплати за послуги ринку </w:t>
      </w:r>
    </w:p>
    <w:p w:rsidR="00B46824" w:rsidRPr="00424456" w:rsidRDefault="00B46824" w:rsidP="00B46824">
      <w:pPr>
        <w:shd w:val="clear" w:color="auto" w:fill="FFFFFF"/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>КП «Тиса» Рахівської міської ради в м. Рахів»</w:t>
      </w:r>
    </w:p>
    <w:p w:rsidR="00B46824" w:rsidRPr="0048309C" w:rsidRDefault="00B46824" w:rsidP="00B46824">
      <w:pPr>
        <w:shd w:val="clear" w:color="auto" w:fill="FFFFFF"/>
        <w:jc w:val="both"/>
        <w:rPr>
          <w:sz w:val="28"/>
          <w:szCs w:val="28"/>
        </w:rPr>
      </w:pPr>
    </w:p>
    <w:p w:rsidR="00B46824" w:rsidRPr="0048309C" w:rsidRDefault="00B46824" w:rsidP="00B4682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8309C">
        <w:rPr>
          <w:rFonts w:eastAsia="Calibri"/>
          <w:sz w:val="28"/>
          <w:szCs w:val="28"/>
          <w:lang w:eastAsia="en-US"/>
        </w:rPr>
        <w:t xml:space="preserve">         Відповідно до ст. 26 Закону України «Про місцеве самоврядування в Україні», </w:t>
      </w:r>
      <w:r>
        <w:rPr>
          <w:rFonts w:eastAsia="Calibri"/>
          <w:sz w:val="28"/>
          <w:szCs w:val="28"/>
          <w:lang w:eastAsia="en-US"/>
        </w:rPr>
        <w:t xml:space="preserve">міська рада </w:t>
      </w:r>
    </w:p>
    <w:p w:rsidR="00B46824" w:rsidRPr="0048309C" w:rsidRDefault="00B46824" w:rsidP="00B46824">
      <w:pPr>
        <w:shd w:val="clear" w:color="auto" w:fill="FFFFFF"/>
        <w:jc w:val="center"/>
        <w:rPr>
          <w:sz w:val="28"/>
          <w:szCs w:val="28"/>
        </w:rPr>
      </w:pPr>
    </w:p>
    <w:p w:rsidR="00B46824" w:rsidRPr="0048309C" w:rsidRDefault="00B46824" w:rsidP="00B46824">
      <w:pPr>
        <w:shd w:val="clear" w:color="auto" w:fill="FFFFFF"/>
        <w:jc w:val="center"/>
        <w:rPr>
          <w:sz w:val="28"/>
          <w:szCs w:val="28"/>
        </w:rPr>
      </w:pPr>
      <w:r w:rsidRPr="0048309C">
        <w:rPr>
          <w:sz w:val="28"/>
          <w:szCs w:val="28"/>
        </w:rPr>
        <w:t>в и р і ш и л а :</w:t>
      </w:r>
    </w:p>
    <w:p w:rsidR="00B46824" w:rsidRPr="0048309C" w:rsidRDefault="00B46824" w:rsidP="00B46824">
      <w:pPr>
        <w:shd w:val="clear" w:color="auto" w:fill="FFFFFF"/>
        <w:jc w:val="center"/>
        <w:rPr>
          <w:sz w:val="28"/>
          <w:szCs w:val="28"/>
        </w:rPr>
      </w:pPr>
    </w:p>
    <w:p w:rsidR="00B46824" w:rsidRPr="00AF41C5" w:rsidRDefault="00B46824" w:rsidP="00B46824">
      <w:pPr>
        <w:tabs>
          <w:tab w:val="left" w:pos="-142"/>
        </w:tabs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 w:rsidRPr="00AF41C5">
        <w:rPr>
          <w:sz w:val="28"/>
          <w:szCs w:val="28"/>
          <w:lang w:eastAsia="uk-UA"/>
        </w:rPr>
        <w:tab/>
        <w:t>1.</w:t>
      </w:r>
      <w:r w:rsidRPr="00AF41C5">
        <w:rPr>
          <w:sz w:val="28"/>
          <w:szCs w:val="28"/>
        </w:rPr>
        <w:t xml:space="preserve"> </w:t>
      </w:r>
      <w:proofErr w:type="spellStart"/>
      <w:r w:rsidRPr="00AF41C5">
        <w:rPr>
          <w:sz w:val="28"/>
          <w:szCs w:val="28"/>
        </w:rPr>
        <w:t>Внести</w:t>
      </w:r>
      <w:proofErr w:type="spellEnd"/>
      <w:r w:rsidRPr="00AF41C5">
        <w:rPr>
          <w:sz w:val="28"/>
          <w:szCs w:val="28"/>
        </w:rPr>
        <w:t xml:space="preserve"> зміни в рішення міської ради № 167 від 19.10.2016 р. «Про звільнення від сплати за послуги ринку КП «Тиса» Рахівської міської ради в м. Рахів», а саме: п. 1 «Звільнити від сплати за користування послугами ринку КП «Тиса» по вул. Карпатська б/н в м. Рахів учасників ліквідації аварії на ЧАЕС та учасників бойових дій, а також членів їх сімей» викласти у новій редакції, а саме: «Звільнити від сплати за користування послугами ринку КП «Тиса» по вул. Карпатська б/н в м. Рахів учасників ліквідації аварії на ЧАЕС, учасників бойових дій та членів їх сімей, а також інвалідів І-ї групи». </w:t>
      </w:r>
    </w:p>
    <w:p w:rsidR="00B46824" w:rsidRPr="0048309C" w:rsidRDefault="00B46824" w:rsidP="00B46824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1E4BCD" w:rsidRDefault="00B46824" w:rsidP="00B46824">
      <w:pPr>
        <w:shd w:val="clear" w:color="auto" w:fill="FFFFFF"/>
        <w:spacing w:after="150"/>
        <w:jc w:val="both"/>
      </w:pPr>
      <w:r w:rsidRPr="0048309C">
        <w:rPr>
          <w:sz w:val="28"/>
          <w:szCs w:val="28"/>
        </w:rPr>
        <w:t>Міський голова                                                                     В.В. Медвідь</w:t>
      </w:r>
      <w:bookmarkStart w:id="0" w:name="_GoBack"/>
      <w:bookmarkEnd w:id="0"/>
    </w:p>
    <w:sectPr w:rsidR="001E4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24"/>
    <w:rsid w:val="00180F5F"/>
    <w:rsid w:val="001E4BCD"/>
    <w:rsid w:val="006C1269"/>
    <w:rsid w:val="00B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C8EFBF-ED1A-49A5-9A50-DFE16697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B46824"/>
    <w:rPr>
      <w:rFonts w:eastAsia="Courier New"/>
      <w:color w:val="000000"/>
      <w:spacing w:val="0"/>
      <w:w w:val="100"/>
      <w:position w:val="0"/>
      <w:sz w:val="26"/>
      <w:szCs w:val="26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Брехлічук Дмитро</dc:creator>
  <cp:keywords/>
  <dc:description/>
  <cp:lastModifiedBy>Брехлічук Дмитро</cp:lastModifiedBy>
  <cp:revision>1</cp:revision>
  <dcterms:created xsi:type="dcterms:W3CDTF">2017-07-04T20:01:00Z</dcterms:created>
  <dcterms:modified xsi:type="dcterms:W3CDTF">2017-07-04T20:03:00Z</dcterms:modified>
</cp:coreProperties>
</file>