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39" w:rsidRPr="00B73C39" w:rsidRDefault="009B6B75" w:rsidP="00CD6C4C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73C39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:rsidR="000D7544" w:rsidRPr="00571FAC" w:rsidRDefault="00F95BCD" w:rsidP="00CD6C4C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 вартість житлово-комунальних послуг в частині</w:t>
      </w:r>
      <w:r w:rsidR="00F033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B75" w:rsidRPr="00B73C39">
        <w:rPr>
          <w:rFonts w:ascii="Times New Roman" w:hAnsi="Times New Roman" w:cs="Times New Roman"/>
          <w:b/>
          <w:sz w:val="28"/>
          <w:szCs w:val="28"/>
        </w:rPr>
        <w:t xml:space="preserve"> водопостачання та водовідведення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C4C">
        <w:rPr>
          <w:rFonts w:ascii="Times New Roman" w:hAnsi="Times New Roman" w:cs="Times New Roman"/>
          <w:b/>
          <w:sz w:val="28"/>
          <w:szCs w:val="28"/>
        </w:rPr>
        <w:t xml:space="preserve">(з ПДВ) </w:t>
      </w:r>
    </w:p>
    <w:p w:rsidR="00973D9A" w:rsidRPr="000D7544" w:rsidRDefault="001E0C94" w:rsidP="00CD6C4C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станом на </w:t>
      </w:r>
      <w:r w:rsidR="0018490E">
        <w:rPr>
          <w:rFonts w:ascii="Times New Roman" w:hAnsi="Times New Roman" w:cs="Times New Roman"/>
          <w:b/>
          <w:sz w:val="28"/>
          <w:szCs w:val="28"/>
        </w:rPr>
        <w:t>01</w:t>
      </w:r>
      <w:r w:rsidR="00895A86">
        <w:rPr>
          <w:rFonts w:ascii="Times New Roman" w:hAnsi="Times New Roman" w:cs="Times New Roman"/>
          <w:b/>
          <w:sz w:val="28"/>
          <w:szCs w:val="28"/>
        </w:rPr>
        <w:t>.</w:t>
      </w:r>
      <w:r w:rsidR="0018490E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18490E">
        <w:rPr>
          <w:rFonts w:ascii="Times New Roman" w:hAnsi="Times New Roman" w:cs="Times New Roman"/>
          <w:b/>
          <w:sz w:val="28"/>
          <w:szCs w:val="28"/>
        </w:rPr>
        <w:t>5</w:t>
      </w:r>
      <w:r w:rsidR="00895A86">
        <w:rPr>
          <w:rFonts w:ascii="Times New Roman" w:hAnsi="Times New Roman" w:cs="Times New Roman"/>
          <w:b/>
          <w:sz w:val="28"/>
          <w:szCs w:val="28"/>
        </w:rPr>
        <w:t>.201</w:t>
      </w:r>
      <w:r w:rsidR="00895A86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0D75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1276"/>
        <w:gridCol w:w="1276"/>
        <w:gridCol w:w="1134"/>
        <w:gridCol w:w="1276"/>
        <w:gridCol w:w="1275"/>
        <w:gridCol w:w="1418"/>
        <w:gridCol w:w="3685"/>
      </w:tblGrid>
      <w:tr w:rsidR="00A81E61" w:rsidRPr="00B73C39" w:rsidTr="0042254D">
        <w:trPr>
          <w:trHeight w:val="812"/>
        </w:trPr>
        <w:tc>
          <w:tcPr>
            <w:tcW w:w="2269" w:type="dxa"/>
            <w:vMerge w:val="restart"/>
            <w:vAlign w:val="center"/>
          </w:tcPr>
          <w:p w:rsidR="00B73C39" w:rsidRPr="00A81E61" w:rsidRDefault="00B73C39" w:rsidP="00B6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61">
              <w:rPr>
                <w:rFonts w:ascii="Times New Roman" w:hAnsi="Times New Roman" w:cs="Times New Roman"/>
                <w:sz w:val="24"/>
                <w:szCs w:val="24"/>
              </w:rPr>
              <w:t>Назва населеного пункту</w:t>
            </w:r>
          </w:p>
        </w:tc>
        <w:tc>
          <w:tcPr>
            <w:tcW w:w="3827" w:type="dxa"/>
            <w:gridSpan w:val="3"/>
            <w:vAlign w:val="center"/>
          </w:tcPr>
          <w:p w:rsidR="00B73C39" w:rsidRPr="0042254D" w:rsidRDefault="00B73C39" w:rsidP="00A81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4D">
              <w:rPr>
                <w:rFonts w:ascii="Times New Roman" w:hAnsi="Times New Roman" w:cs="Times New Roman"/>
                <w:b/>
                <w:sz w:val="24"/>
                <w:szCs w:val="24"/>
              </w:rPr>
              <w:t>Водопостачання</w:t>
            </w:r>
          </w:p>
          <w:p w:rsidR="00B73C39" w:rsidRPr="00A81E61" w:rsidRDefault="00B73C39" w:rsidP="00A81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61">
              <w:rPr>
                <w:rFonts w:ascii="Times New Roman" w:hAnsi="Times New Roman" w:cs="Times New Roman"/>
                <w:sz w:val="24"/>
                <w:szCs w:val="24"/>
              </w:rPr>
              <w:t>(грн.м.куб)</w:t>
            </w:r>
          </w:p>
        </w:tc>
        <w:tc>
          <w:tcPr>
            <w:tcW w:w="3685" w:type="dxa"/>
            <w:gridSpan w:val="3"/>
            <w:vAlign w:val="center"/>
          </w:tcPr>
          <w:p w:rsidR="00A81E61" w:rsidRDefault="00A81E61" w:rsidP="00B6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39" w:rsidRPr="0042254D" w:rsidRDefault="00A81E61" w:rsidP="00B6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54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B73C39" w:rsidRPr="0042254D">
              <w:rPr>
                <w:rFonts w:ascii="Times New Roman" w:hAnsi="Times New Roman" w:cs="Times New Roman"/>
                <w:b/>
                <w:sz w:val="24"/>
                <w:szCs w:val="24"/>
              </w:rPr>
              <w:t>одовідведення</w:t>
            </w:r>
          </w:p>
          <w:p w:rsidR="00B73C39" w:rsidRPr="00A81E61" w:rsidRDefault="00B73C39" w:rsidP="00B6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61">
              <w:rPr>
                <w:rFonts w:ascii="Times New Roman" w:hAnsi="Times New Roman" w:cs="Times New Roman"/>
                <w:sz w:val="24"/>
                <w:szCs w:val="24"/>
              </w:rPr>
              <w:t>(грн.м.куб)</w:t>
            </w:r>
          </w:p>
          <w:p w:rsidR="00B73C39" w:rsidRPr="00A81E61" w:rsidRDefault="00B73C39" w:rsidP="00B60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B73C39" w:rsidRDefault="00B73C39" w:rsidP="00B60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C39" w:rsidRDefault="00B73C39" w:rsidP="00F61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  <w:r w:rsidR="00A81E61">
              <w:rPr>
                <w:rFonts w:ascii="Times New Roman" w:hAnsi="Times New Roman" w:cs="Times New Roman"/>
                <w:sz w:val="24"/>
                <w:szCs w:val="24"/>
              </w:rPr>
              <w:t xml:space="preserve"> для населення водопостачання + водовідведення </w:t>
            </w:r>
          </w:p>
          <w:p w:rsidR="00A81E61" w:rsidRPr="00B73C39" w:rsidRDefault="00A81E61" w:rsidP="00F6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(грн.м.куб.)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  <w:vAlign w:val="center"/>
          </w:tcPr>
          <w:p w:rsidR="00B73C39" w:rsidRDefault="00B73C39" w:rsidP="00B7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C39" w:rsidRPr="00A81E61" w:rsidRDefault="00B73C39" w:rsidP="00B7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E61">
              <w:rPr>
                <w:rFonts w:ascii="Times New Roman" w:hAnsi="Times New Roman" w:cs="Times New Roman"/>
                <w:sz w:val="24"/>
                <w:szCs w:val="24"/>
              </w:rPr>
              <w:t>Дата введення тарифу</w:t>
            </w:r>
          </w:p>
        </w:tc>
      </w:tr>
      <w:tr w:rsidR="00A81E61" w:rsidRPr="00B73C39" w:rsidTr="0042254D">
        <w:trPr>
          <w:trHeight w:val="1137"/>
        </w:trPr>
        <w:tc>
          <w:tcPr>
            <w:tcW w:w="2269" w:type="dxa"/>
            <w:vMerge/>
          </w:tcPr>
          <w:p w:rsidR="00B73C39" w:rsidRPr="00A81E61" w:rsidRDefault="00B73C39" w:rsidP="009B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73C39" w:rsidRPr="00A81E61" w:rsidRDefault="00B73C39" w:rsidP="0089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E61">
              <w:rPr>
                <w:rFonts w:ascii="Times New Roman" w:hAnsi="Times New Roman" w:cs="Times New Roman"/>
                <w:sz w:val="20"/>
                <w:szCs w:val="20"/>
              </w:rPr>
              <w:t xml:space="preserve">для населення </w:t>
            </w:r>
          </w:p>
        </w:tc>
        <w:tc>
          <w:tcPr>
            <w:tcW w:w="1276" w:type="dxa"/>
          </w:tcPr>
          <w:p w:rsidR="00B73C39" w:rsidRPr="00A81E61" w:rsidRDefault="00B73C39" w:rsidP="00422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E61">
              <w:rPr>
                <w:rFonts w:ascii="Times New Roman" w:hAnsi="Times New Roman" w:cs="Times New Roman"/>
                <w:sz w:val="20"/>
                <w:szCs w:val="20"/>
              </w:rPr>
              <w:t>бюджетних установ</w:t>
            </w:r>
          </w:p>
        </w:tc>
        <w:tc>
          <w:tcPr>
            <w:tcW w:w="1276" w:type="dxa"/>
          </w:tcPr>
          <w:p w:rsidR="00B73C39" w:rsidRPr="00A81E61" w:rsidRDefault="00B73C39" w:rsidP="0089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E61">
              <w:rPr>
                <w:rFonts w:ascii="Times New Roman" w:hAnsi="Times New Roman" w:cs="Times New Roman"/>
                <w:sz w:val="20"/>
                <w:szCs w:val="20"/>
              </w:rPr>
              <w:t xml:space="preserve"> інших споживачів </w:t>
            </w:r>
          </w:p>
        </w:tc>
        <w:tc>
          <w:tcPr>
            <w:tcW w:w="1134" w:type="dxa"/>
          </w:tcPr>
          <w:p w:rsidR="00B73C39" w:rsidRPr="00A81E61" w:rsidRDefault="00B73C39" w:rsidP="0089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E61">
              <w:rPr>
                <w:rFonts w:ascii="Times New Roman" w:hAnsi="Times New Roman" w:cs="Times New Roman"/>
                <w:sz w:val="20"/>
                <w:szCs w:val="20"/>
              </w:rPr>
              <w:t xml:space="preserve"> для населення </w:t>
            </w:r>
          </w:p>
        </w:tc>
        <w:tc>
          <w:tcPr>
            <w:tcW w:w="1276" w:type="dxa"/>
          </w:tcPr>
          <w:p w:rsidR="00B73C39" w:rsidRPr="00A81E61" w:rsidRDefault="00B73C39" w:rsidP="008930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E61">
              <w:rPr>
                <w:rFonts w:ascii="Times New Roman" w:hAnsi="Times New Roman" w:cs="Times New Roman"/>
                <w:sz w:val="20"/>
                <w:szCs w:val="20"/>
              </w:rPr>
              <w:t xml:space="preserve"> бюджетних установ </w:t>
            </w:r>
          </w:p>
        </w:tc>
        <w:tc>
          <w:tcPr>
            <w:tcW w:w="1275" w:type="dxa"/>
          </w:tcPr>
          <w:p w:rsidR="00B73C39" w:rsidRPr="00A81E61" w:rsidRDefault="008930FC" w:rsidP="00422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E61">
              <w:rPr>
                <w:rFonts w:ascii="Times New Roman" w:hAnsi="Times New Roman" w:cs="Times New Roman"/>
                <w:sz w:val="20"/>
                <w:szCs w:val="20"/>
              </w:rPr>
              <w:t>інших споживачів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3C39" w:rsidRPr="00B73C39" w:rsidRDefault="00B73C39" w:rsidP="00B73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B73C39" w:rsidRPr="00B73C39" w:rsidRDefault="00B73C39" w:rsidP="00B73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E61" w:rsidRPr="008930FC" w:rsidTr="0042254D">
        <w:tc>
          <w:tcPr>
            <w:tcW w:w="2269" w:type="dxa"/>
          </w:tcPr>
          <w:p w:rsidR="00B73C39" w:rsidRPr="008930FC" w:rsidRDefault="00B73C39" w:rsidP="009B6B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0F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B73C39" w:rsidRPr="008930FC" w:rsidRDefault="00B73C39" w:rsidP="009B6B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0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B73C39" w:rsidRPr="008930FC" w:rsidRDefault="00B73C39" w:rsidP="009B6B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0F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B73C39" w:rsidRPr="008930FC" w:rsidRDefault="00B73C39" w:rsidP="009B6B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0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B73C39" w:rsidRPr="008930FC" w:rsidRDefault="00B73C39" w:rsidP="0097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0F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B73C39" w:rsidRPr="008930FC" w:rsidRDefault="00B73C39" w:rsidP="0097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0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B73C39" w:rsidRPr="008930FC" w:rsidRDefault="00B73C39" w:rsidP="00973D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0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3C39" w:rsidRPr="008930FC" w:rsidRDefault="00A81E61" w:rsidP="00B73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B73C39" w:rsidRPr="008930FC" w:rsidRDefault="00A81E61" w:rsidP="00B73C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42254D" w:rsidRPr="00B73C39" w:rsidTr="00BE6CF1">
        <w:trPr>
          <w:trHeight w:val="225"/>
        </w:trPr>
        <w:tc>
          <w:tcPr>
            <w:tcW w:w="2269" w:type="dxa"/>
          </w:tcPr>
          <w:p w:rsidR="008930FC" w:rsidRPr="00B73C39" w:rsidRDefault="008930FC" w:rsidP="00F61B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C39">
              <w:rPr>
                <w:rFonts w:ascii="Times New Roman" w:eastAsia="Times New Roman" w:hAnsi="Times New Roman" w:cs="Times New Roman"/>
                <w:sz w:val="24"/>
                <w:szCs w:val="24"/>
              </w:rPr>
              <w:t>м. Берегово</w:t>
            </w:r>
          </w:p>
        </w:tc>
        <w:tc>
          <w:tcPr>
            <w:tcW w:w="1275" w:type="dxa"/>
            <w:vAlign w:val="center"/>
          </w:tcPr>
          <w:p w:rsidR="008930FC" w:rsidRPr="00B73C39" w:rsidRDefault="00430C2A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8,80</w:t>
            </w:r>
          </w:p>
        </w:tc>
        <w:tc>
          <w:tcPr>
            <w:tcW w:w="1276" w:type="dxa"/>
            <w:vAlign w:val="center"/>
          </w:tcPr>
          <w:p w:rsidR="008930FC" w:rsidRPr="00B73C39" w:rsidRDefault="00430C2A" w:rsidP="001C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8,80</w:t>
            </w:r>
          </w:p>
        </w:tc>
        <w:tc>
          <w:tcPr>
            <w:tcW w:w="1276" w:type="dxa"/>
            <w:vAlign w:val="center"/>
          </w:tcPr>
          <w:p w:rsidR="008930FC" w:rsidRPr="00B73C39" w:rsidRDefault="008930F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C39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430C2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8930FC" w:rsidRPr="00B73C39" w:rsidRDefault="00430C2A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276" w:type="dxa"/>
            <w:vAlign w:val="center"/>
          </w:tcPr>
          <w:p w:rsidR="008930FC" w:rsidRPr="00B73C39" w:rsidRDefault="00430C2A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275" w:type="dxa"/>
            <w:vAlign w:val="center"/>
          </w:tcPr>
          <w:p w:rsidR="008930FC" w:rsidRPr="00B73C39" w:rsidRDefault="008930F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C39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430C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930FC" w:rsidRPr="00430C2A" w:rsidRDefault="00430C2A" w:rsidP="00B6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C2A">
              <w:rPr>
                <w:rFonts w:ascii="Times New Roman" w:hAnsi="Times New Roman" w:cs="Times New Roman"/>
                <w:b/>
                <w:sz w:val="24"/>
                <w:szCs w:val="24"/>
              </w:rPr>
              <w:t>12,9</w:t>
            </w:r>
            <w:r w:rsidR="006F2AD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F900EC" w:rsidRPr="00B73C39" w:rsidRDefault="00430C2A" w:rsidP="00F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01.04.2016</w:t>
            </w:r>
          </w:p>
        </w:tc>
      </w:tr>
      <w:tr w:rsidR="0042254D" w:rsidRPr="00B73C39" w:rsidTr="0042254D">
        <w:tc>
          <w:tcPr>
            <w:tcW w:w="2269" w:type="dxa"/>
          </w:tcPr>
          <w:p w:rsidR="008930FC" w:rsidRPr="00B33607" w:rsidRDefault="008930FC" w:rsidP="00351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м. Виноградів</w:t>
            </w:r>
          </w:p>
        </w:tc>
        <w:tc>
          <w:tcPr>
            <w:tcW w:w="1275" w:type="dxa"/>
            <w:vAlign w:val="center"/>
          </w:tcPr>
          <w:p w:rsidR="008930FC" w:rsidRPr="00B33607" w:rsidRDefault="00BE6CF1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276" w:type="dxa"/>
            <w:vAlign w:val="center"/>
          </w:tcPr>
          <w:p w:rsidR="008930FC" w:rsidRPr="00B33607" w:rsidRDefault="001C192F" w:rsidP="001C192F">
            <w:pPr>
              <w:ind w:right="-2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E6CF1" w:rsidRPr="00B3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BE6CF1" w:rsidRPr="00B336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6CF1" w:rsidRPr="00B3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276" w:type="dxa"/>
            <w:vAlign w:val="center"/>
          </w:tcPr>
          <w:p w:rsidR="008930FC" w:rsidRPr="00B33607" w:rsidRDefault="00BE6CF1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134" w:type="dxa"/>
            <w:vAlign w:val="center"/>
          </w:tcPr>
          <w:p w:rsidR="008930FC" w:rsidRPr="00B33607" w:rsidRDefault="00BE6CF1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8,92</w:t>
            </w:r>
          </w:p>
        </w:tc>
        <w:tc>
          <w:tcPr>
            <w:tcW w:w="1276" w:type="dxa"/>
            <w:vAlign w:val="center"/>
          </w:tcPr>
          <w:p w:rsidR="008930FC" w:rsidRPr="00B33607" w:rsidRDefault="00BE6CF1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275" w:type="dxa"/>
            <w:vAlign w:val="center"/>
          </w:tcPr>
          <w:p w:rsidR="008930FC" w:rsidRPr="00B33607" w:rsidRDefault="00BE6CF1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930FC" w:rsidRPr="00B33607" w:rsidRDefault="001C192F" w:rsidP="00B6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E6CF1" w:rsidRPr="00B33607">
              <w:rPr>
                <w:rFonts w:ascii="Times New Roman" w:hAnsi="Times New Roman" w:cs="Times New Roman"/>
                <w:b/>
                <w:sz w:val="24"/>
                <w:szCs w:val="24"/>
              </w:rPr>
              <w:t>6,70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8930FC" w:rsidRPr="00B33607" w:rsidRDefault="00F900EC" w:rsidP="001C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BE6CF1" w:rsidRPr="00B33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BE6CF1" w:rsidRPr="00B336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254D" w:rsidRPr="00B73C39" w:rsidTr="0042254D">
        <w:tc>
          <w:tcPr>
            <w:tcW w:w="2269" w:type="dxa"/>
          </w:tcPr>
          <w:p w:rsidR="008930FC" w:rsidRPr="00B33607" w:rsidRDefault="008930FC" w:rsidP="00351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м. Іршава</w:t>
            </w:r>
          </w:p>
        </w:tc>
        <w:tc>
          <w:tcPr>
            <w:tcW w:w="1275" w:type="dxa"/>
            <w:vAlign w:val="center"/>
          </w:tcPr>
          <w:p w:rsidR="008930FC" w:rsidRPr="00B33607" w:rsidRDefault="008930FC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5,32</w:t>
            </w:r>
          </w:p>
        </w:tc>
        <w:tc>
          <w:tcPr>
            <w:tcW w:w="1276" w:type="dxa"/>
            <w:vAlign w:val="center"/>
          </w:tcPr>
          <w:p w:rsidR="008930FC" w:rsidRPr="00B33607" w:rsidRDefault="008930FC" w:rsidP="001C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6,81</w:t>
            </w:r>
          </w:p>
        </w:tc>
        <w:tc>
          <w:tcPr>
            <w:tcW w:w="1276" w:type="dxa"/>
            <w:vAlign w:val="center"/>
          </w:tcPr>
          <w:p w:rsidR="008930FC" w:rsidRPr="00B33607" w:rsidRDefault="008930F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6,81</w:t>
            </w:r>
          </w:p>
        </w:tc>
        <w:tc>
          <w:tcPr>
            <w:tcW w:w="1134" w:type="dxa"/>
            <w:vAlign w:val="center"/>
          </w:tcPr>
          <w:p w:rsidR="008930FC" w:rsidRPr="00B33607" w:rsidRDefault="008930FC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1276" w:type="dxa"/>
            <w:vAlign w:val="center"/>
          </w:tcPr>
          <w:p w:rsidR="008930FC" w:rsidRPr="00B33607" w:rsidRDefault="008930F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1275" w:type="dxa"/>
            <w:vAlign w:val="center"/>
          </w:tcPr>
          <w:p w:rsidR="008930FC" w:rsidRPr="00B33607" w:rsidRDefault="008930F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930FC" w:rsidRPr="00B33607" w:rsidRDefault="00F900EC" w:rsidP="00B6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b/>
                <w:sz w:val="24"/>
                <w:szCs w:val="24"/>
              </w:rPr>
              <w:t>9,90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8930FC" w:rsidRPr="00B33607" w:rsidRDefault="00F900EC" w:rsidP="00F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01.10.2014</w:t>
            </w:r>
          </w:p>
        </w:tc>
      </w:tr>
      <w:tr w:rsidR="00571FAC" w:rsidRPr="00B73C39" w:rsidTr="0042254D">
        <w:trPr>
          <w:trHeight w:val="291"/>
        </w:trPr>
        <w:tc>
          <w:tcPr>
            <w:tcW w:w="2269" w:type="dxa"/>
          </w:tcPr>
          <w:p w:rsidR="00571FAC" w:rsidRPr="00B33607" w:rsidRDefault="00571FAC" w:rsidP="00351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м.Мукачево</w:t>
            </w:r>
          </w:p>
        </w:tc>
        <w:tc>
          <w:tcPr>
            <w:tcW w:w="1275" w:type="dxa"/>
            <w:vAlign w:val="center"/>
          </w:tcPr>
          <w:p w:rsidR="00571FAC" w:rsidRPr="00B33607" w:rsidRDefault="00571FAC" w:rsidP="00571F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276" w:type="dxa"/>
            <w:vAlign w:val="center"/>
          </w:tcPr>
          <w:p w:rsidR="00571FAC" w:rsidRPr="00B33607" w:rsidRDefault="00571FAC" w:rsidP="00571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276" w:type="dxa"/>
            <w:vAlign w:val="center"/>
          </w:tcPr>
          <w:p w:rsidR="00571FAC" w:rsidRPr="00B33607" w:rsidRDefault="00571FAC" w:rsidP="00571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134" w:type="dxa"/>
            <w:vAlign w:val="center"/>
          </w:tcPr>
          <w:p w:rsidR="00571FAC" w:rsidRPr="00B33607" w:rsidRDefault="00571FAC" w:rsidP="00571F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276" w:type="dxa"/>
            <w:vAlign w:val="center"/>
          </w:tcPr>
          <w:p w:rsidR="00571FAC" w:rsidRPr="00B33607" w:rsidRDefault="00571FAC" w:rsidP="00571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275" w:type="dxa"/>
            <w:vAlign w:val="center"/>
          </w:tcPr>
          <w:p w:rsidR="00571FAC" w:rsidRPr="00B33607" w:rsidRDefault="00571FA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2,81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71FAC" w:rsidRPr="00B33607" w:rsidRDefault="00571FAC" w:rsidP="00B6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36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B3360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336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571FAC" w:rsidRPr="00B33607" w:rsidRDefault="00571FAC" w:rsidP="00F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01.12.2016</w:t>
            </w:r>
          </w:p>
        </w:tc>
      </w:tr>
      <w:tr w:rsidR="00571FAC" w:rsidRPr="00B73C39" w:rsidTr="0042254D">
        <w:trPr>
          <w:trHeight w:val="291"/>
        </w:trPr>
        <w:tc>
          <w:tcPr>
            <w:tcW w:w="2269" w:type="dxa"/>
          </w:tcPr>
          <w:p w:rsidR="00571FAC" w:rsidRPr="00B33607" w:rsidRDefault="00571FAC" w:rsidP="00571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м. Мукачево*</w:t>
            </w:r>
          </w:p>
        </w:tc>
        <w:tc>
          <w:tcPr>
            <w:tcW w:w="1275" w:type="dxa"/>
            <w:vAlign w:val="center"/>
          </w:tcPr>
          <w:p w:rsidR="00571FAC" w:rsidRPr="00B33607" w:rsidRDefault="00571FAC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7,59</w:t>
            </w:r>
          </w:p>
        </w:tc>
        <w:tc>
          <w:tcPr>
            <w:tcW w:w="1276" w:type="dxa"/>
            <w:vAlign w:val="center"/>
          </w:tcPr>
          <w:p w:rsidR="00571FAC" w:rsidRPr="00B33607" w:rsidRDefault="00571FAC" w:rsidP="001C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7,59</w:t>
            </w:r>
          </w:p>
        </w:tc>
        <w:tc>
          <w:tcPr>
            <w:tcW w:w="1276" w:type="dxa"/>
            <w:vAlign w:val="center"/>
          </w:tcPr>
          <w:p w:rsidR="00571FAC" w:rsidRPr="00B33607" w:rsidRDefault="00571FA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7,59</w:t>
            </w:r>
          </w:p>
        </w:tc>
        <w:tc>
          <w:tcPr>
            <w:tcW w:w="1134" w:type="dxa"/>
            <w:vAlign w:val="center"/>
          </w:tcPr>
          <w:p w:rsidR="00571FAC" w:rsidRPr="00B33607" w:rsidRDefault="00571FAC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2,93</w:t>
            </w:r>
          </w:p>
        </w:tc>
        <w:tc>
          <w:tcPr>
            <w:tcW w:w="1276" w:type="dxa"/>
            <w:vAlign w:val="center"/>
          </w:tcPr>
          <w:p w:rsidR="00571FAC" w:rsidRPr="00B33607" w:rsidRDefault="00571FA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  <w:tc>
          <w:tcPr>
            <w:tcW w:w="1275" w:type="dxa"/>
            <w:vAlign w:val="center"/>
          </w:tcPr>
          <w:p w:rsidR="00571FAC" w:rsidRPr="00B33607" w:rsidRDefault="00571FA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71FAC" w:rsidRPr="00B33607" w:rsidRDefault="00571FAC" w:rsidP="00B6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b/>
                <w:sz w:val="24"/>
                <w:szCs w:val="24"/>
              </w:rPr>
              <w:t>10,52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571FAC" w:rsidRPr="00B33607" w:rsidRDefault="00571FAC" w:rsidP="00F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01.12.2016</w:t>
            </w:r>
          </w:p>
        </w:tc>
      </w:tr>
      <w:tr w:rsidR="0042254D" w:rsidRPr="00B73C39" w:rsidTr="0042254D">
        <w:tc>
          <w:tcPr>
            <w:tcW w:w="2269" w:type="dxa"/>
          </w:tcPr>
          <w:p w:rsidR="008930FC" w:rsidRPr="00B33607" w:rsidRDefault="008930FC" w:rsidP="00351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м. Перечин</w:t>
            </w:r>
          </w:p>
        </w:tc>
        <w:tc>
          <w:tcPr>
            <w:tcW w:w="1275" w:type="dxa"/>
            <w:vAlign w:val="center"/>
          </w:tcPr>
          <w:p w:rsidR="008930FC" w:rsidRPr="00B33607" w:rsidRDefault="008930FC" w:rsidP="0035121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1276" w:type="dxa"/>
            <w:vAlign w:val="center"/>
          </w:tcPr>
          <w:p w:rsidR="008930FC" w:rsidRPr="00B33607" w:rsidRDefault="008930FC" w:rsidP="001C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7,63</w:t>
            </w:r>
          </w:p>
        </w:tc>
        <w:tc>
          <w:tcPr>
            <w:tcW w:w="1276" w:type="dxa"/>
            <w:vAlign w:val="center"/>
          </w:tcPr>
          <w:p w:rsidR="008930FC" w:rsidRPr="00B33607" w:rsidRDefault="008930F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7,97</w:t>
            </w:r>
          </w:p>
        </w:tc>
        <w:tc>
          <w:tcPr>
            <w:tcW w:w="1134" w:type="dxa"/>
            <w:vAlign w:val="center"/>
          </w:tcPr>
          <w:p w:rsidR="008930FC" w:rsidRPr="00B33607" w:rsidRDefault="008930FC" w:rsidP="0035121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5,32</w:t>
            </w:r>
          </w:p>
        </w:tc>
        <w:tc>
          <w:tcPr>
            <w:tcW w:w="1276" w:type="dxa"/>
            <w:vAlign w:val="center"/>
          </w:tcPr>
          <w:p w:rsidR="008930FC" w:rsidRPr="00B33607" w:rsidRDefault="008930F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6,06</w:t>
            </w:r>
          </w:p>
        </w:tc>
        <w:tc>
          <w:tcPr>
            <w:tcW w:w="1275" w:type="dxa"/>
            <w:vAlign w:val="center"/>
          </w:tcPr>
          <w:p w:rsidR="008930FC" w:rsidRPr="00B33607" w:rsidRDefault="008930F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6,32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930FC" w:rsidRPr="00B33607" w:rsidRDefault="00F900EC" w:rsidP="00351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b/>
                <w:sz w:val="24"/>
                <w:szCs w:val="24"/>
              </w:rPr>
              <w:t>12,02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8930FC" w:rsidRPr="00B33607" w:rsidRDefault="00F900EC" w:rsidP="00F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01.01.2015</w:t>
            </w:r>
          </w:p>
        </w:tc>
      </w:tr>
      <w:tr w:rsidR="0042254D" w:rsidRPr="00B73C39" w:rsidTr="0042254D">
        <w:tc>
          <w:tcPr>
            <w:tcW w:w="2269" w:type="dxa"/>
          </w:tcPr>
          <w:p w:rsidR="008930FC" w:rsidRPr="00B33607" w:rsidRDefault="008930FC" w:rsidP="00351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м. Рахів</w:t>
            </w:r>
          </w:p>
        </w:tc>
        <w:tc>
          <w:tcPr>
            <w:tcW w:w="1275" w:type="dxa"/>
            <w:vAlign w:val="center"/>
          </w:tcPr>
          <w:p w:rsidR="008930FC" w:rsidRPr="00B33607" w:rsidRDefault="00E5061C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10,54</w:t>
            </w:r>
          </w:p>
        </w:tc>
        <w:tc>
          <w:tcPr>
            <w:tcW w:w="1276" w:type="dxa"/>
            <w:vAlign w:val="center"/>
          </w:tcPr>
          <w:p w:rsidR="008930FC" w:rsidRPr="00B33607" w:rsidRDefault="00E5061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11,53</w:t>
            </w:r>
          </w:p>
        </w:tc>
        <w:tc>
          <w:tcPr>
            <w:tcW w:w="1276" w:type="dxa"/>
            <w:vAlign w:val="center"/>
          </w:tcPr>
          <w:p w:rsidR="008930FC" w:rsidRPr="00B33607" w:rsidRDefault="00C906D1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61C" w:rsidRPr="00B33607">
              <w:rPr>
                <w:rFonts w:ascii="Times New Roman" w:hAnsi="Times New Roman" w:cs="Times New Roman"/>
                <w:sz w:val="24"/>
                <w:szCs w:val="24"/>
              </w:rPr>
              <w:t>5,05</w:t>
            </w:r>
          </w:p>
        </w:tc>
        <w:tc>
          <w:tcPr>
            <w:tcW w:w="1134" w:type="dxa"/>
            <w:vAlign w:val="center"/>
          </w:tcPr>
          <w:p w:rsidR="008930FC" w:rsidRPr="00B33607" w:rsidRDefault="00E5061C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8,71</w:t>
            </w:r>
          </w:p>
        </w:tc>
        <w:tc>
          <w:tcPr>
            <w:tcW w:w="1276" w:type="dxa"/>
            <w:vAlign w:val="center"/>
          </w:tcPr>
          <w:p w:rsidR="008930FC" w:rsidRPr="00B33607" w:rsidRDefault="00E5061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275" w:type="dxa"/>
            <w:vAlign w:val="center"/>
          </w:tcPr>
          <w:p w:rsidR="008930FC" w:rsidRPr="00B33607" w:rsidRDefault="00E5061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12,43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930FC" w:rsidRPr="00B33607" w:rsidRDefault="00F900EC" w:rsidP="00B6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5061C" w:rsidRPr="00B33607">
              <w:rPr>
                <w:rFonts w:ascii="Times New Roman" w:hAnsi="Times New Roman" w:cs="Times New Roman"/>
                <w:b/>
                <w:sz w:val="24"/>
                <w:szCs w:val="24"/>
              </w:rPr>
              <w:t>9,25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8930FC" w:rsidRPr="00B33607" w:rsidRDefault="00E5061C" w:rsidP="00F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F900EC" w:rsidRPr="00B336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254D" w:rsidRPr="00B73C39" w:rsidTr="0042254D">
        <w:tc>
          <w:tcPr>
            <w:tcW w:w="2269" w:type="dxa"/>
          </w:tcPr>
          <w:p w:rsidR="008930FC" w:rsidRPr="00B33607" w:rsidRDefault="008930FC" w:rsidP="00351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м. Свалява</w:t>
            </w:r>
          </w:p>
        </w:tc>
        <w:tc>
          <w:tcPr>
            <w:tcW w:w="1275" w:type="dxa"/>
            <w:vAlign w:val="center"/>
          </w:tcPr>
          <w:p w:rsidR="008930FC" w:rsidRPr="00B33607" w:rsidRDefault="00895A86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,05</w:t>
            </w:r>
          </w:p>
        </w:tc>
        <w:tc>
          <w:tcPr>
            <w:tcW w:w="1276" w:type="dxa"/>
            <w:vAlign w:val="center"/>
          </w:tcPr>
          <w:p w:rsidR="008930FC" w:rsidRPr="00B33607" w:rsidRDefault="00895A86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9,05</w:t>
            </w:r>
          </w:p>
        </w:tc>
        <w:tc>
          <w:tcPr>
            <w:tcW w:w="1276" w:type="dxa"/>
            <w:vAlign w:val="center"/>
          </w:tcPr>
          <w:p w:rsidR="008930FC" w:rsidRPr="00B33607" w:rsidRDefault="00895A86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9,05</w:t>
            </w:r>
          </w:p>
        </w:tc>
        <w:tc>
          <w:tcPr>
            <w:tcW w:w="1134" w:type="dxa"/>
            <w:vAlign w:val="center"/>
          </w:tcPr>
          <w:p w:rsidR="008930FC" w:rsidRPr="00B33607" w:rsidRDefault="00895A86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10,88</w:t>
            </w:r>
          </w:p>
        </w:tc>
        <w:tc>
          <w:tcPr>
            <w:tcW w:w="1276" w:type="dxa"/>
            <w:vAlign w:val="center"/>
          </w:tcPr>
          <w:p w:rsidR="008930FC" w:rsidRPr="00B33607" w:rsidRDefault="00895A86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10,88</w:t>
            </w:r>
          </w:p>
        </w:tc>
        <w:tc>
          <w:tcPr>
            <w:tcW w:w="1275" w:type="dxa"/>
            <w:vAlign w:val="center"/>
          </w:tcPr>
          <w:p w:rsidR="008930FC" w:rsidRPr="00B33607" w:rsidRDefault="00895A86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10,88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930FC" w:rsidRPr="00B33607" w:rsidRDefault="00F900EC" w:rsidP="00B6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95A86" w:rsidRPr="00B33607">
              <w:rPr>
                <w:rFonts w:ascii="Times New Roman" w:hAnsi="Times New Roman" w:cs="Times New Roman"/>
                <w:b/>
                <w:sz w:val="24"/>
                <w:szCs w:val="24"/>
              </w:rPr>
              <w:t>9,93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8930FC" w:rsidRPr="00B33607" w:rsidRDefault="00895A86" w:rsidP="00F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F900EC" w:rsidRPr="00B336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254D" w:rsidRPr="00B73C39" w:rsidTr="0042254D">
        <w:tc>
          <w:tcPr>
            <w:tcW w:w="2269" w:type="dxa"/>
          </w:tcPr>
          <w:p w:rsidR="008930FC" w:rsidRPr="00B33607" w:rsidRDefault="008930FC" w:rsidP="00351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м. Тячів</w:t>
            </w:r>
          </w:p>
        </w:tc>
        <w:tc>
          <w:tcPr>
            <w:tcW w:w="1275" w:type="dxa"/>
            <w:vAlign w:val="center"/>
          </w:tcPr>
          <w:p w:rsidR="008930FC" w:rsidRPr="0031370C" w:rsidRDefault="001E0C94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137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31370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137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276" w:type="dxa"/>
            <w:vAlign w:val="center"/>
          </w:tcPr>
          <w:p w:rsidR="008930FC" w:rsidRPr="0031370C" w:rsidRDefault="001E0C94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3137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276" w:type="dxa"/>
            <w:vAlign w:val="center"/>
          </w:tcPr>
          <w:p w:rsidR="008930FC" w:rsidRPr="0031370C" w:rsidRDefault="008930F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3137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37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134" w:type="dxa"/>
            <w:vAlign w:val="center"/>
          </w:tcPr>
          <w:p w:rsidR="008930FC" w:rsidRPr="00B33607" w:rsidRDefault="0031370C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  <w:tc>
          <w:tcPr>
            <w:tcW w:w="1276" w:type="dxa"/>
            <w:vAlign w:val="center"/>
          </w:tcPr>
          <w:p w:rsidR="008930FC" w:rsidRPr="00B33607" w:rsidRDefault="0031370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7,89</w:t>
            </w:r>
          </w:p>
        </w:tc>
        <w:tc>
          <w:tcPr>
            <w:tcW w:w="1275" w:type="dxa"/>
            <w:vAlign w:val="center"/>
          </w:tcPr>
          <w:p w:rsidR="008930FC" w:rsidRPr="00B33607" w:rsidRDefault="0031370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930FC" w:rsidRPr="00B33607" w:rsidRDefault="0031370C" w:rsidP="00B6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22,53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8930FC" w:rsidRPr="00B33607" w:rsidRDefault="0031370C" w:rsidP="00F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F900EC" w:rsidRPr="00B336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254D" w:rsidRPr="00B73C39" w:rsidTr="0042254D">
        <w:tc>
          <w:tcPr>
            <w:tcW w:w="2269" w:type="dxa"/>
          </w:tcPr>
          <w:p w:rsidR="008930FC" w:rsidRPr="00B33607" w:rsidRDefault="008930FC" w:rsidP="00351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м. Ужгород</w:t>
            </w:r>
          </w:p>
        </w:tc>
        <w:tc>
          <w:tcPr>
            <w:tcW w:w="1275" w:type="dxa"/>
            <w:vAlign w:val="center"/>
          </w:tcPr>
          <w:p w:rsidR="008930FC" w:rsidRPr="00B33607" w:rsidRDefault="00E5061C" w:rsidP="00E506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12,26</w:t>
            </w:r>
          </w:p>
        </w:tc>
        <w:tc>
          <w:tcPr>
            <w:tcW w:w="1276" w:type="dxa"/>
            <w:vAlign w:val="center"/>
          </w:tcPr>
          <w:p w:rsidR="008930FC" w:rsidRPr="00B33607" w:rsidRDefault="00E5061C" w:rsidP="001C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12,26</w:t>
            </w:r>
          </w:p>
        </w:tc>
        <w:tc>
          <w:tcPr>
            <w:tcW w:w="1276" w:type="dxa"/>
            <w:vAlign w:val="center"/>
          </w:tcPr>
          <w:p w:rsidR="008930FC" w:rsidRPr="00B33607" w:rsidRDefault="001C7BE1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61C" w:rsidRPr="00B33607"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</w:tc>
        <w:tc>
          <w:tcPr>
            <w:tcW w:w="1134" w:type="dxa"/>
            <w:vAlign w:val="center"/>
          </w:tcPr>
          <w:p w:rsidR="008930FC" w:rsidRPr="00B33607" w:rsidRDefault="00E5061C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6,46</w:t>
            </w:r>
          </w:p>
        </w:tc>
        <w:tc>
          <w:tcPr>
            <w:tcW w:w="1276" w:type="dxa"/>
            <w:vAlign w:val="center"/>
          </w:tcPr>
          <w:p w:rsidR="008930FC" w:rsidRPr="00B33607" w:rsidRDefault="00E5061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6,46</w:t>
            </w:r>
          </w:p>
        </w:tc>
        <w:tc>
          <w:tcPr>
            <w:tcW w:w="1275" w:type="dxa"/>
            <w:vAlign w:val="center"/>
          </w:tcPr>
          <w:p w:rsidR="008930FC" w:rsidRPr="00B33607" w:rsidRDefault="00E5061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6,46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930FC" w:rsidRPr="00B33607" w:rsidRDefault="00E5061C" w:rsidP="00B6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b/>
                <w:sz w:val="24"/>
                <w:szCs w:val="24"/>
              </w:rPr>
              <w:t>18,72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8930FC" w:rsidRPr="00B33607" w:rsidRDefault="00DF495B" w:rsidP="00F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E5061C" w:rsidRPr="00B3360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F900EC" w:rsidRPr="00B336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E5061C" w:rsidRPr="00B336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1B0C" w:rsidRPr="00B73C39" w:rsidTr="0042254D">
        <w:tc>
          <w:tcPr>
            <w:tcW w:w="2269" w:type="dxa"/>
          </w:tcPr>
          <w:p w:rsidR="00F900EC" w:rsidRPr="00B33607" w:rsidRDefault="00F900EC" w:rsidP="008D12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м. Ужгород</w:t>
            </w:r>
            <w:r w:rsidR="008D1261"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900EC" w:rsidRPr="00B33607" w:rsidRDefault="001C7BE1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5061C"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3,09</w:t>
            </w:r>
          </w:p>
        </w:tc>
        <w:tc>
          <w:tcPr>
            <w:tcW w:w="1276" w:type="dxa"/>
            <w:vAlign w:val="center"/>
          </w:tcPr>
          <w:p w:rsidR="00F900EC" w:rsidRPr="00B33607" w:rsidRDefault="001C7BE1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61C" w:rsidRPr="00B33607">
              <w:rPr>
                <w:rFonts w:ascii="Times New Roman" w:hAnsi="Times New Roman" w:cs="Times New Roman"/>
                <w:sz w:val="24"/>
                <w:szCs w:val="24"/>
              </w:rPr>
              <w:t>3,09</w:t>
            </w:r>
          </w:p>
        </w:tc>
        <w:tc>
          <w:tcPr>
            <w:tcW w:w="1276" w:type="dxa"/>
            <w:vAlign w:val="center"/>
          </w:tcPr>
          <w:p w:rsidR="00F900EC" w:rsidRPr="00B33607" w:rsidRDefault="001C7BE1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61C" w:rsidRPr="00B33607">
              <w:rPr>
                <w:rFonts w:ascii="Times New Roman" w:hAnsi="Times New Roman" w:cs="Times New Roman"/>
                <w:sz w:val="24"/>
                <w:szCs w:val="24"/>
              </w:rPr>
              <w:t>3,09</w:t>
            </w:r>
          </w:p>
        </w:tc>
        <w:tc>
          <w:tcPr>
            <w:tcW w:w="1134" w:type="dxa"/>
            <w:vAlign w:val="center"/>
          </w:tcPr>
          <w:p w:rsidR="00F900EC" w:rsidRPr="00B33607" w:rsidRDefault="00E5061C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6,89</w:t>
            </w:r>
          </w:p>
        </w:tc>
        <w:tc>
          <w:tcPr>
            <w:tcW w:w="1276" w:type="dxa"/>
            <w:vAlign w:val="center"/>
          </w:tcPr>
          <w:p w:rsidR="00F900EC" w:rsidRPr="00B33607" w:rsidRDefault="00E5061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6,89</w:t>
            </w:r>
          </w:p>
        </w:tc>
        <w:tc>
          <w:tcPr>
            <w:tcW w:w="1275" w:type="dxa"/>
            <w:vAlign w:val="center"/>
          </w:tcPr>
          <w:p w:rsidR="00F900EC" w:rsidRPr="00B33607" w:rsidRDefault="00E5061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6,89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900EC" w:rsidRPr="00B33607" w:rsidRDefault="00F900EC" w:rsidP="00B6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52CC" w:rsidRPr="00B33607">
              <w:rPr>
                <w:rFonts w:ascii="Times New Roman" w:hAnsi="Times New Roman" w:cs="Times New Roman"/>
                <w:b/>
                <w:sz w:val="24"/>
                <w:szCs w:val="24"/>
              </w:rPr>
              <w:t>9,98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F900EC" w:rsidRPr="00B33607" w:rsidRDefault="00DF495B" w:rsidP="00F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A552CC" w:rsidRPr="00B3360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F900EC" w:rsidRPr="00B3360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A552CC" w:rsidRPr="00B336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2254D" w:rsidRPr="00B73C39" w:rsidTr="0042254D">
        <w:tc>
          <w:tcPr>
            <w:tcW w:w="2269" w:type="dxa"/>
          </w:tcPr>
          <w:p w:rsidR="008930FC" w:rsidRPr="00D9279A" w:rsidRDefault="008930FC" w:rsidP="00351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79A">
              <w:rPr>
                <w:rFonts w:ascii="Times New Roman" w:eastAsia="Times New Roman" w:hAnsi="Times New Roman" w:cs="Times New Roman"/>
                <w:sz w:val="24"/>
                <w:szCs w:val="24"/>
              </w:rPr>
              <w:t>м. Хуст</w:t>
            </w:r>
          </w:p>
        </w:tc>
        <w:tc>
          <w:tcPr>
            <w:tcW w:w="1275" w:type="dxa"/>
            <w:vAlign w:val="center"/>
          </w:tcPr>
          <w:p w:rsidR="008930FC" w:rsidRPr="00D9279A" w:rsidRDefault="00D9279A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7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9279A">
              <w:rPr>
                <w:rFonts w:ascii="Times New Roman" w:eastAsia="Times New Roman" w:hAnsi="Times New Roman" w:cs="Times New Roman"/>
                <w:sz w:val="24"/>
                <w:szCs w:val="24"/>
              </w:rPr>
              <w:t>,96</w:t>
            </w:r>
          </w:p>
        </w:tc>
        <w:tc>
          <w:tcPr>
            <w:tcW w:w="1276" w:type="dxa"/>
            <w:vAlign w:val="center"/>
          </w:tcPr>
          <w:p w:rsidR="008930FC" w:rsidRPr="00D9279A" w:rsidRDefault="00D9279A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9A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1276" w:type="dxa"/>
            <w:vAlign w:val="center"/>
          </w:tcPr>
          <w:p w:rsidR="008930FC" w:rsidRPr="00D9279A" w:rsidRDefault="00D9279A" w:rsidP="00D92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9A">
              <w:rPr>
                <w:rFonts w:ascii="Times New Roman" w:hAnsi="Times New Roman" w:cs="Times New Roman"/>
                <w:sz w:val="24"/>
                <w:szCs w:val="24"/>
              </w:rPr>
              <w:t>12,60</w:t>
            </w:r>
          </w:p>
        </w:tc>
        <w:tc>
          <w:tcPr>
            <w:tcW w:w="1134" w:type="dxa"/>
            <w:vAlign w:val="center"/>
          </w:tcPr>
          <w:p w:rsidR="008930FC" w:rsidRPr="00D9279A" w:rsidRDefault="00D9279A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79A">
              <w:rPr>
                <w:rFonts w:ascii="Times New Roman" w:eastAsia="Times New Roman" w:hAnsi="Times New Roman" w:cs="Times New Roman"/>
                <w:sz w:val="24"/>
                <w:szCs w:val="24"/>
              </w:rPr>
              <w:t>6,24</w:t>
            </w:r>
          </w:p>
        </w:tc>
        <w:tc>
          <w:tcPr>
            <w:tcW w:w="1276" w:type="dxa"/>
            <w:vAlign w:val="center"/>
          </w:tcPr>
          <w:p w:rsidR="008930FC" w:rsidRPr="00D9279A" w:rsidRDefault="003D6D82" w:rsidP="003D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9A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D9279A" w:rsidRPr="00D9279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5" w:type="dxa"/>
            <w:vAlign w:val="center"/>
          </w:tcPr>
          <w:p w:rsidR="008930FC" w:rsidRPr="00D9279A" w:rsidRDefault="00D9279A" w:rsidP="00D92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79A">
              <w:rPr>
                <w:rFonts w:ascii="Times New Roman" w:hAnsi="Times New Roman" w:cs="Times New Roman"/>
                <w:sz w:val="24"/>
                <w:szCs w:val="24"/>
              </w:rPr>
              <w:t>8,90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930FC" w:rsidRPr="00D9279A" w:rsidRDefault="00F900EC" w:rsidP="00B6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7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9279A" w:rsidRPr="00D927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D6D82" w:rsidRPr="00D9279A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  <w:r w:rsidR="00D9279A" w:rsidRPr="00D9279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8930FC" w:rsidRPr="00D9279A" w:rsidRDefault="00D9279A" w:rsidP="003D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79A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F900EC" w:rsidRPr="00D9279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3D6D82" w:rsidRPr="00D927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B0C" w:rsidRPr="00B73C39" w:rsidTr="00211F23">
        <w:trPr>
          <w:trHeight w:val="200"/>
        </w:trPr>
        <w:tc>
          <w:tcPr>
            <w:tcW w:w="2269" w:type="dxa"/>
            <w:tcBorders>
              <w:bottom w:val="single" w:sz="4" w:space="0" w:color="auto"/>
            </w:tcBorders>
          </w:tcPr>
          <w:p w:rsidR="008930FC" w:rsidRPr="00B73C39" w:rsidRDefault="008930FC" w:rsidP="00351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C39">
              <w:rPr>
                <w:rFonts w:ascii="Times New Roman" w:eastAsia="Times New Roman" w:hAnsi="Times New Roman" w:cs="Times New Roman"/>
                <w:sz w:val="24"/>
                <w:szCs w:val="24"/>
              </w:rPr>
              <w:t>м. Чоп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930FC" w:rsidRPr="00B73C39" w:rsidRDefault="008930FC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C39">
              <w:rPr>
                <w:rFonts w:ascii="Times New Roman" w:eastAsia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930FC" w:rsidRPr="00B73C39" w:rsidRDefault="0042254D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930FC" w:rsidRPr="00B73C39" w:rsidRDefault="0042254D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930FC" w:rsidRPr="00B73C39" w:rsidRDefault="00C46B14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930FC" w:rsidRPr="00B73C39" w:rsidRDefault="00C46B14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930FC" w:rsidRPr="00B73C39" w:rsidRDefault="00C46B14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30FC" w:rsidRPr="00430C2A" w:rsidRDefault="00F61B0C" w:rsidP="00B60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C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6B14">
              <w:rPr>
                <w:rFonts w:ascii="Times New Roman" w:hAnsi="Times New Roman" w:cs="Times New Roman"/>
                <w:b/>
                <w:sz w:val="24"/>
                <w:szCs w:val="24"/>
              </w:rPr>
              <w:t>5,43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1B0C" w:rsidRDefault="00C46B14" w:rsidP="00F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11.07.2016</w:t>
            </w:r>
            <w:r w:rsidR="00F61B0C">
              <w:rPr>
                <w:rFonts w:ascii="Times New Roman" w:hAnsi="Times New Roman" w:cs="Times New Roman"/>
                <w:sz w:val="24"/>
                <w:szCs w:val="24"/>
              </w:rPr>
              <w:t xml:space="preserve"> – водовідведення </w:t>
            </w:r>
          </w:p>
        </w:tc>
      </w:tr>
      <w:tr w:rsidR="00A81E61" w:rsidRPr="00B73C39" w:rsidTr="0042254D">
        <w:tc>
          <w:tcPr>
            <w:tcW w:w="2269" w:type="dxa"/>
          </w:tcPr>
          <w:p w:rsidR="008930FC" w:rsidRPr="00B73C39" w:rsidRDefault="008930FC" w:rsidP="00351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C39">
              <w:rPr>
                <w:rFonts w:ascii="Times New Roman" w:eastAsia="Times New Roman" w:hAnsi="Times New Roman" w:cs="Times New Roman"/>
                <w:sz w:val="24"/>
                <w:szCs w:val="24"/>
              </w:rPr>
              <w:t>смт В.Березний</w:t>
            </w:r>
          </w:p>
        </w:tc>
        <w:tc>
          <w:tcPr>
            <w:tcW w:w="1275" w:type="dxa"/>
          </w:tcPr>
          <w:p w:rsidR="008930FC" w:rsidRPr="006672E3" w:rsidRDefault="008D1261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672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672E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672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</w:tcPr>
          <w:p w:rsidR="008930FC" w:rsidRPr="00B73C39" w:rsidRDefault="008D1261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72E3">
              <w:rPr>
                <w:rFonts w:ascii="Times New Roman" w:hAnsi="Times New Roman" w:cs="Times New Roman"/>
                <w:sz w:val="24"/>
                <w:szCs w:val="24"/>
              </w:rPr>
              <w:t>7,96</w:t>
            </w:r>
          </w:p>
        </w:tc>
        <w:tc>
          <w:tcPr>
            <w:tcW w:w="1276" w:type="dxa"/>
          </w:tcPr>
          <w:p w:rsidR="008930FC" w:rsidRPr="00B73C39" w:rsidRDefault="006672E3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17,96</w:t>
            </w:r>
          </w:p>
        </w:tc>
        <w:tc>
          <w:tcPr>
            <w:tcW w:w="1134" w:type="dxa"/>
          </w:tcPr>
          <w:p w:rsidR="008930FC" w:rsidRPr="00B73C39" w:rsidRDefault="006672E3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1276" w:type="dxa"/>
          </w:tcPr>
          <w:p w:rsidR="008930FC" w:rsidRPr="00B73C39" w:rsidRDefault="006672E3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1275" w:type="dxa"/>
          </w:tcPr>
          <w:p w:rsidR="008930FC" w:rsidRPr="00B73C39" w:rsidRDefault="006672E3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1418" w:type="dxa"/>
          </w:tcPr>
          <w:p w:rsidR="008930FC" w:rsidRPr="00430C2A" w:rsidRDefault="006672E3" w:rsidP="00351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20,37</w:t>
            </w:r>
          </w:p>
        </w:tc>
        <w:tc>
          <w:tcPr>
            <w:tcW w:w="3685" w:type="dxa"/>
          </w:tcPr>
          <w:p w:rsidR="008930FC" w:rsidRPr="00B73C39" w:rsidRDefault="006672E3" w:rsidP="00F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="00F61B0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D1261" w:rsidRPr="00B73C39" w:rsidTr="0042254D">
        <w:tc>
          <w:tcPr>
            <w:tcW w:w="2269" w:type="dxa"/>
          </w:tcPr>
          <w:p w:rsidR="008D1261" w:rsidRPr="00B73C39" w:rsidRDefault="008D1261" w:rsidP="008D12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C39">
              <w:rPr>
                <w:rFonts w:ascii="Times New Roman" w:eastAsia="Times New Roman" w:hAnsi="Times New Roman" w:cs="Times New Roman"/>
                <w:sz w:val="24"/>
                <w:szCs w:val="24"/>
              </w:rPr>
              <w:t>смт В.Березний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8D1261" w:rsidRPr="006672E3" w:rsidRDefault="008D1261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672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672E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672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94</w:t>
            </w:r>
            <w:r w:rsidR="006672E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8D1261" w:rsidRPr="00B73C39" w:rsidRDefault="008D1261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D1261" w:rsidRPr="00B73C39" w:rsidRDefault="008D1261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1261" w:rsidRPr="00B73C39" w:rsidRDefault="006672E3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1276" w:type="dxa"/>
          </w:tcPr>
          <w:p w:rsidR="008D1261" w:rsidRPr="00B73C39" w:rsidRDefault="008D1261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1261" w:rsidRPr="00B73C39" w:rsidRDefault="008D1261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1261" w:rsidRPr="00430C2A" w:rsidRDefault="006672E3" w:rsidP="00351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22,14</w:t>
            </w:r>
          </w:p>
        </w:tc>
        <w:tc>
          <w:tcPr>
            <w:tcW w:w="3685" w:type="dxa"/>
          </w:tcPr>
          <w:p w:rsidR="008D1261" w:rsidRDefault="006672E3" w:rsidP="00F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="008D126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1E61" w:rsidRPr="00B73C39" w:rsidTr="0042254D">
        <w:tc>
          <w:tcPr>
            <w:tcW w:w="2269" w:type="dxa"/>
          </w:tcPr>
          <w:p w:rsidR="008930FC" w:rsidRPr="00B73C39" w:rsidRDefault="008930FC" w:rsidP="00351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C39">
              <w:rPr>
                <w:rFonts w:ascii="Times New Roman" w:eastAsia="Times New Roman" w:hAnsi="Times New Roman" w:cs="Times New Roman"/>
                <w:sz w:val="24"/>
                <w:szCs w:val="24"/>
              </w:rPr>
              <w:t>смт Воловець</w:t>
            </w:r>
          </w:p>
        </w:tc>
        <w:tc>
          <w:tcPr>
            <w:tcW w:w="1275" w:type="dxa"/>
          </w:tcPr>
          <w:p w:rsidR="008930FC" w:rsidRPr="008A3562" w:rsidRDefault="008A3562" w:rsidP="008A35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D0D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276" w:type="dxa"/>
          </w:tcPr>
          <w:p w:rsidR="008930FC" w:rsidRPr="00DD0D6E" w:rsidRDefault="008A3562" w:rsidP="008A35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D0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D0D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0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276" w:type="dxa"/>
          </w:tcPr>
          <w:p w:rsidR="008930FC" w:rsidRPr="00DD0D6E" w:rsidRDefault="008930FC" w:rsidP="008A3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0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D0D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0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</w:tcPr>
          <w:p w:rsidR="008930FC" w:rsidRPr="00DD0D6E" w:rsidRDefault="008A3562" w:rsidP="008A35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D0D6E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8930FC" w:rsidRPr="00DD0D6E" w:rsidRDefault="008A3562" w:rsidP="008A3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0D6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5" w:type="dxa"/>
          </w:tcPr>
          <w:p w:rsidR="008930FC" w:rsidRPr="00DD0D6E" w:rsidRDefault="008A3562" w:rsidP="008A3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0D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8930FC" w:rsidRPr="00DD0D6E" w:rsidRDefault="00F61B0C" w:rsidP="00351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C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0D6E">
              <w:rPr>
                <w:rFonts w:ascii="Times New Roman" w:hAnsi="Times New Roman" w:cs="Times New Roman"/>
                <w:b/>
                <w:sz w:val="24"/>
                <w:szCs w:val="24"/>
              </w:rPr>
              <w:t>9,91</w:t>
            </w:r>
          </w:p>
        </w:tc>
        <w:tc>
          <w:tcPr>
            <w:tcW w:w="3685" w:type="dxa"/>
          </w:tcPr>
          <w:p w:rsidR="008930FC" w:rsidRPr="008A3562" w:rsidRDefault="00DD0D6E" w:rsidP="00F61B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A356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1B0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A35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F61B0C" w:rsidRPr="00B73C39" w:rsidTr="0042254D">
        <w:tc>
          <w:tcPr>
            <w:tcW w:w="2269" w:type="dxa"/>
          </w:tcPr>
          <w:p w:rsidR="008930FC" w:rsidRPr="00F95BCD" w:rsidRDefault="008930FC" w:rsidP="00351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BCD">
              <w:rPr>
                <w:rFonts w:ascii="Times New Roman" w:eastAsia="Times New Roman" w:hAnsi="Times New Roman" w:cs="Times New Roman"/>
                <w:sz w:val="24"/>
                <w:szCs w:val="24"/>
              </w:rPr>
              <w:t>смт Міжгір’я</w:t>
            </w:r>
          </w:p>
        </w:tc>
        <w:tc>
          <w:tcPr>
            <w:tcW w:w="1275" w:type="dxa"/>
            <w:vAlign w:val="center"/>
          </w:tcPr>
          <w:p w:rsidR="008930FC" w:rsidRPr="00F95BCD" w:rsidRDefault="00F95BCD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BCD">
              <w:rPr>
                <w:rFonts w:ascii="Times New Roman" w:eastAsia="Times New Roman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1276" w:type="dxa"/>
            <w:vAlign w:val="center"/>
          </w:tcPr>
          <w:p w:rsidR="008930FC" w:rsidRPr="00F95BCD" w:rsidRDefault="00F95BCD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CD">
              <w:rPr>
                <w:rFonts w:ascii="Times New Roman" w:hAnsi="Times New Roman" w:cs="Times New Roman"/>
                <w:sz w:val="24"/>
                <w:szCs w:val="24"/>
              </w:rPr>
              <w:t>8,95</w:t>
            </w:r>
          </w:p>
        </w:tc>
        <w:tc>
          <w:tcPr>
            <w:tcW w:w="1276" w:type="dxa"/>
            <w:vAlign w:val="center"/>
          </w:tcPr>
          <w:p w:rsidR="008930FC" w:rsidRPr="00F95BCD" w:rsidRDefault="00F95BCD" w:rsidP="00F95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CD">
              <w:rPr>
                <w:rFonts w:ascii="Times New Roman" w:hAnsi="Times New Roman" w:cs="Times New Roman"/>
                <w:sz w:val="24"/>
                <w:szCs w:val="24"/>
              </w:rPr>
              <w:t>11,67</w:t>
            </w:r>
          </w:p>
        </w:tc>
        <w:tc>
          <w:tcPr>
            <w:tcW w:w="1134" w:type="dxa"/>
            <w:vAlign w:val="center"/>
          </w:tcPr>
          <w:p w:rsidR="008930FC" w:rsidRPr="00F95BCD" w:rsidRDefault="00F95BCD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BCD">
              <w:rPr>
                <w:rFonts w:ascii="Times New Roman" w:eastAsia="Times New Roman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1276" w:type="dxa"/>
            <w:vAlign w:val="center"/>
          </w:tcPr>
          <w:p w:rsidR="008930FC" w:rsidRPr="00F95BCD" w:rsidRDefault="00F95BCD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CD"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1275" w:type="dxa"/>
            <w:vAlign w:val="center"/>
          </w:tcPr>
          <w:p w:rsidR="008930FC" w:rsidRPr="00F95BCD" w:rsidRDefault="00F95BCD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BCD">
              <w:rPr>
                <w:rFonts w:ascii="Times New Roman" w:hAnsi="Times New Roman" w:cs="Times New Roman"/>
                <w:sz w:val="24"/>
                <w:szCs w:val="24"/>
              </w:rPr>
              <w:t>6,45</w:t>
            </w:r>
          </w:p>
        </w:tc>
        <w:tc>
          <w:tcPr>
            <w:tcW w:w="1418" w:type="dxa"/>
            <w:vAlign w:val="center"/>
          </w:tcPr>
          <w:p w:rsidR="008930FC" w:rsidRPr="00F95BCD" w:rsidRDefault="00F95BCD" w:rsidP="00351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BCD">
              <w:rPr>
                <w:rFonts w:ascii="Times New Roman" w:hAnsi="Times New Roman" w:cs="Times New Roman"/>
                <w:b/>
                <w:sz w:val="24"/>
                <w:szCs w:val="24"/>
              </w:rPr>
              <w:t>9,45</w:t>
            </w:r>
          </w:p>
        </w:tc>
        <w:tc>
          <w:tcPr>
            <w:tcW w:w="3685" w:type="dxa"/>
            <w:vAlign w:val="center"/>
          </w:tcPr>
          <w:p w:rsidR="008930FC" w:rsidRPr="00F95BCD" w:rsidRDefault="00F95BCD" w:rsidP="00F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CD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="00F61B0C" w:rsidRPr="00F95BC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F95B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B0C" w:rsidRPr="00B73C39" w:rsidTr="0042254D">
        <w:tc>
          <w:tcPr>
            <w:tcW w:w="2269" w:type="dxa"/>
          </w:tcPr>
          <w:p w:rsidR="008930FC" w:rsidRPr="00DF495B" w:rsidRDefault="008930FC" w:rsidP="00351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5B">
              <w:rPr>
                <w:rFonts w:ascii="Times New Roman" w:eastAsia="Times New Roman" w:hAnsi="Times New Roman" w:cs="Times New Roman"/>
                <w:sz w:val="24"/>
                <w:szCs w:val="24"/>
              </w:rPr>
              <w:t>смт Солотвино</w:t>
            </w:r>
          </w:p>
        </w:tc>
        <w:tc>
          <w:tcPr>
            <w:tcW w:w="1275" w:type="dxa"/>
          </w:tcPr>
          <w:p w:rsidR="008930FC" w:rsidRPr="00DF495B" w:rsidRDefault="002E2689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49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11.63</w:t>
            </w:r>
          </w:p>
        </w:tc>
        <w:tc>
          <w:tcPr>
            <w:tcW w:w="1276" w:type="dxa"/>
          </w:tcPr>
          <w:p w:rsidR="008930FC" w:rsidRPr="00DF495B" w:rsidRDefault="00F61B0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495B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  <w:r w:rsidR="002E2689" w:rsidRPr="00DF4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8930FC" w:rsidRPr="00DF495B" w:rsidRDefault="00F61B0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95B">
              <w:rPr>
                <w:rFonts w:ascii="Times New Roman" w:hAnsi="Times New Roman" w:cs="Times New Roman"/>
                <w:sz w:val="24"/>
                <w:szCs w:val="24"/>
              </w:rPr>
              <w:t>12,42</w:t>
            </w:r>
          </w:p>
        </w:tc>
        <w:tc>
          <w:tcPr>
            <w:tcW w:w="1134" w:type="dxa"/>
          </w:tcPr>
          <w:p w:rsidR="008930FC" w:rsidRPr="00DF495B" w:rsidRDefault="00F61B0C" w:rsidP="00351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95B">
              <w:rPr>
                <w:rFonts w:ascii="Times New Roman" w:eastAsia="Times New Roman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1276" w:type="dxa"/>
          </w:tcPr>
          <w:p w:rsidR="008930FC" w:rsidRPr="00DF495B" w:rsidRDefault="00F61B0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95B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1275" w:type="dxa"/>
          </w:tcPr>
          <w:p w:rsidR="008930FC" w:rsidRPr="00DF495B" w:rsidRDefault="00F61B0C" w:rsidP="0035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95B"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1418" w:type="dxa"/>
          </w:tcPr>
          <w:p w:rsidR="008930FC" w:rsidRPr="00DF495B" w:rsidRDefault="00F61B0C" w:rsidP="00351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F4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E2689" w:rsidRPr="00DF49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3.84</w:t>
            </w:r>
          </w:p>
        </w:tc>
        <w:tc>
          <w:tcPr>
            <w:tcW w:w="3685" w:type="dxa"/>
          </w:tcPr>
          <w:p w:rsidR="008930FC" w:rsidRPr="00DF495B" w:rsidRDefault="00F61B0C" w:rsidP="00F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5B">
              <w:rPr>
                <w:rFonts w:ascii="Times New Roman" w:hAnsi="Times New Roman" w:cs="Times New Roman"/>
                <w:sz w:val="24"/>
                <w:szCs w:val="24"/>
              </w:rPr>
              <w:t>01.01.2015 – бюджет та інші</w:t>
            </w:r>
          </w:p>
          <w:p w:rsidR="00F56F8E" w:rsidRPr="00DF495B" w:rsidRDefault="00F56F8E" w:rsidP="00F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61B0C" w:rsidRPr="00DF495B">
              <w:rPr>
                <w:rFonts w:ascii="Times New Roman" w:hAnsi="Times New Roman" w:cs="Times New Roman"/>
                <w:sz w:val="24"/>
                <w:szCs w:val="24"/>
              </w:rPr>
              <w:t xml:space="preserve">.04.2015 </w:t>
            </w:r>
            <w:r w:rsidRPr="00DF495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61B0C" w:rsidRPr="00DF495B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населення</w:t>
            </w:r>
            <w:r w:rsidRPr="00DF495B">
              <w:rPr>
                <w:rFonts w:ascii="Times New Roman" w:hAnsi="Times New Roman" w:cs="Times New Roman"/>
                <w:sz w:val="24"/>
                <w:szCs w:val="24"/>
              </w:rPr>
              <w:t xml:space="preserve"> водовід.</w:t>
            </w:r>
          </w:p>
          <w:p w:rsidR="00F56F8E" w:rsidRPr="00DF495B" w:rsidRDefault="00B21DCA" w:rsidP="00F6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95B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DF4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DF495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DF4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56F8E" w:rsidRPr="00DF495B">
              <w:rPr>
                <w:rFonts w:ascii="Times New Roman" w:hAnsi="Times New Roman" w:cs="Times New Roman"/>
                <w:sz w:val="24"/>
                <w:szCs w:val="24"/>
              </w:rPr>
              <w:t xml:space="preserve"> – населення водопост.</w:t>
            </w:r>
          </w:p>
        </w:tc>
      </w:tr>
    </w:tbl>
    <w:p w:rsidR="009B6B75" w:rsidRPr="008D1261" w:rsidRDefault="008D1261" w:rsidP="008930FC">
      <w:pPr>
        <w:tabs>
          <w:tab w:val="left" w:pos="10915"/>
        </w:tabs>
        <w:ind w:right="-598"/>
        <w:rPr>
          <w:rFonts w:ascii="Times New Roman" w:hAnsi="Times New Roman" w:cs="Times New Roman"/>
          <w:sz w:val="24"/>
          <w:szCs w:val="24"/>
        </w:rPr>
      </w:pPr>
      <w:r w:rsidRPr="008D1261">
        <w:rPr>
          <w:rFonts w:ascii="Times New Roman" w:hAnsi="Times New Roman" w:cs="Times New Roman"/>
          <w:sz w:val="24"/>
          <w:szCs w:val="24"/>
        </w:rPr>
        <w:t xml:space="preserve"> * т</w:t>
      </w:r>
      <w:r w:rsidR="003D3758">
        <w:rPr>
          <w:rFonts w:ascii="Times New Roman" w:hAnsi="Times New Roman" w:cs="Times New Roman"/>
          <w:sz w:val="24"/>
          <w:szCs w:val="24"/>
        </w:rPr>
        <w:t>ариф з використанням внутрішньо</w:t>
      </w:r>
      <w:r w:rsidRPr="008D1261">
        <w:rPr>
          <w:rFonts w:ascii="Times New Roman" w:hAnsi="Times New Roman" w:cs="Times New Roman"/>
          <w:sz w:val="24"/>
          <w:szCs w:val="24"/>
        </w:rPr>
        <w:t>будинкових систем</w:t>
      </w:r>
    </w:p>
    <w:sectPr w:rsidR="009B6B75" w:rsidRPr="008D1261" w:rsidSect="008D1261">
      <w:pgSz w:w="16838" w:h="11906" w:orient="landscape"/>
      <w:pgMar w:top="851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7C"/>
    <w:rsid w:val="00013F56"/>
    <w:rsid w:val="0004737B"/>
    <w:rsid w:val="00077B50"/>
    <w:rsid w:val="00095BF6"/>
    <w:rsid w:val="000C6D80"/>
    <w:rsid w:val="000D5DA9"/>
    <w:rsid w:val="000D7544"/>
    <w:rsid w:val="00145D18"/>
    <w:rsid w:val="001470C9"/>
    <w:rsid w:val="001821EA"/>
    <w:rsid w:val="0018490E"/>
    <w:rsid w:val="001C192F"/>
    <w:rsid w:val="001C7BE1"/>
    <w:rsid w:val="001E0C94"/>
    <w:rsid w:val="00206757"/>
    <w:rsid w:val="00211F23"/>
    <w:rsid w:val="00265B3F"/>
    <w:rsid w:val="002E2689"/>
    <w:rsid w:val="0031370C"/>
    <w:rsid w:val="00333FAD"/>
    <w:rsid w:val="00344C3F"/>
    <w:rsid w:val="00393335"/>
    <w:rsid w:val="003D3758"/>
    <w:rsid w:val="003D6D82"/>
    <w:rsid w:val="0041002E"/>
    <w:rsid w:val="00412BF0"/>
    <w:rsid w:val="0042254D"/>
    <w:rsid w:val="00430C2A"/>
    <w:rsid w:val="004464F7"/>
    <w:rsid w:val="0049792E"/>
    <w:rsid w:val="004A0821"/>
    <w:rsid w:val="004B1577"/>
    <w:rsid w:val="004D7DBF"/>
    <w:rsid w:val="004F38A5"/>
    <w:rsid w:val="00532F82"/>
    <w:rsid w:val="00547BF0"/>
    <w:rsid w:val="00571FAC"/>
    <w:rsid w:val="005721FB"/>
    <w:rsid w:val="00573971"/>
    <w:rsid w:val="0058408A"/>
    <w:rsid w:val="005852FF"/>
    <w:rsid w:val="005B5702"/>
    <w:rsid w:val="005B64B9"/>
    <w:rsid w:val="00602712"/>
    <w:rsid w:val="00621E3B"/>
    <w:rsid w:val="006355DA"/>
    <w:rsid w:val="00643721"/>
    <w:rsid w:val="006672E3"/>
    <w:rsid w:val="006F2ADF"/>
    <w:rsid w:val="00753072"/>
    <w:rsid w:val="007A12FA"/>
    <w:rsid w:val="007F0EA4"/>
    <w:rsid w:val="007F255B"/>
    <w:rsid w:val="0083688A"/>
    <w:rsid w:val="00852981"/>
    <w:rsid w:val="00854D9E"/>
    <w:rsid w:val="0085500E"/>
    <w:rsid w:val="008576C4"/>
    <w:rsid w:val="008930FC"/>
    <w:rsid w:val="00895A86"/>
    <w:rsid w:val="008A3562"/>
    <w:rsid w:val="008D1261"/>
    <w:rsid w:val="0090717C"/>
    <w:rsid w:val="00945559"/>
    <w:rsid w:val="00967882"/>
    <w:rsid w:val="00973D9A"/>
    <w:rsid w:val="00976B20"/>
    <w:rsid w:val="00984519"/>
    <w:rsid w:val="009B64E0"/>
    <w:rsid w:val="009B6B75"/>
    <w:rsid w:val="009D628E"/>
    <w:rsid w:val="00A25F1B"/>
    <w:rsid w:val="00A36E84"/>
    <w:rsid w:val="00A552CC"/>
    <w:rsid w:val="00A81E61"/>
    <w:rsid w:val="00B11C6A"/>
    <w:rsid w:val="00B15CF1"/>
    <w:rsid w:val="00B21BA1"/>
    <w:rsid w:val="00B21DCA"/>
    <w:rsid w:val="00B33607"/>
    <w:rsid w:val="00B54D51"/>
    <w:rsid w:val="00B56D66"/>
    <w:rsid w:val="00B603A8"/>
    <w:rsid w:val="00B73C39"/>
    <w:rsid w:val="00BE6CF1"/>
    <w:rsid w:val="00C21783"/>
    <w:rsid w:val="00C25F8E"/>
    <w:rsid w:val="00C413F5"/>
    <w:rsid w:val="00C46B14"/>
    <w:rsid w:val="00C8446E"/>
    <w:rsid w:val="00C906D1"/>
    <w:rsid w:val="00CD6C4C"/>
    <w:rsid w:val="00D13C69"/>
    <w:rsid w:val="00D34FB3"/>
    <w:rsid w:val="00D351A7"/>
    <w:rsid w:val="00D81739"/>
    <w:rsid w:val="00D83D38"/>
    <w:rsid w:val="00D9279A"/>
    <w:rsid w:val="00DD0D6E"/>
    <w:rsid w:val="00DF495B"/>
    <w:rsid w:val="00E167EE"/>
    <w:rsid w:val="00E5061C"/>
    <w:rsid w:val="00E513CF"/>
    <w:rsid w:val="00EA325D"/>
    <w:rsid w:val="00F03333"/>
    <w:rsid w:val="00F103E5"/>
    <w:rsid w:val="00F55303"/>
    <w:rsid w:val="00F56F8E"/>
    <w:rsid w:val="00F61B0C"/>
    <w:rsid w:val="00F66E6C"/>
    <w:rsid w:val="00F874EE"/>
    <w:rsid w:val="00F900EC"/>
    <w:rsid w:val="00F95BCD"/>
    <w:rsid w:val="00FD663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349A3-94DC-4CFF-884D-DEDFF081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2016-11-29T06:25:00Z</cp:lastPrinted>
  <dcterms:created xsi:type="dcterms:W3CDTF">2017-05-17T06:37:00Z</dcterms:created>
  <dcterms:modified xsi:type="dcterms:W3CDTF">2017-05-17T06:37:00Z</dcterms:modified>
</cp:coreProperties>
</file>