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C03" w:rsidRPr="007C7089" w:rsidRDefault="006E3C03" w:rsidP="006E3C03">
      <w:pPr>
        <w:pStyle w:val="a3"/>
        <w:spacing w:before="0" w:beforeAutospacing="0" w:after="0" w:afterAutospacing="0"/>
        <w:jc w:val="right"/>
        <w:rPr>
          <w:rStyle w:val="a4"/>
          <w:b w:val="0"/>
          <w:sz w:val="28"/>
          <w:szCs w:val="28"/>
          <w:lang w:val="uk-UA"/>
        </w:rPr>
      </w:pPr>
      <w:r>
        <w:rPr>
          <w:rStyle w:val="a4"/>
          <w:b w:val="0"/>
          <w:sz w:val="28"/>
          <w:szCs w:val="28"/>
          <w:lang w:val="uk-UA"/>
        </w:rPr>
        <w:t>ПРОЕК</w:t>
      </w:r>
      <w:r w:rsidRPr="007C7089">
        <w:rPr>
          <w:rStyle w:val="a4"/>
          <w:b w:val="0"/>
          <w:sz w:val="28"/>
          <w:szCs w:val="28"/>
          <w:lang w:val="uk-UA"/>
        </w:rPr>
        <w:t>Т</w:t>
      </w:r>
    </w:p>
    <w:p w:rsidR="006E3C03" w:rsidRPr="002D012B" w:rsidRDefault="006E3C03" w:rsidP="006E3C03">
      <w:pPr>
        <w:jc w:val="center"/>
        <w:rPr>
          <w:rFonts w:eastAsia="MS Mincho"/>
          <w:sz w:val="28"/>
          <w:szCs w:val="28"/>
          <w:lang w:val="uk-UA"/>
        </w:rPr>
      </w:pPr>
      <w:r>
        <w:rPr>
          <w:rFonts w:eastAsia="MS Mincho"/>
          <w:noProof/>
          <w:sz w:val="28"/>
          <w:szCs w:val="28"/>
        </w:rPr>
        <w:drawing>
          <wp:inline distT="0" distB="0" distL="0" distR="0">
            <wp:extent cx="533400" cy="438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3C03" w:rsidRPr="002D012B" w:rsidRDefault="006E3C03" w:rsidP="006E3C03">
      <w:pPr>
        <w:jc w:val="center"/>
        <w:rPr>
          <w:rFonts w:eastAsia="MS Mincho"/>
          <w:sz w:val="28"/>
          <w:szCs w:val="28"/>
          <w:lang w:val="uk-UA"/>
        </w:rPr>
      </w:pPr>
    </w:p>
    <w:p w:rsidR="006E3C03" w:rsidRPr="002D012B" w:rsidRDefault="006E3C03" w:rsidP="006E3C03">
      <w:pPr>
        <w:jc w:val="center"/>
        <w:rPr>
          <w:rFonts w:eastAsia="MS Mincho"/>
          <w:sz w:val="28"/>
          <w:szCs w:val="28"/>
          <w:lang w:val="uk-UA"/>
        </w:rPr>
      </w:pPr>
    </w:p>
    <w:p w:rsidR="006E3C03" w:rsidRPr="002D012B" w:rsidRDefault="006E3C03" w:rsidP="006E3C03">
      <w:pPr>
        <w:jc w:val="center"/>
        <w:rPr>
          <w:rFonts w:eastAsia="MS Mincho"/>
          <w:sz w:val="28"/>
          <w:szCs w:val="28"/>
          <w:lang w:val="uk-UA"/>
        </w:rPr>
      </w:pPr>
      <w:r w:rsidRPr="002D012B">
        <w:rPr>
          <w:rFonts w:eastAsia="MS Mincho"/>
          <w:sz w:val="28"/>
          <w:szCs w:val="28"/>
          <w:lang w:val="uk-UA"/>
        </w:rPr>
        <w:t>Рахівська міська рада</w:t>
      </w:r>
    </w:p>
    <w:p w:rsidR="006E3C03" w:rsidRPr="002D012B" w:rsidRDefault="006E3C03" w:rsidP="006E3C03">
      <w:pPr>
        <w:jc w:val="center"/>
        <w:rPr>
          <w:rFonts w:eastAsia="MS Mincho"/>
          <w:sz w:val="28"/>
          <w:szCs w:val="28"/>
          <w:lang w:val="uk-UA"/>
        </w:rPr>
      </w:pPr>
      <w:r w:rsidRPr="002D012B">
        <w:rPr>
          <w:rFonts w:eastAsia="MS Mincho"/>
          <w:sz w:val="28"/>
          <w:szCs w:val="28"/>
          <w:lang w:val="uk-UA"/>
        </w:rPr>
        <w:t>_____________ сесія  міської ради</w:t>
      </w:r>
    </w:p>
    <w:p w:rsidR="006E3C03" w:rsidRPr="002D012B" w:rsidRDefault="006E3C03" w:rsidP="006E3C03">
      <w:pPr>
        <w:jc w:val="center"/>
        <w:rPr>
          <w:rFonts w:eastAsia="MS Mincho"/>
          <w:sz w:val="28"/>
          <w:szCs w:val="28"/>
          <w:lang w:val="uk-UA"/>
        </w:rPr>
      </w:pPr>
      <w:r w:rsidRPr="002D012B">
        <w:rPr>
          <w:rFonts w:eastAsia="MS Mincho"/>
          <w:sz w:val="28"/>
          <w:szCs w:val="28"/>
          <w:lang w:val="uk-UA"/>
        </w:rPr>
        <w:t>сьомого скликання</w:t>
      </w:r>
    </w:p>
    <w:p w:rsidR="006E3C03" w:rsidRPr="002D012B" w:rsidRDefault="006E3C03" w:rsidP="006E3C03">
      <w:pPr>
        <w:jc w:val="center"/>
        <w:rPr>
          <w:rFonts w:eastAsia="MS Mincho"/>
          <w:sz w:val="28"/>
          <w:szCs w:val="28"/>
          <w:lang w:val="uk-UA"/>
        </w:rPr>
      </w:pPr>
    </w:p>
    <w:p w:rsidR="006E3C03" w:rsidRPr="002D012B" w:rsidRDefault="006E3C03" w:rsidP="006E3C03">
      <w:pPr>
        <w:jc w:val="center"/>
        <w:rPr>
          <w:rFonts w:eastAsia="MS Mincho"/>
          <w:sz w:val="28"/>
          <w:szCs w:val="28"/>
          <w:lang w:val="uk-UA"/>
        </w:rPr>
      </w:pPr>
      <w:r w:rsidRPr="002D012B">
        <w:rPr>
          <w:rFonts w:eastAsia="MS Mincho"/>
          <w:sz w:val="28"/>
          <w:szCs w:val="28"/>
          <w:lang w:val="uk-UA"/>
        </w:rPr>
        <w:t xml:space="preserve">Р І Ш Е Н </w:t>
      </w:r>
      <w:proofErr w:type="spellStart"/>
      <w:r w:rsidRPr="002D012B">
        <w:rPr>
          <w:rFonts w:eastAsia="MS Mincho"/>
          <w:sz w:val="28"/>
          <w:szCs w:val="28"/>
          <w:lang w:val="uk-UA"/>
        </w:rPr>
        <w:t>Н</w:t>
      </w:r>
      <w:proofErr w:type="spellEnd"/>
      <w:r w:rsidRPr="002D012B">
        <w:rPr>
          <w:rFonts w:eastAsia="MS Mincho"/>
          <w:sz w:val="28"/>
          <w:szCs w:val="28"/>
          <w:lang w:val="uk-UA"/>
        </w:rPr>
        <w:t xml:space="preserve"> Я</w:t>
      </w:r>
    </w:p>
    <w:p w:rsidR="006E3C03" w:rsidRPr="002D012B" w:rsidRDefault="006E3C03" w:rsidP="006E3C03">
      <w:pPr>
        <w:rPr>
          <w:rFonts w:eastAsia="MS Mincho"/>
          <w:sz w:val="28"/>
          <w:szCs w:val="28"/>
          <w:lang w:val="uk-UA"/>
        </w:rPr>
      </w:pPr>
    </w:p>
    <w:p w:rsidR="006E3C03" w:rsidRPr="002D012B" w:rsidRDefault="006E3C03" w:rsidP="006E3C03">
      <w:pPr>
        <w:ind w:right="-1"/>
        <w:rPr>
          <w:rFonts w:eastAsia="MS Mincho"/>
          <w:sz w:val="28"/>
          <w:szCs w:val="28"/>
          <w:lang w:val="uk-UA"/>
        </w:rPr>
      </w:pPr>
      <w:r>
        <w:rPr>
          <w:rFonts w:eastAsia="MS Mincho"/>
          <w:sz w:val="28"/>
          <w:szCs w:val="28"/>
          <w:lang w:val="uk-UA"/>
        </w:rPr>
        <w:t>від  ______________2017</w:t>
      </w:r>
      <w:r w:rsidRPr="002D012B">
        <w:rPr>
          <w:rFonts w:eastAsia="MS Mincho"/>
          <w:sz w:val="28"/>
          <w:szCs w:val="28"/>
          <w:lang w:val="uk-UA"/>
        </w:rPr>
        <w:t xml:space="preserve">  року  №____</w:t>
      </w:r>
    </w:p>
    <w:p w:rsidR="006E3C03" w:rsidRPr="002D012B" w:rsidRDefault="006E3C03" w:rsidP="006E3C03">
      <w:pPr>
        <w:ind w:right="142"/>
        <w:rPr>
          <w:rFonts w:eastAsia="MS Mincho"/>
          <w:sz w:val="28"/>
          <w:szCs w:val="28"/>
          <w:lang w:val="uk-UA"/>
        </w:rPr>
      </w:pPr>
      <w:r w:rsidRPr="002D012B">
        <w:rPr>
          <w:rFonts w:eastAsia="MS Mincho"/>
          <w:sz w:val="28"/>
          <w:szCs w:val="28"/>
          <w:lang w:val="uk-UA"/>
        </w:rPr>
        <w:t>м. Рахів</w:t>
      </w:r>
    </w:p>
    <w:p w:rsidR="006E3C03" w:rsidRPr="008236E8" w:rsidRDefault="006E3C03" w:rsidP="006E3C03">
      <w:pPr>
        <w:tabs>
          <w:tab w:val="left" w:pos="4116"/>
        </w:tabs>
        <w:spacing w:line="360" w:lineRule="auto"/>
        <w:rPr>
          <w:b/>
          <w:szCs w:val="28"/>
        </w:rPr>
      </w:pPr>
      <w:r>
        <w:rPr>
          <w:b/>
          <w:szCs w:val="28"/>
          <w:lang w:val="uk-UA"/>
        </w:rPr>
        <w:t xml:space="preserve"> </w:t>
      </w:r>
    </w:p>
    <w:p w:rsidR="006E3C03" w:rsidRDefault="006E3C03" w:rsidP="006E3C03">
      <w:pPr>
        <w:tabs>
          <w:tab w:val="left" w:pos="4116"/>
        </w:tabs>
        <w:rPr>
          <w:b/>
          <w:sz w:val="26"/>
          <w:szCs w:val="26"/>
          <w:lang w:val="uk-UA"/>
        </w:rPr>
      </w:pPr>
      <w:bookmarkStart w:id="0" w:name="_GoBack"/>
      <w:r w:rsidRPr="008236E8">
        <w:rPr>
          <w:b/>
          <w:sz w:val="26"/>
          <w:szCs w:val="26"/>
        </w:rPr>
        <w:t xml:space="preserve">Про </w:t>
      </w:r>
      <w:proofErr w:type="spellStart"/>
      <w:r w:rsidRPr="008236E8">
        <w:rPr>
          <w:b/>
          <w:sz w:val="26"/>
          <w:szCs w:val="26"/>
        </w:rPr>
        <w:t>затвердження</w:t>
      </w:r>
      <w:proofErr w:type="spellEnd"/>
      <w:r w:rsidRPr="008236E8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  <w:lang w:val="uk-UA"/>
        </w:rPr>
        <w:t>П</w:t>
      </w:r>
      <w:proofErr w:type="spellStart"/>
      <w:r w:rsidRPr="008236E8">
        <w:rPr>
          <w:b/>
          <w:sz w:val="26"/>
          <w:szCs w:val="26"/>
        </w:rPr>
        <w:t>рограми</w:t>
      </w:r>
      <w:proofErr w:type="spellEnd"/>
      <w:r w:rsidRPr="004855F4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  <w:lang w:val="uk-UA"/>
        </w:rPr>
        <w:t xml:space="preserve">фінансової </w:t>
      </w:r>
    </w:p>
    <w:p w:rsidR="006E3C03" w:rsidRDefault="006E3C03" w:rsidP="006E3C03">
      <w:pPr>
        <w:tabs>
          <w:tab w:val="left" w:pos="4116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підтримки міської газети </w:t>
      </w:r>
    </w:p>
    <w:p w:rsidR="006E3C03" w:rsidRPr="00756231" w:rsidRDefault="006E3C03" w:rsidP="006E3C03">
      <w:pPr>
        <w:tabs>
          <w:tab w:val="left" w:pos="4116"/>
        </w:tabs>
        <w:rPr>
          <w:lang w:val="uk-UA"/>
        </w:rPr>
      </w:pPr>
      <w:r>
        <w:rPr>
          <w:b/>
          <w:sz w:val="26"/>
          <w:szCs w:val="26"/>
          <w:lang w:val="uk-UA"/>
        </w:rPr>
        <w:t>«Вісті Рахова» на 2017-2018рр.</w:t>
      </w:r>
    </w:p>
    <w:bookmarkEnd w:id="0"/>
    <w:p w:rsidR="006E3C03" w:rsidRPr="00657E9B" w:rsidRDefault="006E3C03" w:rsidP="006E3C03">
      <w:pPr>
        <w:tabs>
          <w:tab w:val="left" w:pos="4116"/>
        </w:tabs>
        <w:rPr>
          <w:lang w:val="uk-UA"/>
        </w:rPr>
      </w:pPr>
    </w:p>
    <w:p w:rsidR="006E3C03" w:rsidRPr="00657E9B" w:rsidRDefault="006E3C03" w:rsidP="006E3C03">
      <w:pPr>
        <w:tabs>
          <w:tab w:val="left" w:pos="4116"/>
        </w:tabs>
        <w:rPr>
          <w:lang w:val="uk-UA"/>
        </w:rPr>
      </w:pPr>
    </w:p>
    <w:p w:rsidR="006E3C03" w:rsidRPr="00657E9B" w:rsidRDefault="006E3C03" w:rsidP="006E3C03">
      <w:pPr>
        <w:tabs>
          <w:tab w:val="left" w:pos="4116"/>
        </w:tabs>
        <w:rPr>
          <w:lang w:val="uk-UA"/>
        </w:rPr>
      </w:pPr>
    </w:p>
    <w:p w:rsidR="006E3C03" w:rsidRPr="007F4B1C" w:rsidRDefault="006E3C03" w:rsidP="006E3C03">
      <w:pPr>
        <w:tabs>
          <w:tab w:val="left" w:pos="1080"/>
          <w:tab w:val="left" w:pos="4116"/>
        </w:tabs>
        <w:spacing w:line="360" w:lineRule="auto"/>
        <w:jc w:val="both"/>
        <w:rPr>
          <w:sz w:val="26"/>
          <w:szCs w:val="26"/>
          <w:lang w:val="uk-UA"/>
        </w:rPr>
      </w:pPr>
      <w:r>
        <w:rPr>
          <w:lang w:val="uk-UA"/>
        </w:rPr>
        <w:tab/>
      </w:r>
      <w:r w:rsidRPr="007F4B1C">
        <w:rPr>
          <w:sz w:val="26"/>
          <w:szCs w:val="26"/>
          <w:lang w:val="uk-UA"/>
        </w:rPr>
        <w:t xml:space="preserve">Керуючись ст. </w:t>
      </w:r>
      <w:r>
        <w:rPr>
          <w:sz w:val="26"/>
          <w:szCs w:val="26"/>
          <w:lang w:val="uk-UA"/>
        </w:rPr>
        <w:t>26 Закону України «</w:t>
      </w:r>
      <w:r w:rsidRPr="007F4B1C">
        <w:rPr>
          <w:sz w:val="26"/>
          <w:szCs w:val="26"/>
          <w:lang w:val="uk-UA"/>
        </w:rPr>
        <w:t>Про м</w:t>
      </w:r>
      <w:r>
        <w:rPr>
          <w:sz w:val="26"/>
          <w:szCs w:val="26"/>
          <w:lang w:val="uk-UA"/>
        </w:rPr>
        <w:t>ісцеве самоврядування в Україні»</w:t>
      </w:r>
      <w:r w:rsidRPr="007F4B1C">
        <w:rPr>
          <w:sz w:val="26"/>
          <w:szCs w:val="26"/>
          <w:lang w:val="uk-UA"/>
        </w:rPr>
        <w:t xml:space="preserve"> міська рада </w:t>
      </w:r>
    </w:p>
    <w:p w:rsidR="006E3C03" w:rsidRPr="007F4B1C" w:rsidRDefault="006E3C03" w:rsidP="006E3C03">
      <w:pPr>
        <w:tabs>
          <w:tab w:val="left" w:pos="1080"/>
          <w:tab w:val="left" w:pos="4116"/>
        </w:tabs>
        <w:spacing w:line="360" w:lineRule="auto"/>
        <w:jc w:val="both"/>
        <w:rPr>
          <w:sz w:val="26"/>
          <w:szCs w:val="26"/>
          <w:lang w:val="uk-UA"/>
        </w:rPr>
      </w:pPr>
    </w:p>
    <w:p w:rsidR="006E3C03" w:rsidRPr="007F4B1C" w:rsidRDefault="006E3C03" w:rsidP="006E3C03">
      <w:pPr>
        <w:tabs>
          <w:tab w:val="left" w:pos="1080"/>
          <w:tab w:val="left" w:pos="4116"/>
        </w:tabs>
        <w:spacing w:line="360" w:lineRule="auto"/>
        <w:jc w:val="center"/>
        <w:rPr>
          <w:b/>
          <w:sz w:val="26"/>
          <w:szCs w:val="26"/>
          <w:lang w:val="uk-UA"/>
        </w:rPr>
      </w:pPr>
      <w:r w:rsidRPr="007F4B1C">
        <w:rPr>
          <w:b/>
          <w:sz w:val="26"/>
          <w:szCs w:val="26"/>
          <w:lang w:val="uk-UA"/>
        </w:rPr>
        <w:t>в и р і ш и л а:</w:t>
      </w:r>
    </w:p>
    <w:p w:rsidR="006E3C03" w:rsidRPr="007C7089" w:rsidRDefault="006E3C03" w:rsidP="006E3C03">
      <w:pPr>
        <w:tabs>
          <w:tab w:val="left" w:pos="1080"/>
          <w:tab w:val="left" w:pos="4116"/>
        </w:tabs>
        <w:spacing w:line="276" w:lineRule="auto"/>
        <w:jc w:val="both"/>
        <w:rPr>
          <w:b/>
          <w:sz w:val="28"/>
          <w:szCs w:val="28"/>
          <w:lang w:val="uk-UA"/>
        </w:rPr>
      </w:pPr>
      <w:r w:rsidRPr="007C7089">
        <w:rPr>
          <w:b/>
          <w:sz w:val="28"/>
          <w:szCs w:val="28"/>
          <w:lang w:val="uk-UA"/>
        </w:rPr>
        <w:t xml:space="preserve">          </w:t>
      </w:r>
    </w:p>
    <w:p w:rsidR="006E3C03" w:rsidRPr="007C7089" w:rsidRDefault="006E3C03" w:rsidP="006E3C03">
      <w:pPr>
        <w:tabs>
          <w:tab w:val="left" w:pos="4116"/>
        </w:tabs>
        <w:spacing w:line="276" w:lineRule="auto"/>
        <w:jc w:val="both"/>
        <w:rPr>
          <w:sz w:val="28"/>
          <w:szCs w:val="28"/>
          <w:lang w:val="uk-UA"/>
        </w:rPr>
      </w:pPr>
      <w:r w:rsidRPr="007C7089">
        <w:rPr>
          <w:sz w:val="28"/>
          <w:szCs w:val="28"/>
          <w:lang w:val="uk-UA"/>
        </w:rPr>
        <w:t>1. Затвердити «Програму фінансової підтримки міської газети «Вісті Рахова» на 2017-2018 рр.»</w:t>
      </w:r>
      <w:r>
        <w:rPr>
          <w:sz w:val="28"/>
          <w:szCs w:val="28"/>
          <w:lang w:val="uk-UA"/>
        </w:rPr>
        <w:t xml:space="preserve"> (згідно додатку)</w:t>
      </w:r>
    </w:p>
    <w:p w:rsidR="006E3C03" w:rsidRPr="007C7089" w:rsidRDefault="006E3C03" w:rsidP="006E3C03">
      <w:pPr>
        <w:spacing w:line="276" w:lineRule="auto"/>
        <w:jc w:val="both"/>
        <w:rPr>
          <w:sz w:val="28"/>
          <w:szCs w:val="28"/>
          <w:lang w:val="uk-UA"/>
        </w:rPr>
      </w:pPr>
      <w:r w:rsidRPr="007C7089">
        <w:rPr>
          <w:sz w:val="28"/>
          <w:szCs w:val="28"/>
          <w:lang w:val="uk-UA"/>
        </w:rPr>
        <w:t>2. Головному бухгалтеру міської ради передбачити кошти на фінансування Програми фінансової підтримки міської газети «Вісті Рахова » на 2017-2018 рр.»</w:t>
      </w:r>
    </w:p>
    <w:p w:rsidR="006E3C03" w:rsidRPr="007C7089" w:rsidRDefault="006E3C03" w:rsidP="006E3C03">
      <w:pPr>
        <w:spacing w:line="276" w:lineRule="auto"/>
        <w:jc w:val="both"/>
        <w:rPr>
          <w:sz w:val="28"/>
          <w:szCs w:val="28"/>
          <w:lang w:val="uk-UA"/>
        </w:rPr>
      </w:pPr>
      <w:r w:rsidRPr="007C7089">
        <w:rPr>
          <w:sz w:val="28"/>
          <w:szCs w:val="28"/>
          <w:lang w:val="uk-UA"/>
        </w:rPr>
        <w:t>3. Організаційне забезпечення даного рішення покласти на спеціаліста з інноваційних проектів та туризму Кузьму В.І.</w:t>
      </w:r>
    </w:p>
    <w:p w:rsidR="006E3C03" w:rsidRPr="007C7089" w:rsidRDefault="006E3C03" w:rsidP="006E3C03">
      <w:pPr>
        <w:spacing w:line="276" w:lineRule="auto"/>
        <w:jc w:val="both"/>
        <w:rPr>
          <w:sz w:val="28"/>
          <w:szCs w:val="28"/>
          <w:lang w:val="uk-UA"/>
        </w:rPr>
      </w:pPr>
      <w:r w:rsidRPr="007C7089">
        <w:rPr>
          <w:sz w:val="28"/>
          <w:szCs w:val="28"/>
          <w:lang w:val="uk-UA"/>
        </w:rPr>
        <w:t>4. Контроль за виконанням даного рішення покласти на постійну депутатську комісію з питань соціально-економічного, культурного розвитку, освіти, охорони здоров’я і спорту, депутатської етики та регламенту.</w:t>
      </w:r>
    </w:p>
    <w:p w:rsidR="006E3C03" w:rsidRPr="007F4B1C" w:rsidRDefault="006E3C03" w:rsidP="006E3C03">
      <w:pPr>
        <w:tabs>
          <w:tab w:val="left" w:pos="1080"/>
          <w:tab w:val="left" w:pos="4116"/>
        </w:tabs>
        <w:rPr>
          <w:b/>
          <w:sz w:val="26"/>
          <w:szCs w:val="26"/>
          <w:lang w:val="uk-UA"/>
        </w:rPr>
      </w:pPr>
    </w:p>
    <w:p w:rsidR="006E3C03" w:rsidRPr="007F4B1C" w:rsidRDefault="006E3C03" w:rsidP="006E3C03">
      <w:pPr>
        <w:tabs>
          <w:tab w:val="left" w:pos="1080"/>
          <w:tab w:val="left" w:pos="4116"/>
        </w:tabs>
        <w:rPr>
          <w:b/>
          <w:sz w:val="26"/>
          <w:szCs w:val="26"/>
          <w:lang w:val="uk-UA"/>
        </w:rPr>
      </w:pPr>
    </w:p>
    <w:p w:rsidR="006E3C03" w:rsidRPr="007F4B1C" w:rsidRDefault="006E3C03" w:rsidP="006E3C03">
      <w:pPr>
        <w:tabs>
          <w:tab w:val="left" w:pos="1080"/>
          <w:tab w:val="left" w:pos="4116"/>
        </w:tabs>
        <w:rPr>
          <w:b/>
          <w:sz w:val="26"/>
          <w:szCs w:val="26"/>
          <w:lang w:val="uk-UA"/>
        </w:rPr>
      </w:pPr>
      <w:r w:rsidRPr="007F4B1C">
        <w:rPr>
          <w:b/>
          <w:sz w:val="26"/>
          <w:szCs w:val="26"/>
          <w:lang w:val="uk-UA"/>
        </w:rPr>
        <w:t xml:space="preserve">Міський голова                                                                                        </w:t>
      </w:r>
      <w:r>
        <w:rPr>
          <w:b/>
          <w:sz w:val="26"/>
          <w:szCs w:val="26"/>
          <w:lang w:val="uk-UA"/>
        </w:rPr>
        <w:t xml:space="preserve">В.В. </w:t>
      </w:r>
      <w:proofErr w:type="spellStart"/>
      <w:r>
        <w:rPr>
          <w:b/>
          <w:sz w:val="26"/>
          <w:szCs w:val="26"/>
          <w:lang w:val="uk-UA"/>
        </w:rPr>
        <w:t>Медвідь</w:t>
      </w:r>
      <w:proofErr w:type="spellEnd"/>
    </w:p>
    <w:p w:rsidR="006E3C03" w:rsidRDefault="006E3C03" w:rsidP="006E3C03">
      <w:pPr>
        <w:tabs>
          <w:tab w:val="left" w:pos="4116"/>
        </w:tabs>
        <w:rPr>
          <w:b/>
          <w:lang w:val="uk-UA"/>
        </w:rPr>
      </w:pPr>
    </w:p>
    <w:p w:rsidR="006E3C03" w:rsidRDefault="006E3C03" w:rsidP="006E3C03">
      <w:pPr>
        <w:tabs>
          <w:tab w:val="left" w:pos="4116"/>
        </w:tabs>
        <w:rPr>
          <w:b/>
          <w:lang w:val="uk-UA"/>
        </w:rPr>
      </w:pPr>
    </w:p>
    <w:p w:rsidR="006E3C03" w:rsidRDefault="006E3C03" w:rsidP="006E3C03">
      <w:pPr>
        <w:tabs>
          <w:tab w:val="left" w:pos="4116"/>
        </w:tabs>
        <w:rPr>
          <w:b/>
          <w:lang w:val="uk-UA"/>
        </w:rPr>
      </w:pPr>
    </w:p>
    <w:p w:rsidR="006E3C03" w:rsidRDefault="006E3C03" w:rsidP="006E3C03">
      <w:pPr>
        <w:tabs>
          <w:tab w:val="left" w:pos="4116"/>
        </w:tabs>
        <w:rPr>
          <w:b/>
          <w:lang w:val="uk-UA"/>
        </w:rPr>
      </w:pPr>
    </w:p>
    <w:p w:rsidR="006E3C03" w:rsidRDefault="006E3C03" w:rsidP="006E3C03">
      <w:pPr>
        <w:tabs>
          <w:tab w:val="left" w:pos="4116"/>
        </w:tabs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</w:t>
      </w:r>
    </w:p>
    <w:p w:rsidR="006E3C03" w:rsidRPr="003007A2" w:rsidRDefault="006E3C03" w:rsidP="006E3C03">
      <w:pPr>
        <w:tabs>
          <w:tab w:val="left" w:pos="4116"/>
        </w:tabs>
        <w:rPr>
          <w:sz w:val="20"/>
          <w:szCs w:val="20"/>
          <w:lang w:val="uk-UA"/>
        </w:rPr>
      </w:pPr>
      <w:r>
        <w:rPr>
          <w:b/>
          <w:lang w:val="uk-UA"/>
        </w:rPr>
        <w:lastRenderedPageBreak/>
        <w:t xml:space="preserve">                                                                                  </w:t>
      </w:r>
      <w:r>
        <w:rPr>
          <w:sz w:val="20"/>
          <w:szCs w:val="20"/>
          <w:lang w:val="uk-UA"/>
        </w:rPr>
        <w:t>Додаток №</w:t>
      </w:r>
      <w:r w:rsidRPr="003007A2">
        <w:rPr>
          <w:sz w:val="20"/>
          <w:szCs w:val="20"/>
          <w:lang w:val="uk-UA"/>
        </w:rPr>
        <w:t>____</w:t>
      </w:r>
    </w:p>
    <w:p w:rsidR="006E3C03" w:rsidRPr="00633473" w:rsidRDefault="006E3C03" w:rsidP="006E3C03">
      <w:pPr>
        <w:tabs>
          <w:tab w:val="left" w:pos="4116"/>
        </w:tabs>
        <w:ind w:left="4956"/>
        <w:rPr>
          <w:sz w:val="20"/>
          <w:szCs w:val="20"/>
          <w:lang w:val="uk-UA"/>
        </w:rPr>
      </w:pPr>
      <w:r w:rsidRPr="00633473">
        <w:rPr>
          <w:sz w:val="20"/>
          <w:szCs w:val="20"/>
          <w:lang w:val="uk-UA"/>
        </w:rPr>
        <w:t>до рішення</w:t>
      </w:r>
      <w:r w:rsidRPr="003007A2">
        <w:rPr>
          <w:sz w:val="20"/>
          <w:szCs w:val="20"/>
          <w:lang w:val="uk-UA"/>
        </w:rPr>
        <w:t>____</w:t>
      </w:r>
      <w:r w:rsidRPr="00633473">
        <w:rPr>
          <w:sz w:val="20"/>
          <w:szCs w:val="20"/>
          <w:lang w:val="uk-UA"/>
        </w:rPr>
        <w:t xml:space="preserve"> сесії </w:t>
      </w:r>
      <w:r>
        <w:rPr>
          <w:sz w:val="20"/>
          <w:szCs w:val="20"/>
          <w:lang w:val="uk-UA"/>
        </w:rPr>
        <w:t>Рахівської</w:t>
      </w:r>
      <w:r w:rsidRPr="00633473">
        <w:rPr>
          <w:sz w:val="20"/>
          <w:szCs w:val="20"/>
          <w:lang w:val="uk-UA"/>
        </w:rPr>
        <w:t xml:space="preserve"> міської ради </w:t>
      </w:r>
      <w:r w:rsidRPr="00633473">
        <w:rPr>
          <w:sz w:val="20"/>
          <w:szCs w:val="20"/>
          <w:lang w:val="en-US"/>
        </w:rPr>
        <w:t>V</w:t>
      </w:r>
      <w:r w:rsidRPr="00633473">
        <w:rPr>
          <w:caps/>
          <w:color w:val="000000"/>
          <w:sz w:val="20"/>
          <w:szCs w:val="20"/>
          <w:lang w:val="uk-UA"/>
        </w:rPr>
        <w:t>І</w:t>
      </w:r>
      <w:r w:rsidRPr="00633473">
        <w:rPr>
          <w:sz w:val="20"/>
          <w:szCs w:val="20"/>
          <w:lang w:val="en-US"/>
        </w:rPr>
        <w:t>I</w:t>
      </w:r>
      <w:r w:rsidRPr="00633473">
        <w:rPr>
          <w:sz w:val="20"/>
          <w:szCs w:val="20"/>
          <w:lang w:val="uk-UA"/>
        </w:rPr>
        <w:t xml:space="preserve"> скликання № </w:t>
      </w:r>
      <w:r>
        <w:rPr>
          <w:sz w:val="20"/>
          <w:szCs w:val="20"/>
          <w:lang w:val="uk-UA"/>
        </w:rPr>
        <w:t>__</w:t>
      </w:r>
      <w:r w:rsidRPr="00633473">
        <w:rPr>
          <w:sz w:val="20"/>
          <w:szCs w:val="20"/>
          <w:lang w:val="uk-UA"/>
        </w:rPr>
        <w:t xml:space="preserve">  від </w:t>
      </w:r>
      <w:r>
        <w:rPr>
          <w:sz w:val="20"/>
          <w:szCs w:val="20"/>
          <w:lang w:val="uk-UA"/>
        </w:rPr>
        <w:t xml:space="preserve"> ___ </w:t>
      </w:r>
      <w:r w:rsidRPr="00633473">
        <w:rPr>
          <w:sz w:val="20"/>
          <w:szCs w:val="20"/>
          <w:lang w:val="uk-UA"/>
        </w:rPr>
        <w:t xml:space="preserve"> .</w:t>
      </w:r>
      <w:r>
        <w:rPr>
          <w:sz w:val="20"/>
          <w:szCs w:val="20"/>
          <w:lang w:val="uk-UA"/>
        </w:rPr>
        <w:t>___</w:t>
      </w:r>
      <w:r w:rsidRPr="00633473">
        <w:rPr>
          <w:sz w:val="20"/>
          <w:szCs w:val="20"/>
          <w:lang w:val="uk-UA"/>
        </w:rPr>
        <w:t>. 201</w:t>
      </w:r>
      <w:r>
        <w:rPr>
          <w:sz w:val="20"/>
          <w:szCs w:val="20"/>
          <w:lang w:val="uk-UA"/>
        </w:rPr>
        <w:t>7</w:t>
      </w:r>
      <w:r w:rsidRPr="00633473">
        <w:rPr>
          <w:sz w:val="20"/>
          <w:szCs w:val="20"/>
          <w:lang w:val="uk-UA"/>
        </w:rPr>
        <w:t xml:space="preserve"> року</w:t>
      </w:r>
    </w:p>
    <w:p w:rsidR="006E3C03" w:rsidRDefault="006E3C03" w:rsidP="006E3C03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lang w:val="uk-UA"/>
        </w:rPr>
      </w:pPr>
    </w:p>
    <w:p w:rsidR="006E3C03" w:rsidRDefault="006E3C03" w:rsidP="006E3C03">
      <w:pPr>
        <w:tabs>
          <w:tab w:val="left" w:pos="4116"/>
        </w:tabs>
        <w:rPr>
          <w:b/>
          <w:lang w:val="uk-UA"/>
        </w:rPr>
      </w:pPr>
    </w:p>
    <w:p w:rsidR="006E3C03" w:rsidRDefault="006E3C03" w:rsidP="006E3C03">
      <w:pPr>
        <w:tabs>
          <w:tab w:val="left" w:pos="4116"/>
        </w:tabs>
        <w:rPr>
          <w:rStyle w:val="a4"/>
          <w:sz w:val="28"/>
          <w:szCs w:val="28"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</w:t>
      </w:r>
    </w:p>
    <w:p w:rsidR="006E3C03" w:rsidRDefault="006E3C03" w:rsidP="006E3C03">
      <w:pPr>
        <w:pStyle w:val="a3"/>
        <w:spacing w:before="0" w:beforeAutospacing="0" w:after="0" w:afterAutospacing="0"/>
        <w:jc w:val="center"/>
        <w:rPr>
          <w:b/>
          <w:lang w:val="uk-UA"/>
        </w:rPr>
      </w:pPr>
    </w:p>
    <w:p w:rsidR="006E3C03" w:rsidRDefault="006E3C03" w:rsidP="006E3C03">
      <w:pPr>
        <w:pStyle w:val="a3"/>
        <w:spacing w:before="0" w:beforeAutospacing="0" w:after="0" w:afterAutospacing="0"/>
        <w:jc w:val="center"/>
        <w:rPr>
          <w:b/>
          <w:lang w:val="uk-UA"/>
        </w:rPr>
      </w:pPr>
    </w:p>
    <w:p w:rsidR="006E3C03" w:rsidRDefault="006E3C03" w:rsidP="006E3C03">
      <w:pPr>
        <w:pStyle w:val="a3"/>
        <w:spacing w:before="0" w:beforeAutospacing="0" w:after="0" w:afterAutospacing="0"/>
        <w:jc w:val="center"/>
        <w:rPr>
          <w:b/>
          <w:lang w:val="uk-UA"/>
        </w:rPr>
      </w:pPr>
    </w:p>
    <w:p w:rsidR="006E3C03" w:rsidRDefault="006E3C03" w:rsidP="006E3C03">
      <w:pPr>
        <w:pStyle w:val="a3"/>
        <w:spacing w:before="0" w:beforeAutospacing="0" w:after="0" w:afterAutospacing="0"/>
        <w:jc w:val="center"/>
        <w:rPr>
          <w:b/>
          <w:lang w:val="uk-UA"/>
        </w:rPr>
      </w:pPr>
    </w:p>
    <w:p w:rsidR="006E3C03" w:rsidRDefault="006E3C03" w:rsidP="006E3C03">
      <w:pPr>
        <w:pStyle w:val="a3"/>
        <w:spacing w:before="0" w:beforeAutospacing="0" w:after="0" w:afterAutospacing="0"/>
        <w:jc w:val="center"/>
        <w:rPr>
          <w:b/>
          <w:lang w:val="uk-UA"/>
        </w:rPr>
      </w:pPr>
    </w:p>
    <w:p w:rsidR="006E3C03" w:rsidRDefault="006E3C03" w:rsidP="006E3C03">
      <w:pPr>
        <w:pStyle w:val="a3"/>
        <w:spacing w:before="0" w:beforeAutospacing="0" w:after="0" w:afterAutospacing="0"/>
        <w:jc w:val="center"/>
        <w:rPr>
          <w:b/>
          <w:lang w:val="uk-UA"/>
        </w:rPr>
      </w:pPr>
    </w:p>
    <w:p w:rsidR="006E3C03" w:rsidRDefault="006E3C03" w:rsidP="006E3C03">
      <w:pPr>
        <w:pStyle w:val="a3"/>
        <w:spacing w:before="0" w:beforeAutospacing="0" w:after="0" w:afterAutospacing="0"/>
        <w:jc w:val="center"/>
        <w:rPr>
          <w:b/>
          <w:lang w:val="uk-UA"/>
        </w:rPr>
      </w:pPr>
    </w:p>
    <w:p w:rsidR="006E3C03" w:rsidRDefault="006E3C03" w:rsidP="006E3C03">
      <w:pPr>
        <w:pStyle w:val="a3"/>
        <w:spacing w:before="0" w:beforeAutospacing="0" w:after="0" w:afterAutospacing="0"/>
        <w:jc w:val="center"/>
        <w:rPr>
          <w:b/>
          <w:lang w:val="uk-UA"/>
        </w:rPr>
      </w:pPr>
    </w:p>
    <w:p w:rsidR="006E3C03" w:rsidRDefault="006E3C03" w:rsidP="006E3C03">
      <w:pPr>
        <w:pStyle w:val="a3"/>
        <w:spacing w:before="0" w:beforeAutospacing="0" w:after="0" w:afterAutospacing="0"/>
        <w:jc w:val="center"/>
        <w:rPr>
          <w:b/>
          <w:lang w:val="uk-UA"/>
        </w:rPr>
      </w:pPr>
    </w:p>
    <w:p w:rsidR="006E3C03" w:rsidRDefault="006E3C03" w:rsidP="006E3C03">
      <w:pPr>
        <w:pStyle w:val="a3"/>
        <w:spacing w:before="0" w:beforeAutospacing="0" w:after="0" w:afterAutospacing="0"/>
        <w:jc w:val="center"/>
        <w:rPr>
          <w:b/>
          <w:lang w:val="uk-UA"/>
        </w:rPr>
      </w:pPr>
    </w:p>
    <w:p w:rsidR="006E3C03" w:rsidRDefault="006E3C03" w:rsidP="006E3C03">
      <w:pPr>
        <w:pStyle w:val="a3"/>
        <w:spacing w:before="0" w:beforeAutospacing="0" w:after="0" w:afterAutospacing="0"/>
        <w:jc w:val="center"/>
        <w:rPr>
          <w:b/>
          <w:lang w:val="uk-UA"/>
        </w:rPr>
      </w:pPr>
    </w:p>
    <w:p w:rsidR="006E3C03" w:rsidRDefault="006E3C03" w:rsidP="006E3C03">
      <w:pPr>
        <w:pStyle w:val="a3"/>
        <w:spacing w:before="0" w:beforeAutospacing="0" w:after="0" w:afterAutospacing="0"/>
        <w:jc w:val="center"/>
        <w:rPr>
          <w:b/>
          <w:lang w:val="uk-UA"/>
        </w:rPr>
      </w:pPr>
    </w:p>
    <w:p w:rsidR="006E3C03" w:rsidRDefault="006E3C03" w:rsidP="006E3C03">
      <w:pPr>
        <w:pStyle w:val="a3"/>
        <w:spacing w:before="0" w:beforeAutospacing="0" w:after="0" w:afterAutospacing="0"/>
        <w:jc w:val="center"/>
        <w:rPr>
          <w:b/>
          <w:lang w:val="uk-UA"/>
        </w:rPr>
      </w:pPr>
    </w:p>
    <w:p w:rsidR="006E3C03" w:rsidRPr="00AD631E" w:rsidRDefault="006E3C03" w:rsidP="006E3C03">
      <w:pPr>
        <w:pStyle w:val="a3"/>
        <w:spacing w:before="0" w:beforeAutospacing="0" w:after="0" w:afterAutospacing="0"/>
        <w:jc w:val="center"/>
        <w:rPr>
          <w:b/>
          <w:sz w:val="40"/>
          <w:szCs w:val="40"/>
          <w:lang w:val="uk-UA"/>
        </w:rPr>
      </w:pPr>
    </w:p>
    <w:p w:rsidR="006E3C03" w:rsidRPr="00AD631E" w:rsidRDefault="006E3C03" w:rsidP="006E3C03">
      <w:pPr>
        <w:pStyle w:val="a3"/>
        <w:spacing w:before="0" w:beforeAutospacing="0" w:after="0" w:afterAutospacing="0"/>
        <w:jc w:val="center"/>
        <w:rPr>
          <w:b/>
          <w:sz w:val="40"/>
          <w:szCs w:val="40"/>
          <w:lang w:val="uk-UA"/>
        </w:rPr>
      </w:pPr>
      <w:r w:rsidRPr="00AD631E">
        <w:rPr>
          <w:b/>
          <w:sz w:val="40"/>
          <w:szCs w:val="40"/>
          <w:lang w:val="uk-UA"/>
        </w:rPr>
        <w:t>ПРОГРАМА</w:t>
      </w:r>
    </w:p>
    <w:p w:rsidR="006E3C03" w:rsidRDefault="006E3C03" w:rsidP="006E3C03">
      <w:pPr>
        <w:pStyle w:val="a3"/>
        <w:spacing w:before="0" w:beforeAutospacing="0" w:after="0" w:afterAutospacing="0"/>
        <w:jc w:val="center"/>
        <w:rPr>
          <w:b/>
          <w:sz w:val="40"/>
          <w:szCs w:val="40"/>
          <w:lang w:val="uk-UA"/>
        </w:rPr>
      </w:pPr>
      <w:r w:rsidRPr="00AD631E">
        <w:rPr>
          <w:b/>
          <w:sz w:val="40"/>
          <w:szCs w:val="40"/>
          <w:lang w:val="uk-UA"/>
        </w:rPr>
        <w:t xml:space="preserve"> </w:t>
      </w:r>
      <w:r>
        <w:rPr>
          <w:b/>
          <w:sz w:val="40"/>
          <w:szCs w:val="40"/>
          <w:lang w:val="uk-UA"/>
        </w:rPr>
        <w:t xml:space="preserve">фінансової </w:t>
      </w:r>
      <w:r w:rsidRPr="00AD631E">
        <w:rPr>
          <w:b/>
          <w:sz w:val="40"/>
          <w:szCs w:val="40"/>
          <w:lang w:val="uk-UA"/>
        </w:rPr>
        <w:t xml:space="preserve">підтримки міської газети </w:t>
      </w:r>
    </w:p>
    <w:p w:rsidR="006E3C03" w:rsidRPr="003007A2" w:rsidRDefault="006E3C03" w:rsidP="006E3C03">
      <w:pPr>
        <w:pStyle w:val="a3"/>
        <w:spacing w:before="0" w:beforeAutospacing="0" w:after="0" w:afterAutospacing="0"/>
        <w:jc w:val="center"/>
        <w:rPr>
          <w:rStyle w:val="a4"/>
          <w:bCs w:val="0"/>
          <w:sz w:val="40"/>
          <w:szCs w:val="40"/>
          <w:lang w:val="uk-UA"/>
        </w:rPr>
      </w:pPr>
      <w:r w:rsidRPr="00AD631E">
        <w:rPr>
          <w:b/>
          <w:sz w:val="40"/>
          <w:szCs w:val="40"/>
          <w:lang w:val="uk-UA"/>
        </w:rPr>
        <w:t>«</w:t>
      </w:r>
      <w:r>
        <w:rPr>
          <w:b/>
          <w:sz w:val="40"/>
          <w:szCs w:val="40"/>
          <w:lang w:val="uk-UA"/>
        </w:rPr>
        <w:t>Вісті Рахова</w:t>
      </w:r>
      <w:r w:rsidRPr="00AD631E">
        <w:rPr>
          <w:b/>
          <w:sz w:val="40"/>
          <w:szCs w:val="40"/>
          <w:lang w:val="uk-UA"/>
        </w:rPr>
        <w:t xml:space="preserve"> »</w:t>
      </w:r>
      <w:r>
        <w:rPr>
          <w:b/>
          <w:sz w:val="40"/>
          <w:szCs w:val="40"/>
          <w:lang w:val="uk-UA"/>
        </w:rPr>
        <w:t xml:space="preserve"> </w:t>
      </w:r>
      <w:r w:rsidRPr="00AD631E">
        <w:rPr>
          <w:b/>
          <w:sz w:val="40"/>
          <w:szCs w:val="40"/>
          <w:lang w:val="uk-UA"/>
        </w:rPr>
        <w:t>на 201</w:t>
      </w:r>
      <w:r>
        <w:rPr>
          <w:b/>
          <w:sz w:val="40"/>
          <w:szCs w:val="40"/>
          <w:lang w:val="uk-UA"/>
        </w:rPr>
        <w:t>7-2018</w:t>
      </w:r>
      <w:r w:rsidRPr="00AD631E">
        <w:rPr>
          <w:b/>
          <w:sz w:val="40"/>
          <w:szCs w:val="40"/>
          <w:lang w:val="uk-UA"/>
        </w:rPr>
        <w:t xml:space="preserve"> р</w:t>
      </w:r>
      <w:r>
        <w:rPr>
          <w:b/>
          <w:sz w:val="40"/>
          <w:szCs w:val="40"/>
          <w:lang w:val="uk-UA"/>
        </w:rPr>
        <w:t xml:space="preserve">р. </w:t>
      </w:r>
    </w:p>
    <w:p w:rsidR="006E3C03" w:rsidRPr="003B4F6E" w:rsidRDefault="006E3C03" w:rsidP="006E3C03">
      <w:pPr>
        <w:pStyle w:val="a3"/>
        <w:spacing w:before="0" w:beforeAutospacing="0" w:after="0" w:afterAutospacing="0"/>
        <w:jc w:val="center"/>
        <w:rPr>
          <w:lang w:val="uk-UA"/>
        </w:rPr>
      </w:pPr>
      <w:r w:rsidRPr="003B4F6E">
        <w:rPr>
          <w:rStyle w:val="a4"/>
        </w:rPr>
        <w:t> </w:t>
      </w:r>
    </w:p>
    <w:p w:rsidR="006E3C03" w:rsidRDefault="006E3C03" w:rsidP="006E3C03">
      <w:pPr>
        <w:pStyle w:val="a3"/>
        <w:spacing w:before="0" w:beforeAutospacing="0" w:after="0" w:afterAutospacing="0"/>
        <w:jc w:val="center"/>
        <w:rPr>
          <w:rStyle w:val="a4"/>
          <w:lang w:val="uk-UA"/>
        </w:rPr>
      </w:pPr>
    </w:p>
    <w:p w:rsidR="006E3C03" w:rsidRDefault="006E3C03" w:rsidP="006E3C03">
      <w:pPr>
        <w:pStyle w:val="a3"/>
        <w:spacing w:before="0" w:beforeAutospacing="0" w:after="0" w:afterAutospacing="0"/>
        <w:jc w:val="center"/>
        <w:rPr>
          <w:rStyle w:val="a4"/>
          <w:lang w:val="uk-UA"/>
        </w:rPr>
      </w:pPr>
    </w:p>
    <w:p w:rsidR="006E3C03" w:rsidRDefault="006E3C03" w:rsidP="006E3C03">
      <w:pPr>
        <w:pStyle w:val="a3"/>
        <w:spacing w:before="0" w:beforeAutospacing="0" w:after="0" w:afterAutospacing="0"/>
        <w:jc w:val="center"/>
        <w:rPr>
          <w:rStyle w:val="a4"/>
          <w:lang w:val="uk-UA"/>
        </w:rPr>
      </w:pPr>
    </w:p>
    <w:p w:rsidR="006E3C03" w:rsidRDefault="006E3C03" w:rsidP="006E3C03">
      <w:pPr>
        <w:pStyle w:val="a3"/>
        <w:spacing w:before="0" w:beforeAutospacing="0" w:after="0" w:afterAutospacing="0"/>
        <w:jc w:val="center"/>
        <w:rPr>
          <w:rStyle w:val="a4"/>
          <w:lang w:val="uk-UA"/>
        </w:rPr>
      </w:pPr>
    </w:p>
    <w:p w:rsidR="006E3C03" w:rsidRDefault="006E3C03" w:rsidP="006E3C03">
      <w:pPr>
        <w:pStyle w:val="a3"/>
        <w:spacing w:before="0" w:beforeAutospacing="0" w:after="0" w:afterAutospacing="0"/>
        <w:jc w:val="center"/>
        <w:rPr>
          <w:rStyle w:val="a4"/>
          <w:lang w:val="uk-UA"/>
        </w:rPr>
      </w:pPr>
    </w:p>
    <w:p w:rsidR="006E3C03" w:rsidRDefault="006E3C03" w:rsidP="006E3C03">
      <w:pPr>
        <w:pStyle w:val="a3"/>
        <w:spacing w:before="0" w:beforeAutospacing="0" w:after="0" w:afterAutospacing="0"/>
        <w:jc w:val="center"/>
        <w:rPr>
          <w:rStyle w:val="a4"/>
          <w:lang w:val="uk-UA"/>
        </w:rPr>
      </w:pPr>
    </w:p>
    <w:p w:rsidR="006E3C03" w:rsidRDefault="006E3C03" w:rsidP="006E3C03">
      <w:pPr>
        <w:pStyle w:val="a3"/>
        <w:spacing w:before="0" w:beforeAutospacing="0" w:after="0" w:afterAutospacing="0"/>
        <w:jc w:val="center"/>
        <w:rPr>
          <w:rStyle w:val="a4"/>
          <w:lang w:val="uk-UA"/>
        </w:rPr>
      </w:pPr>
    </w:p>
    <w:p w:rsidR="006E3C03" w:rsidRDefault="006E3C03" w:rsidP="006E3C03">
      <w:pPr>
        <w:pStyle w:val="a3"/>
        <w:spacing w:before="0" w:beforeAutospacing="0" w:after="0" w:afterAutospacing="0"/>
        <w:jc w:val="center"/>
        <w:rPr>
          <w:rStyle w:val="a4"/>
          <w:lang w:val="uk-UA"/>
        </w:rPr>
      </w:pPr>
    </w:p>
    <w:p w:rsidR="006E3C03" w:rsidRDefault="006E3C03" w:rsidP="006E3C03">
      <w:pPr>
        <w:pStyle w:val="a3"/>
        <w:spacing w:before="0" w:beforeAutospacing="0" w:after="0" w:afterAutospacing="0"/>
        <w:jc w:val="center"/>
        <w:rPr>
          <w:rStyle w:val="a4"/>
          <w:lang w:val="uk-UA"/>
        </w:rPr>
      </w:pPr>
    </w:p>
    <w:p w:rsidR="006E3C03" w:rsidRDefault="006E3C03" w:rsidP="006E3C03">
      <w:pPr>
        <w:pStyle w:val="a3"/>
        <w:spacing w:before="0" w:beforeAutospacing="0" w:after="0" w:afterAutospacing="0"/>
        <w:jc w:val="center"/>
        <w:rPr>
          <w:rStyle w:val="a4"/>
          <w:lang w:val="uk-UA"/>
        </w:rPr>
      </w:pPr>
    </w:p>
    <w:p w:rsidR="006E3C03" w:rsidRDefault="006E3C03" w:rsidP="006E3C03">
      <w:pPr>
        <w:pStyle w:val="a3"/>
        <w:spacing w:before="0" w:beforeAutospacing="0" w:after="0" w:afterAutospacing="0"/>
        <w:jc w:val="center"/>
        <w:rPr>
          <w:rStyle w:val="a4"/>
          <w:lang w:val="uk-UA"/>
        </w:rPr>
      </w:pPr>
    </w:p>
    <w:p w:rsidR="006E3C03" w:rsidRDefault="006E3C03" w:rsidP="006E3C03">
      <w:pPr>
        <w:pStyle w:val="a3"/>
        <w:spacing w:before="0" w:beforeAutospacing="0" w:after="0" w:afterAutospacing="0"/>
        <w:jc w:val="center"/>
        <w:rPr>
          <w:rStyle w:val="a4"/>
          <w:lang w:val="uk-UA"/>
        </w:rPr>
      </w:pPr>
    </w:p>
    <w:p w:rsidR="006E3C03" w:rsidRDefault="006E3C03" w:rsidP="006E3C03">
      <w:pPr>
        <w:pStyle w:val="a3"/>
        <w:spacing w:before="0" w:beforeAutospacing="0" w:after="0" w:afterAutospacing="0"/>
        <w:jc w:val="center"/>
        <w:rPr>
          <w:rStyle w:val="a4"/>
          <w:lang w:val="uk-UA"/>
        </w:rPr>
      </w:pPr>
    </w:p>
    <w:p w:rsidR="006E3C03" w:rsidRDefault="006E3C03" w:rsidP="006E3C03">
      <w:pPr>
        <w:pStyle w:val="a3"/>
        <w:spacing w:before="0" w:beforeAutospacing="0" w:after="0" w:afterAutospacing="0"/>
        <w:jc w:val="center"/>
        <w:rPr>
          <w:rStyle w:val="a4"/>
          <w:lang w:val="uk-UA"/>
        </w:rPr>
      </w:pPr>
    </w:p>
    <w:p w:rsidR="006E3C03" w:rsidRDefault="006E3C03" w:rsidP="006E3C03">
      <w:pPr>
        <w:pStyle w:val="a3"/>
        <w:spacing w:before="0" w:beforeAutospacing="0" w:after="0" w:afterAutospacing="0"/>
        <w:jc w:val="center"/>
        <w:rPr>
          <w:rStyle w:val="a4"/>
          <w:lang w:val="uk-UA"/>
        </w:rPr>
      </w:pPr>
    </w:p>
    <w:p w:rsidR="006E3C03" w:rsidRDefault="006E3C03" w:rsidP="006E3C03">
      <w:pPr>
        <w:pStyle w:val="a3"/>
        <w:spacing w:before="0" w:beforeAutospacing="0" w:after="0" w:afterAutospacing="0"/>
        <w:jc w:val="center"/>
        <w:rPr>
          <w:rStyle w:val="a4"/>
          <w:lang w:val="uk-UA"/>
        </w:rPr>
      </w:pPr>
    </w:p>
    <w:p w:rsidR="006E3C03" w:rsidRDefault="006E3C03" w:rsidP="006E3C03">
      <w:pPr>
        <w:pStyle w:val="a3"/>
        <w:spacing w:before="0" w:beforeAutospacing="0" w:after="0" w:afterAutospacing="0"/>
        <w:jc w:val="center"/>
        <w:rPr>
          <w:rStyle w:val="a4"/>
          <w:lang w:val="uk-UA"/>
        </w:rPr>
      </w:pPr>
    </w:p>
    <w:p w:rsidR="006E3C03" w:rsidRDefault="006E3C03" w:rsidP="006E3C03">
      <w:pPr>
        <w:pStyle w:val="a3"/>
        <w:spacing w:before="0" w:beforeAutospacing="0" w:after="0" w:afterAutospacing="0"/>
        <w:jc w:val="center"/>
        <w:rPr>
          <w:rStyle w:val="a4"/>
          <w:lang w:val="uk-UA"/>
        </w:rPr>
      </w:pPr>
    </w:p>
    <w:p w:rsidR="006E3C03" w:rsidRDefault="006E3C03" w:rsidP="006E3C03">
      <w:pPr>
        <w:pStyle w:val="a3"/>
        <w:spacing w:before="0" w:beforeAutospacing="0" w:after="0" w:afterAutospacing="0"/>
        <w:jc w:val="center"/>
        <w:rPr>
          <w:rStyle w:val="a4"/>
          <w:lang w:val="uk-UA"/>
        </w:rPr>
      </w:pPr>
    </w:p>
    <w:p w:rsidR="006E3C03" w:rsidRDefault="006E3C03" w:rsidP="006E3C03">
      <w:pPr>
        <w:pStyle w:val="a3"/>
        <w:spacing w:before="0" w:beforeAutospacing="0" w:after="0" w:afterAutospacing="0"/>
        <w:jc w:val="center"/>
        <w:rPr>
          <w:rStyle w:val="a4"/>
          <w:lang w:val="uk-UA"/>
        </w:rPr>
      </w:pPr>
    </w:p>
    <w:p w:rsidR="006E3C03" w:rsidRDefault="006E3C03" w:rsidP="006E3C03">
      <w:pPr>
        <w:pStyle w:val="a3"/>
        <w:spacing w:before="0" w:beforeAutospacing="0" w:after="0" w:afterAutospacing="0"/>
        <w:jc w:val="center"/>
        <w:rPr>
          <w:rStyle w:val="a4"/>
          <w:lang w:val="uk-UA"/>
        </w:rPr>
      </w:pPr>
    </w:p>
    <w:p w:rsidR="006E3C03" w:rsidRDefault="006E3C03" w:rsidP="006E3C03">
      <w:pPr>
        <w:pStyle w:val="a3"/>
        <w:spacing w:before="0" w:beforeAutospacing="0" w:after="0" w:afterAutospacing="0"/>
        <w:jc w:val="center"/>
        <w:rPr>
          <w:rStyle w:val="a4"/>
          <w:lang w:val="uk-UA"/>
        </w:rPr>
      </w:pPr>
    </w:p>
    <w:p w:rsidR="006E3C03" w:rsidRDefault="006E3C03" w:rsidP="006E3C03">
      <w:pPr>
        <w:pStyle w:val="a3"/>
        <w:spacing w:before="0" w:beforeAutospacing="0" w:after="0" w:afterAutospacing="0"/>
        <w:jc w:val="center"/>
        <w:rPr>
          <w:rStyle w:val="a4"/>
          <w:lang w:val="uk-UA"/>
        </w:rPr>
      </w:pPr>
    </w:p>
    <w:p w:rsidR="006E3C03" w:rsidRDefault="006E3C03" w:rsidP="006E3C03">
      <w:pPr>
        <w:pStyle w:val="a3"/>
        <w:spacing w:before="0" w:beforeAutospacing="0" w:after="0" w:afterAutospacing="0"/>
        <w:jc w:val="center"/>
        <w:rPr>
          <w:rStyle w:val="a4"/>
          <w:lang w:val="uk-UA"/>
        </w:rPr>
      </w:pPr>
    </w:p>
    <w:p w:rsidR="006E3C03" w:rsidRDefault="006E3C03" w:rsidP="006E3C03">
      <w:pPr>
        <w:pStyle w:val="a3"/>
        <w:spacing w:before="0" w:beforeAutospacing="0" w:after="0" w:afterAutospacing="0"/>
        <w:jc w:val="center"/>
        <w:rPr>
          <w:rStyle w:val="a4"/>
          <w:lang w:val="uk-UA"/>
        </w:rPr>
      </w:pPr>
    </w:p>
    <w:p w:rsidR="006E3C03" w:rsidRDefault="006E3C03" w:rsidP="006E3C03">
      <w:pPr>
        <w:widowControl w:val="0"/>
        <w:tabs>
          <w:tab w:val="left" w:pos="1080"/>
        </w:tabs>
        <w:spacing w:line="276" w:lineRule="auto"/>
        <w:jc w:val="both"/>
        <w:rPr>
          <w:rStyle w:val="a4"/>
          <w:lang w:val="uk-UA"/>
        </w:rPr>
      </w:pPr>
    </w:p>
    <w:p w:rsidR="006E3C03" w:rsidRPr="003007A2" w:rsidRDefault="006E3C03" w:rsidP="006E3C03">
      <w:pPr>
        <w:widowControl w:val="0"/>
        <w:tabs>
          <w:tab w:val="left" w:pos="1080"/>
        </w:tabs>
        <w:spacing w:line="276" w:lineRule="auto"/>
        <w:jc w:val="both"/>
        <w:rPr>
          <w:b/>
          <w:sz w:val="28"/>
          <w:szCs w:val="28"/>
          <w:lang w:val="uk-UA"/>
        </w:rPr>
      </w:pPr>
      <w:r w:rsidRPr="003007A2">
        <w:rPr>
          <w:b/>
          <w:sz w:val="28"/>
          <w:szCs w:val="28"/>
          <w:lang w:val="uk-UA"/>
        </w:rPr>
        <w:lastRenderedPageBreak/>
        <w:t>Вступ</w:t>
      </w:r>
    </w:p>
    <w:p w:rsidR="006E3C03" w:rsidRPr="003007A2" w:rsidRDefault="006E3C03" w:rsidP="006E3C03">
      <w:pPr>
        <w:widowControl w:val="0"/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3007A2">
        <w:rPr>
          <w:color w:val="000000"/>
          <w:sz w:val="28"/>
          <w:szCs w:val="28"/>
          <w:lang w:val="uk-UA"/>
        </w:rPr>
        <w:t xml:space="preserve">В основу </w:t>
      </w:r>
      <w:r w:rsidRPr="003007A2">
        <w:rPr>
          <w:sz w:val="28"/>
          <w:szCs w:val="28"/>
          <w:lang w:val="uk-UA"/>
        </w:rPr>
        <w:t xml:space="preserve">«Програми фінансової підтримки міської газети «Вісті Рахова» </w:t>
      </w:r>
      <w:r w:rsidRPr="003007A2">
        <w:rPr>
          <w:sz w:val="28"/>
          <w:szCs w:val="28"/>
        </w:rPr>
        <w:t>на 201</w:t>
      </w:r>
      <w:r w:rsidRPr="003007A2">
        <w:rPr>
          <w:sz w:val="28"/>
          <w:szCs w:val="28"/>
          <w:lang w:val="uk-UA"/>
        </w:rPr>
        <w:t>7-2018 р</w:t>
      </w:r>
      <w:r w:rsidRPr="003007A2">
        <w:rPr>
          <w:sz w:val="28"/>
          <w:szCs w:val="28"/>
        </w:rPr>
        <w:t>р</w:t>
      </w:r>
      <w:r w:rsidRPr="003007A2">
        <w:rPr>
          <w:sz w:val="28"/>
          <w:szCs w:val="28"/>
          <w:lang w:val="uk-UA"/>
        </w:rPr>
        <w:t xml:space="preserve">. </w:t>
      </w:r>
      <w:proofErr w:type="spellStart"/>
      <w:r w:rsidRPr="003007A2">
        <w:rPr>
          <w:color w:val="000000"/>
          <w:sz w:val="28"/>
          <w:szCs w:val="28"/>
        </w:rPr>
        <w:t>покладений</w:t>
      </w:r>
      <w:proofErr w:type="spellEnd"/>
      <w:r w:rsidRPr="003007A2">
        <w:rPr>
          <w:color w:val="000000"/>
          <w:sz w:val="28"/>
          <w:szCs w:val="28"/>
        </w:rPr>
        <w:t xml:space="preserve"> </w:t>
      </w:r>
      <w:proofErr w:type="spellStart"/>
      <w:r w:rsidRPr="003007A2">
        <w:rPr>
          <w:color w:val="000000"/>
          <w:sz w:val="28"/>
          <w:szCs w:val="28"/>
        </w:rPr>
        <w:t>системний</w:t>
      </w:r>
      <w:proofErr w:type="spellEnd"/>
      <w:r w:rsidRPr="003007A2">
        <w:rPr>
          <w:color w:val="000000"/>
          <w:sz w:val="28"/>
          <w:szCs w:val="28"/>
        </w:rPr>
        <w:t xml:space="preserve"> </w:t>
      </w:r>
      <w:proofErr w:type="spellStart"/>
      <w:r w:rsidRPr="003007A2">
        <w:rPr>
          <w:color w:val="000000"/>
          <w:sz w:val="28"/>
          <w:szCs w:val="28"/>
        </w:rPr>
        <w:t>аналіз</w:t>
      </w:r>
      <w:proofErr w:type="spellEnd"/>
      <w:r w:rsidRPr="003007A2">
        <w:rPr>
          <w:color w:val="000000"/>
          <w:sz w:val="28"/>
          <w:szCs w:val="28"/>
        </w:rPr>
        <w:t xml:space="preserve"> </w:t>
      </w:r>
      <w:proofErr w:type="spellStart"/>
      <w:r w:rsidRPr="003007A2">
        <w:rPr>
          <w:color w:val="000000"/>
          <w:sz w:val="28"/>
          <w:szCs w:val="28"/>
        </w:rPr>
        <w:t>законодавства</w:t>
      </w:r>
      <w:proofErr w:type="spellEnd"/>
      <w:r w:rsidRPr="003007A2">
        <w:rPr>
          <w:color w:val="000000"/>
          <w:sz w:val="28"/>
          <w:szCs w:val="28"/>
        </w:rPr>
        <w:t xml:space="preserve"> </w:t>
      </w:r>
      <w:proofErr w:type="spellStart"/>
      <w:r w:rsidRPr="003007A2">
        <w:rPr>
          <w:color w:val="000000"/>
          <w:sz w:val="28"/>
          <w:szCs w:val="28"/>
        </w:rPr>
        <w:t>України</w:t>
      </w:r>
      <w:proofErr w:type="spellEnd"/>
      <w:r w:rsidRPr="003007A2">
        <w:rPr>
          <w:color w:val="000000"/>
          <w:sz w:val="28"/>
          <w:szCs w:val="28"/>
        </w:rPr>
        <w:t xml:space="preserve">, </w:t>
      </w:r>
      <w:proofErr w:type="spellStart"/>
      <w:r w:rsidRPr="003007A2">
        <w:rPr>
          <w:color w:val="000000"/>
          <w:sz w:val="28"/>
          <w:szCs w:val="28"/>
        </w:rPr>
        <w:t>що</w:t>
      </w:r>
      <w:proofErr w:type="spellEnd"/>
      <w:r w:rsidRPr="003007A2">
        <w:rPr>
          <w:color w:val="000000"/>
          <w:sz w:val="28"/>
          <w:szCs w:val="28"/>
        </w:rPr>
        <w:t xml:space="preserve"> </w:t>
      </w:r>
      <w:proofErr w:type="spellStart"/>
      <w:r w:rsidRPr="003007A2">
        <w:rPr>
          <w:color w:val="000000"/>
          <w:sz w:val="28"/>
          <w:szCs w:val="28"/>
        </w:rPr>
        <w:t>формує</w:t>
      </w:r>
      <w:proofErr w:type="spellEnd"/>
      <w:r w:rsidRPr="003007A2">
        <w:rPr>
          <w:color w:val="000000"/>
          <w:sz w:val="28"/>
          <w:szCs w:val="28"/>
        </w:rPr>
        <w:t xml:space="preserve"> </w:t>
      </w:r>
      <w:r w:rsidRPr="003007A2">
        <w:rPr>
          <w:color w:val="000000"/>
          <w:sz w:val="28"/>
          <w:szCs w:val="28"/>
          <w:lang w:val="uk-UA"/>
        </w:rPr>
        <w:t>інформацій</w:t>
      </w:r>
      <w:r w:rsidRPr="003007A2">
        <w:rPr>
          <w:color w:val="000000"/>
          <w:sz w:val="28"/>
          <w:szCs w:val="28"/>
        </w:rPr>
        <w:t xml:space="preserve">ну </w:t>
      </w:r>
      <w:proofErr w:type="spellStart"/>
      <w:r w:rsidRPr="003007A2">
        <w:rPr>
          <w:color w:val="000000"/>
          <w:sz w:val="28"/>
          <w:szCs w:val="28"/>
        </w:rPr>
        <w:t>політику</w:t>
      </w:r>
      <w:proofErr w:type="spellEnd"/>
      <w:r w:rsidRPr="003007A2">
        <w:rPr>
          <w:color w:val="000000"/>
          <w:sz w:val="28"/>
          <w:szCs w:val="28"/>
        </w:rPr>
        <w:t xml:space="preserve"> </w:t>
      </w:r>
      <w:proofErr w:type="gramStart"/>
      <w:r w:rsidRPr="003007A2">
        <w:rPr>
          <w:color w:val="000000"/>
          <w:sz w:val="28"/>
          <w:szCs w:val="28"/>
        </w:rPr>
        <w:t>в</w:t>
      </w:r>
      <w:proofErr w:type="gramEnd"/>
      <w:r w:rsidRPr="003007A2">
        <w:rPr>
          <w:color w:val="000000"/>
          <w:sz w:val="28"/>
          <w:szCs w:val="28"/>
        </w:rPr>
        <w:t xml:space="preserve"> </w:t>
      </w:r>
      <w:proofErr w:type="spellStart"/>
      <w:r w:rsidRPr="003007A2">
        <w:rPr>
          <w:color w:val="000000"/>
          <w:sz w:val="28"/>
          <w:szCs w:val="28"/>
        </w:rPr>
        <w:t>державі</w:t>
      </w:r>
      <w:proofErr w:type="spellEnd"/>
      <w:r w:rsidRPr="003007A2">
        <w:rPr>
          <w:color w:val="000000"/>
          <w:sz w:val="28"/>
          <w:szCs w:val="28"/>
        </w:rPr>
        <w:t>.</w:t>
      </w:r>
    </w:p>
    <w:p w:rsidR="006E3C03" w:rsidRPr="003007A2" w:rsidRDefault="006E3C03" w:rsidP="006E3C03">
      <w:pPr>
        <w:widowControl w:val="0"/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3007A2">
        <w:rPr>
          <w:sz w:val="28"/>
          <w:szCs w:val="28"/>
          <w:lang w:val="uk-UA"/>
        </w:rPr>
        <w:t>Програму розроблено відповідно до Конституції України, законів України «Про місцеве самоврядування в Україні», «Про інформацію», «Про друковані засоби масової інформації в Україні», «Про державну підтримку засобів масової інформації та соціальний захист журналістів», «Про порядок висвітлення діяльності органів державної влади та органів місцевого самоврядування в Україні засобами масової інформації».</w:t>
      </w:r>
    </w:p>
    <w:p w:rsidR="006E3C03" w:rsidRDefault="006E3C03" w:rsidP="006E3C03">
      <w:pPr>
        <w:widowControl w:val="0"/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  <w:lang w:val="uk-UA"/>
        </w:rPr>
      </w:pPr>
      <w:proofErr w:type="spellStart"/>
      <w:r w:rsidRPr="003007A2">
        <w:rPr>
          <w:color w:val="000000"/>
          <w:sz w:val="28"/>
          <w:szCs w:val="28"/>
        </w:rPr>
        <w:t>Джерелом</w:t>
      </w:r>
      <w:proofErr w:type="spellEnd"/>
      <w:r w:rsidRPr="003007A2">
        <w:rPr>
          <w:color w:val="000000"/>
          <w:sz w:val="28"/>
          <w:szCs w:val="28"/>
        </w:rPr>
        <w:t xml:space="preserve"> </w:t>
      </w:r>
      <w:proofErr w:type="spellStart"/>
      <w:r w:rsidRPr="003007A2">
        <w:rPr>
          <w:color w:val="000000"/>
          <w:sz w:val="28"/>
          <w:szCs w:val="28"/>
        </w:rPr>
        <w:t>фінансування</w:t>
      </w:r>
      <w:proofErr w:type="spellEnd"/>
      <w:r w:rsidRPr="003007A2">
        <w:rPr>
          <w:color w:val="000000"/>
          <w:sz w:val="28"/>
          <w:szCs w:val="28"/>
        </w:rPr>
        <w:t xml:space="preserve"> </w:t>
      </w:r>
      <w:proofErr w:type="spellStart"/>
      <w:r w:rsidRPr="003007A2">
        <w:rPr>
          <w:color w:val="000000"/>
          <w:sz w:val="28"/>
          <w:szCs w:val="28"/>
        </w:rPr>
        <w:t>програми</w:t>
      </w:r>
      <w:proofErr w:type="spellEnd"/>
      <w:r w:rsidRPr="003007A2">
        <w:rPr>
          <w:color w:val="000000"/>
          <w:sz w:val="28"/>
          <w:szCs w:val="28"/>
        </w:rPr>
        <w:t xml:space="preserve"> є </w:t>
      </w:r>
      <w:proofErr w:type="spellStart"/>
      <w:r w:rsidRPr="003007A2">
        <w:rPr>
          <w:color w:val="000000"/>
          <w:sz w:val="28"/>
          <w:szCs w:val="28"/>
        </w:rPr>
        <w:t>міський</w:t>
      </w:r>
      <w:proofErr w:type="spellEnd"/>
      <w:r w:rsidRPr="003007A2">
        <w:rPr>
          <w:color w:val="000000"/>
          <w:sz w:val="28"/>
          <w:szCs w:val="28"/>
        </w:rPr>
        <w:t xml:space="preserve"> бюджет.</w:t>
      </w:r>
      <w:r>
        <w:rPr>
          <w:color w:val="000000"/>
          <w:sz w:val="28"/>
          <w:szCs w:val="28"/>
          <w:lang w:val="uk-UA"/>
        </w:rPr>
        <w:t xml:space="preserve"> Паспорт програми подається у таблиці 1.</w:t>
      </w:r>
    </w:p>
    <w:p w:rsidR="006E3C03" w:rsidRPr="003007A2" w:rsidRDefault="006E3C03" w:rsidP="006E3C03">
      <w:pPr>
        <w:widowControl w:val="0"/>
        <w:shd w:val="clear" w:color="auto" w:fill="FFFFFF"/>
        <w:spacing w:line="276" w:lineRule="auto"/>
        <w:ind w:firstLine="709"/>
        <w:jc w:val="right"/>
        <w:rPr>
          <w:b/>
          <w:i/>
          <w:color w:val="000000"/>
          <w:sz w:val="28"/>
          <w:szCs w:val="28"/>
          <w:lang w:val="uk-UA"/>
        </w:rPr>
      </w:pPr>
      <w:r w:rsidRPr="003007A2">
        <w:rPr>
          <w:b/>
          <w:i/>
          <w:color w:val="000000"/>
          <w:sz w:val="28"/>
          <w:szCs w:val="28"/>
          <w:lang w:val="uk-UA"/>
        </w:rPr>
        <w:t>Таблиця 1.</w:t>
      </w:r>
    </w:p>
    <w:p w:rsidR="006E3C03" w:rsidRPr="003007A2" w:rsidRDefault="006E3C03" w:rsidP="006E3C03">
      <w:pPr>
        <w:pStyle w:val="a3"/>
        <w:spacing w:before="0" w:beforeAutospacing="0" w:after="0" w:afterAutospacing="0" w:line="276" w:lineRule="auto"/>
        <w:jc w:val="both"/>
        <w:rPr>
          <w:rStyle w:val="a4"/>
          <w:sz w:val="28"/>
          <w:szCs w:val="28"/>
        </w:rPr>
      </w:pPr>
    </w:p>
    <w:p w:rsidR="006E3C03" w:rsidRPr="003007A2" w:rsidRDefault="006E3C03" w:rsidP="006E3C03">
      <w:pPr>
        <w:spacing w:line="276" w:lineRule="auto"/>
        <w:jc w:val="center"/>
        <w:rPr>
          <w:b/>
          <w:bCs/>
          <w:i/>
          <w:sz w:val="28"/>
          <w:szCs w:val="28"/>
          <w:lang w:val="uk-UA"/>
        </w:rPr>
      </w:pPr>
      <w:r w:rsidRPr="003007A2">
        <w:rPr>
          <w:b/>
          <w:bCs/>
          <w:i/>
          <w:sz w:val="28"/>
          <w:szCs w:val="28"/>
          <w:lang w:val="uk-UA"/>
        </w:rPr>
        <w:t>ПАСПОРТ</w:t>
      </w:r>
    </w:p>
    <w:p w:rsidR="006E3C03" w:rsidRPr="003007A2" w:rsidRDefault="006E3C03" w:rsidP="006E3C03">
      <w:pPr>
        <w:spacing w:line="276" w:lineRule="auto"/>
        <w:jc w:val="center"/>
        <w:rPr>
          <w:b/>
          <w:i/>
          <w:sz w:val="28"/>
          <w:szCs w:val="28"/>
          <w:lang w:val="uk-UA"/>
        </w:rPr>
      </w:pPr>
      <w:r w:rsidRPr="003007A2">
        <w:rPr>
          <w:b/>
          <w:i/>
          <w:sz w:val="28"/>
          <w:szCs w:val="28"/>
          <w:lang w:val="uk-UA"/>
        </w:rPr>
        <w:t>Програми фінансової підтримки</w:t>
      </w:r>
    </w:p>
    <w:p w:rsidR="006E3C03" w:rsidRPr="003007A2" w:rsidRDefault="006E3C03" w:rsidP="006E3C03">
      <w:pPr>
        <w:spacing w:line="276" w:lineRule="auto"/>
        <w:jc w:val="center"/>
        <w:rPr>
          <w:i/>
          <w:sz w:val="28"/>
          <w:szCs w:val="28"/>
          <w:lang w:val="uk-UA"/>
        </w:rPr>
      </w:pPr>
      <w:r w:rsidRPr="003007A2">
        <w:rPr>
          <w:b/>
          <w:i/>
          <w:sz w:val="28"/>
          <w:szCs w:val="28"/>
          <w:lang w:val="uk-UA"/>
        </w:rPr>
        <w:t>міської газети «Вісті Рахова» на 2017-2018 рр.</w:t>
      </w:r>
    </w:p>
    <w:p w:rsidR="006E3C03" w:rsidRPr="003007A2" w:rsidRDefault="006E3C03" w:rsidP="006E3C03">
      <w:pPr>
        <w:spacing w:line="276" w:lineRule="auto"/>
        <w:jc w:val="both"/>
        <w:rPr>
          <w:b/>
          <w:sz w:val="28"/>
          <w:szCs w:val="28"/>
          <w:lang w:val="uk-UA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552"/>
        <w:gridCol w:w="3448"/>
      </w:tblGrid>
      <w:tr w:rsidR="006E3C03" w:rsidRPr="003007A2" w:rsidTr="00A72882">
        <w:tc>
          <w:tcPr>
            <w:tcW w:w="828" w:type="dxa"/>
          </w:tcPr>
          <w:p w:rsidR="006E3C03" w:rsidRPr="003007A2" w:rsidRDefault="006E3C03" w:rsidP="00A72882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3007A2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552" w:type="dxa"/>
          </w:tcPr>
          <w:p w:rsidR="006E3C03" w:rsidRPr="003007A2" w:rsidRDefault="006E3C03" w:rsidP="00A72882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3007A2">
              <w:rPr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3448" w:type="dxa"/>
          </w:tcPr>
          <w:p w:rsidR="006E3C03" w:rsidRPr="003007A2" w:rsidRDefault="006E3C03" w:rsidP="00A72882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bookmarkStart w:id="1" w:name="OLE_LINK19"/>
            <w:bookmarkStart w:id="2" w:name="OLE_LINK20"/>
            <w:r w:rsidRPr="003007A2">
              <w:rPr>
                <w:sz w:val="28"/>
                <w:szCs w:val="28"/>
                <w:lang w:val="uk-UA"/>
              </w:rPr>
              <w:t xml:space="preserve">Міська рада </w:t>
            </w:r>
            <w:bookmarkEnd w:id="1"/>
            <w:bookmarkEnd w:id="2"/>
          </w:p>
        </w:tc>
      </w:tr>
      <w:tr w:rsidR="006E3C03" w:rsidRPr="003007A2" w:rsidTr="00A72882">
        <w:tc>
          <w:tcPr>
            <w:tcW w:w="828" w:type="dxa"/>
          </w:tcPr>
          <w:p w:rsidR="006E3C03" w:rsidRPr="003007A2" w:rsidRDefault="006E3C03" w:rsidP="00A72882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3007A2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552" w:type="dxa"/>
          </w:tcPr>
          <w:p w:rsidR="006E3C03" w:rsidRPr="003007A2" w:rsidRDefault="006E3C03" w:rsidP="00A72882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3007A2">
              <w:rPr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3448" w:type="dxa"/>
          </w:tcPr>
          <w:p w:rsidR="006E3C03" w:rsidRPr="003007A2" w:rsidRDefault="006E3C03" w:rsidP="00A72882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3007A2">
              <w:rPr>
                <w:sz w:val="28"/>
                <w:szCs w:val="28"/>
                <w:lang w:val="uk-UA"/>
              </w:rPr>
              <w:t>Міська рада</w:t>
            </w:r>
          </w:p>
        </w:tc>
      </w:tr>
      <w:tr w:rsidR="006E3C03" w:rsidRPr="003007A2" w:rsidTr="00A72882">
        <w:tc>
          <w:tcPr>
            <w:tcW w:w="828" w:type="dxa"/>
          </w:tcPr>
          <w:p w:rsidR="006E3C03" w:rsidRPr="003007A2" w:rsidRDefault="006E3C03" w:rsidP="00A72882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3007A2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552" w:type="dxa"/>
          </w:tcPr>
          <w:p w:rsidR="006E3C03" w:rsidRPr="003007A2" w:rsidRDefault="006E3C03" w:rsidP="00A72882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3007A2">
              <w:rPr>
                <w:sz w:val="28"/>
                <w:szCs w:val="28"/>
                <w:lang w:val="uk-UA"/>
              </w:rPr>
              <w:t>Співрозробники</w:t>
            </w:r>
            <w:proofErr w:type="spellEnd"/>
            <w:r w:rsidRPr="003007A2">
              <w:rPr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3448" w:type="dxa"/>
          </w:tcPr>
          <w:p w:rsidR="006E3C03" w:rsidRPr="003007A2" w:rsidRDefault="006E3C03" w:rsidP="00A72882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E3C03" w:rsidRPr="003007A2" w:rsidTr="00A72882">
        <w:tc>
          <w:tcPr>
            <w:tcW w:w="828" w:type="dxa"/>
          </w:tcPr>
          <w:p w:rsidR="006E3C03" w:rsidRPr="003007A2" w:rsidRDefault="006E3C03" w:rsidP="00A72882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3007A2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552" w:type="dxa"/>
          </w:tcPr>
          <w:p w:rsidR="006E3C03" w:rsidRPr="003007A2" w:rsidRDefault="006E3C03" w:rsidP="00A72882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3007A2">
              <w:rPr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3448" w:type="dxa"/>
          </w:tcPr>
          <w:p w:rsidR="006E3C03" w:rsidRPr="003007A2" w:rsidRDefault="006E3C03" w:rsidP="00A72882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Редактор газети «Вісті Рахова»</w:t>
            </w:r>
          </w:p>
        </w:tc>
      </w:tr>
      <w:tr w:rsidR="006E3C03" w:rsidRPr="003007A2" w:rsidTr="00A72882">
        <w:tc>
          <w:tcPr>
            <w:tcW w:w="828" w:type="dxa"/>
          </w:tcPr>
          <w:p w:rsidR="006E3C03" w:rsidRPr="003007A2" w:rsidRDefault="006E3C03" w:rsidP="00A72882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3007A2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552" w:type="dxa"/>
          </w:tcPr>
          <w:p w:rsidR="006E3C03" w:rsidRPr="003007A2" w:rsidRDefault="006E3C03" w:rsidP="00A72882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3007A2">
              <w:rPr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3448" w:type="dxa"/>
          </w:tcPr>
          <w:p w:rsidR="006E3C03" w:rsidRPr="003007A2" w:rsidRDefault="006E3C03" w:rsidP="00A72882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3007A2">
              <w:rPr>
                <w:sz w:val="28"/>
                <w:szCs w:val="28"/>
                <w:lang w:val="uk-UA"/>
              </w:rPr>
              <w:t>Жителі міста Рахів</w:t>
            </w:r>
          </w:p>
          <w:p w:rsidR="006E3C03" w:rsidRPr="003007A2" w:rsidRDefault="006E3C03" w:rsidP="00A72882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E3C03" w:rsidRPr="003007A2" w:rsidTr="00A72882">
        <w:tc>
          <w:tcPr>
            <w:tcW w:w="828" w:type="dxa"/>
          </w:tcPr>
          <w:p w:rsidR="006E3C03" w:rsidRPr="003007A2" w:rsidRDefault="006E3C03" w:rsidP="00A72882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3007A2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5552" w:type="dxa"/>
          </w:tcPr>
          <w:p w:rsidR="006E3C03" w:rsidRPr="003007A2" w:rsidRDefault="006E3C03" w:rsidP="00A72882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3007A2">
              <w:rPr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3448" w:type="dxa"/>
          </w:tcPr>
          <w:p w:rsidR="006E3C03" w:rsidRPr="003007A2" w:rsidRDefault="006E3C03" w:rsidP="00A72882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3007A2">
              <w:rPr>
                <w:sz w:val="28"/>
                <w:szCs w:val="28"/>
                <w:lang w:val="uk-UA"/>
              </w:rPr>
              <w:t>2017-2018 рік</w:t>
            </w:r>
          </w:p>
        </w:tc>
      </w:tr>
      <w:tr w:rsidR="006E3C03" w:rsidRPr="003007A2" w:rsidTr="00A72882">
        <w:tc>
          <w:tcPr>
            <w:tcW w:w="828" w:type="dxa"/>
          </w:tcPr>
          <w:p w:rsidR="006E3C03" w:rsidRPr="003007A2" w:rsidRDefault="006E3C03" w:rsidP="00A72882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3007A2">
              <w:rPr>
                <w:sz w:val="28"/>
                <w:szCs w:val="28"/>
                <w:lang w:val="uk-UA"/>
              </w:rPr>
              <w:t>6.1.</w:t>
            </w:r>
          </w:p>
        </w:tc>
        <w:tc>
          <w:tcPr>
            <w:tcW w:w="5552" w:type="dxa"/>
          </w:tcPr>
          <w:p w:rsidR="006E3C03" w:rsidRPr="003007A2" w:rsidRDefault="006E3C03" w:rsidP="00A72882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3007A2">
              <w:rPr>
                <w:sz w:val="28"/>
                <w:szCs w:val="28"/>
                <w:lang w:val="uk-UA"/>
              </w:rPr>
              <w:t>Етапи виконання програми ( для довгострокових програм)</w:t>
            </w:r>
          </w:p>
        </w:tc>
        <w:tc>
          <w:tcPr>
            <w:tcW w:w="3448" w:type="dxa"/>
          </w:tcPr>
          <w:p w:rsidR="006E3C03" w:rsidRPr="003007A2" w:rsidRDefault="006E3C03" w:rsidP="00A72882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3007A2">
              <w:rPr>
                <w:sz w:val="28"/>
                <w:szCs w:val="28"/>
                <w:lang w:val="uk-UA"/>
              </w:rPr>
              <w:t>2017-2018 рік</w:t>
            </w:r>
          </w:p>
        </w:tc>
      </w:tr>
      <w:tr w:rsidR="006E3C03" w:rsidRPr="003007A2" w:rsidTr="00A72882">
        <w:tc>
          <w:tcPr>
            <w:tcW w:w="828" w:type="dxa"/>
          </w:tcPr>
          <w:p w:rsidR="006E3C03" w:rsidRPr="003007A2" w:rsidRDefault="006E3C03" w:rsidP="00A72882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3007A2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5552" w:type="dxa"/>
          </w:tcPr>
          <w:p w:rsidR="006E3C03" w:rsidRPr="003007A2" w:rsidRDefault="006E3C03" w:rsidP="00A72882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3007A2">
              <w:rPr>
                <w:sz w:val="28"/>
                <w:szCs w:val="28"/>
                <w:lang w:val="uk-UA"/>
              </w:rPr>
              <w:t>Перелік місцевих бюджетів, які беруть участь у виконанні програми ( для комплексних програм)</w:t>
            </w:r>
          </w:p>
        </w:tc>
        <w:tc>
          <w:tcPr>
            <w:tcW w:w="3448" w:type="dxa"/>
          </w:tcPr>
          <w:p w:rsidR="006E3C03" w:rsidRPr="003007A2" w:rsidRDefault="006E3C03" w:rsidP="00A72882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3007A2">
              <w:rPr>
                <w:sz w:val="28"/>
                <w:szCs w:val="28"/>
                <w:lang w:val="uk-UA"/>
              </w:rPr>
              <w:t>місцевий бюджет,</w:t>
            </w:r>
          </w:p>
          <w:p w:rsidR="006E3C03" w:rsidRPr="003007A2" w:rsidRDefault="006E3C03" w:rsidP="00A72882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3007A2">
              <w:rPr>
                <w:sz w:val="28"/>
                <w:szCs w:val="28"/>
                <w:lang w:val="uk-UA"/>
              </w:rPr>
              <w:t>залучені кошти</w:t>
            </w:r>
          </w:p>
        </w:tc>
      </w:tr>
      <w:tr w:rsidR="006E3C03" w:rsidRPr="003007A2" w:rsidTr="00A72882">
        <w:tc>
          <w:tcPr>
            <w:tcW w:w="828" w:type="dxa"/>
          </w:tcPr>
          <w:p w:rsidR="006E3C03" w:rsidRPr="003007A2" w:rsidRDefault="006E3C03" w:rsidP="00A72882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3007A2">
              <w:rPr>
                <w:sz w:val="28"/>
                <w:szCs w:val="28"/>
                <w:lang w:val="uk-UA"/>
              </w:rPr>
              <w:t xml:space="preserve"> 8</w:t>
            </w:r>
          </w:p>
        </w:tc>
        <w:tc>
          <w:tcPr>
            <w:tcW w:w="5552" w:type="dxa"/>
          </w:tcPr>
          <w:p w:rsidR="006E3C03" w:rsidRPr="003007A2" w:rsidRDefault="006E3C03" w:rsidP="00A72882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3007A2">
              <w:rPr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 , всього у тому числі:</w:t>
            </w:r>
          </w:p>
        </w:tc>
        <w:tc>
          <w:tcPr>
            <w:tcW w:w="3448" w:type="dxa"/>
          </w:tcPr>
          <w:p w:rsidR="006E3C03" w:rsidRPr="003007A2" w:rsidRDefault="006E3C03" w:rsidP="00A72882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2D012B">
              <w:rPr>
                <w:sz w:val="28"/>
                <w:szCs w:val="28"/>
                <w:lang w:val="uk-UA"/>
              </w:rPr>
              <w:t xml:space="preserve">322 700 </w:t>
            </w:r>
            <w:r w:rsidRPr="0097365E">
              <w:rPr>
                <w:sz w:val="28"/>
                <w:szCs w:val="28"/>
                <w:lang w:val="uk-UA"/>
              </w:rPr>
              <w:t>грн.</w:t>
            </w:r>
          </w:p>
        </w:tc>
      </w:tr>
      <w:tr w:rsidR="006E3C03" w:rsidRPr="003007A2" w:rsidTr="00A72882">
        <w:tc>
          <w:tcPr>
            <w:tcW w:w="828" w:type="dxa"/>
          </w:tcPr>
          <w:p w:rsidR="006E3C03" w:rsidRPr="003007A2" w:rsidRDefault="006E3C03" w:rsidP="00A72882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3007A2">
              <w:rPr>
                <w:sz w:val="28"/>
                <w:szCs w:val="28"/>
                <w:lang w:val="uk-UA"/>
              </w:rPr>
              <w:t>8.1</w:t>
            </w:r>
          </w:p>
        </w:tc>
        <w:tc>
          <w:tcPr>
            <w:tcW w:w="5552" w:type="dxa"/>
          </w:tcPr>
          <w:p w:rsidR="006E3C03" w:rsidRPr="003007A2" w:rsidRDefault="006E3C03" w:rsidP="00A72882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3007A2">
              <w:rPr>
                <w:sz w:val="28"/>
                <w:szCs w:val="28"/>
                <w:lang w:val="uk-UA"/>
              </w:rPr>
              <w:t xml:space="preserve">кошти місцевого бюджету </w:t>
            </w:r>
          </w:p>
        </w:tc>
        <w:tc>
          <w:tcPr>
            <w:tcW w:w="3448" w:type="dxa"/>
          </w:tcPr>
          <w:p w:rsidR="006E3C03" w:rsidRPr="003007A2" w:rsidRDefault="006E3C03" w:rsidP="00A72882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2D012B">
              <w:rPr>
                <w:sz w:val="28"/>
                <w:szCs w:val="28"/>
                <w:lang w:val="uk-UA"/>
              </w:rPr>
              <w:t xml:space="preserve">322 700 </w:t>
            </w:r>
            <w:r w:rsidRPr="0097365E">
              <w:rPr>
                <w:sz w:val="28"/>
                <w:szCs w:val="28"/>
                <w:lang w:val="uk-UA"/>
              </w:rPr>
              <w:t>грн.</w:t>
            </w:r>
          </w:p>
        </w:tc>
      </w:tr>
    </w:tbl>
    <w:p w:rsidR="006E3C03" w:rsidRPr="003007A2" w:rsidRDefault="006E3C03" w:rsidP="006E3C03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6E3C03" w:rsidRPr="003007A2" w:rsidRDefault="006E3C03" w:rsidP="006E3C03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6E3C03" w:rsidRDefault="006E3C03" w:rsidP="006E3C03">
      <w:pPr>
        <w:widowControl w:val="0"/>
        <w:spacing w:line="276" w:lineRule="auto"/>
        <w:jc w:val="both"/>
        <w:rPr>
          <w:b/>
          <w:sz w:val="28"/>
          <w:szCs w:val="28"/>
          <w:lang w:val="uk-UA"/>
        </w:rPr>
      </w:pPr>
    </w:p>
    <w:p w:rsidR="006E3C03" w:rsidRDefault="006E3C03" w:rsidP="006E3C03">
      <w:pPr>
        <w:widowControl w:val="0"/>
        <w:spacing w:line="276" w:lineRule="auto"/>
        <w:jc w:val="both"/>
        <w:rPr>
          <w:rStyle w:val="a4"/>
          <w:sz w:val="28"/>
          <w:szCs w:val="28"/>
          <w:lang w:val="uk-UA"/>
        </w:rPr>
      </w:pPr>
    </w:p>
    <w:p w:rsidR="006E3C03" w:rsidRPr="003007A2" w:rsidRDefault="006E3C03" w:rsidP="006E3C03">
      <w:pPr>
        <w:widowControl w:val="0"/>
        <w:numPr>
          <w:ilvl w:val="0"/>
          <w:numId w:val="1"/>
        </w:numPr>
        <w:spacing w:line="276" w:lineRule="auto"/>
        <w:jc w:val="both"/>
        <w:rPr>
          <w:b/>
          <w:sz w:val="28"/>
          <w:szCs w:val="28"/>
        </w:rPr>
      </w:pPr>
      <w:proofErr w:type="spellStart"/>
      <w:r w:rsidRPr="003007A2">
        <w:rPr>
          <w:b/>
          <w:sz w:val="28"/>
          <w:szCs w:val="28"/>
        </w:rPr>
        <w:lastRenderedPageBreak/>
        <w:t>Проблеми</w:t>
      </w:r>
      <w:proofErr w:type="spellEnd"/>
      <w:r w:rsidRPr="003007A2">
        <w:rPr>
          <w:b/>
          <w:sz w:val="28"/>
          <w:szCs w:val="28"/>
        </w:rPr>
        <w:t xml:space="preserve">, на </w:t>
      </w:r>
      <w:proofErr w:type="spellStart"/>
      <w:r w:rsidRPr="003007A2">
        <w:rPr>
          <w:b/>
          <w:sz w:val="28"/>
          <w:szCs w:val="28"/>
        </w:rPr>
        <w:t>розв’язання</w:t>
      </w:r>
      <w:proofErr w:type="spellEnd"/>
      <w:r w:rsidRPr="003007A2">
        <w:rPr>
          <w:b/>
          <w:sz w:val="28"/>
          <w:szCs w:val="28"/>
        </w:rPr>
        <w:t xml:space="preserve"> </w:t>
      </w:r>
      <w:proofErr w:type="spellStart"/>
      <w:r w:rsidRPr="003007A2">
        <w:rPr>
          <w:b/>
          <w:sz w:val="28"/>
          <w:szCs w:val="28"/>
        </w:rPr>
        <w:t>яких</w:t>
      </w:r>
      <w:proofErr w:type="spellEnd"/>
      <w:r w:rsidRPr="003007A2">
        <w:rPr>
          <w:b/>
          <w:sz w:val="28"/>
          <w:szCs w:val="28"/>
        </w:rPr>
        <w:t xml:space="preserve"> </w:t>
      </w:r>
      <w:proofErr w:type="spellStart"/>
      <w:r w:rsidRPr="003007A2">
        <w:rPr>
          <w:b/>
          <w:sz w:val="28"/>
          <w:szCs w:val="28"/>
        </w:rPr>
        <w:t>спрямована</w:t>
      </w:r>
      <w:proofErr w:type="spellEnd"/>
      <w:r w:rsidRPr="003007A2">
        <w:rPr>
          <w:b/>
          <w:sz w:val="28"/>
          <w:szCs w:val="28"/>
        </w:rPr>
        <w:t xml:space="preserve"> </w:t>
      </w:r>
      <w:proofErr w:type="spellStart"/>
      <w:r w:rsidRPr="003007A2">
        <w:rPr>
          <w:b/>
          <w:sz w:val="28"/>
          <w:szCs w:val="28"/>
        </w:rPr>
        <w:t>програма</w:t>
      </w:r>
      <w:proofErr w:type="spellEnd"/>
    </w:p>
    <w:p w:rsidR="006E3C03" w:rsidRDefault="006E3C03" w:rsidP="006E3C03">
      <w:pPr>
        <w:widowControl w:val="0"/>
        <w:spacing w:line="276" w:lineRule="auto"/>
        <w:ind w:firstLine="360"/>
        <w:jc w:val="both"/>
        <w:rPr>
          <w:sz w:val="28"/>
          <w:szCs w:val="28"/>
          <w:lang w:val="uk-UA"/>
        </w:rPr>
      </w:pPr>
    </w:p>
    <w:p w:rsidR="006E3C03" w:rsidRDefault="006E3C03" w:rsidP="006E3C03">
      <w:pPr>
        <w:widowControl w:val="0"/>
        <w:spacing w:line="276" w:lineRule="auto"/>
        <w:ind w:firstLine="360"/>
        <w:jc w:val="both"/>
        <w:rPr>
          <w:sz w:val="28"/>
          <w:szCs w:val="28"/>
          <w:lang w:val="uk-UA"/>
        </w:rPr>
      </w:pPr>
      <w:r w:rsidRPr="003007A2">
        <w:rPr>
          <w:sz w:val="28"/>
          <w:szCs w:val="28"/>
          <w:lang w:val="uk-UA"/>
        </w:rPr>
        <w:t>З підвищенням ролі місцевого самоврядування в Україні стрімко зростає необхідність постійного інформаційного супроводу програм і заходів органів місцевого самоврядування та отримання населенням об’єктивної інформації.</w:t>
      </w:r>
    </w:p>
    <w:p w:rsidR="006E3C03" w:rsidRDefault="006E3C03" w:rsidP="006E3C03">
      <w:pPr>
        <w:widowControl w:val="0"/>
        <w:spacing w:line="276" w:lineRule="auto"/>
        <w:ind w:firstLine="360"/>
        <w:jc w:val="both"/>
        <w:rPr>
          <w:sz w:val="28"/>
          <w:szCs w:val="28"/>
          <w:lang w:val="uk-UA"/>
        </w:rPr>
      </w:pPr>
      <w:proofErr w:type="spellStart"/>
      <w:r w:rsidRPr="003007A2">
        <w:rPr>
          <w:sz w:val="28"/>
          <w:szCs w:val="28"/>
        </w:rPr>
        <w:t>Програму</w:t>
      </w:r>
      <w:proofErr w:type="spellEnd"/>
      <w:r w:rsidRPr="003007A2">
        <w:rPr>
          <w:sz w:val="28"/>
          <w:szCs w:val="28"/>
        </w:rPr>
        <w:t xml:space="preserve"> </w:t>
      </w:r>
      <w:proofErr w:type="spellStart"/>
      <w:proofErr w:type="gramStart"/>
      <w:r w:rsidRPr="003007A2">
        <w:rPr>
          <w:sz w:val="28"/>
          <w:szCs w:val="28"/>
        </w:rPr>
        <w:t>п</w:t>
      </w:r>
      <w:proofErr w:type="gramEnd"/>
      <w:r w:rsidRPr="003007A2">
        <w:rPr>
          <w:sz w:val="28"/>
          <w:szCs w:val="28"/>
        </w:rPr>
        <w:t>ідтримки</w:t>
      </w:r>
      <w:proofErr w:type="spellEnd"/>
      <w:r w:rsidRPr="003007A2">
        <w:rPr>
          <w:sz w:val="28"/>
          <w:szCs w:val="28"/>
        </w:rPr>
        <w:t xml:space="preserve"> </w:t>
      </w:r>
      <w:r w:rsidRPr="003007A2">
        <w:rPr>
          <w:sz w:val="28"/>
          <w:szCs w:val="28"/>
          <w:lang w:val="uk-UA"/>
        </w:rPr>
        <w:t>міської</w:t>
      </w:r>
      <w:r w:rsidRPr="003007A2">
        <w:rPr>
          <w:sz w:val="28"/>
          <w:szCs w:val="28"/>
        </w:rPr>
        <w:t xml:space="preserve"> </w:t>
      </w:r>
      <w:proofErr w:type="spellStart"/>
      <w:r w:rsidRPr="003007A2">
        <w:rPr>
          <w:sz w:val="28"/>
          <w:szCs w:val="28"/>
        </w:rPr>
        <w:t>газети</w:t>
      </w:r>
      <w:proofErr w:type="spellEnd"/>
      <w:r w:rsidRPr="003007A2">
        <w:rPr>
          <w:sz w:val="28"/>
          <w:szCs w:val="28"/>
        </w:rPr>
        <w:t xml:space="preserve"> «</w:t>
      </w:r>
      <w:r w:rsidRPr="003007A2">
        <w:rPr>
          <w:sz w:val="28"/>
          <w:szCs w:val="28"/>
          <w:lang w:val="uk-UA"/>
        </w:rPr>
        <w:t>Вісті Рахова</w:t>
      </w:r>
      <w:r w:rsidRPr="003007A2">
        <w:rPr>
          <w:sz w:val="28"/>
          <w:szCs w:val="28"/>
        </w:rPr>
        <w:t>»</w:t>
      </w:r>
      <w:r w:rsidRPr="003007A2">
        <w:rPr>
          <w:sz w:val="28"/>
          <w:szCs w:val="28"/>
          <w:lang w:val="uk-UA"/>
        </w:rPr>
        <w:t xml:space="preserve"> </w:t>
      </w:r>
      <w:proofErr w:type="spellStart"/>
      <w:r w:rsidRPr="003007A2">
        <w:rPr>
          <w:sz w:val="28"/>
          <w:szCs w:val="28"/>
        </w:rPr>
        <w:t>спрямовано</w:t>
      </w:r>
      <w:proofErr w:type="spellEnd"/>
      <w:r w:rsidRPr="003007A2">
        <w:rPr>
          <w:sz w:val="28"/>
          <w:szCs w:val="28"/>
        </w:rPr>
        <w:t xml:space="preserve"> перш за все на </w:t>
      </w:r>
      <w:proofErr w:type="spellStart"/>
      <w:r w:rsidRPr="003007A2">
        <w:rPr>
          <w:sz w:val="28"/>
          <w:szCs w:val="28"/>
        </w:rPr>
        <w:t>підвищення</w:t>
      </w:r>
      <w:proofErr w:type="spellEnd"/>
      <w:r w:rsidRPr="003007A2">
        <w:rPr>
          <w:sz w:val="28"/>
          <w:szCs w:val="28"/>
        </w:rPr>
        <w:t xml:space="preserve"> </w:t>
      </w:r>
      <w:proofErr w:type="spellStart"/>
      <w:r w:rsidRPr="003007A2">
        <w:rPr>
          <w:sz w:val="28"/>
          <w:szCs w:val="28"/>
        </w:rPr>
        <w:t>ефективності</w:t>
      </w:r>
      <w:proofErr w:type="spellEnd"/>
      <w:r w:rsidRPr="003007A2">
        <w:rPr>
          <w:sz w:val="28"/>
          <w:szCs w:val="28"/>
        </w:rPr>
        <w:t xml:space="preserve"> </w:t>
      </w:r>
      <w:proofErr w:type="spellStart"/>
      <w:r w:rsidRPr="003007A2">
        <w:rPr>
          <w:sz w:val="28"/>
          <w:szCs w:val="28"/>
        </w:rPr>
        <w:t>системи</w:t>
      </w:r>
      <w:proofErr w:type="spellEnd"/>
      <w:r w:rsidRPr="003007A2">
        <w:rPr>
          <w:sz w:val="28"/>
          <w:szCs w:val="28"/>
        </w:rPr>
        <w:t xml:space="preserve"> </w:t>
      </w:r>
      <w:proofErr w:type="spellStart"/>
      <w:r w:rsidRPr="003007A2">
        <w:rPr>
          <w:sz w:val="28"/>
          <w:szCs w:val="28"/>
        </w:rPr>
        <w:t>місцевого</w:t>
      </w:r>
      <w:proofErr w:type="spellEnd"/>
      <w:r w:rsidRPr="003007A2">
        <w:rPr>
          <w:sz w:val="28"/>
          <w:szCs w:val="28"/>
        </w:rPr>
        <w:t xml:space="preserve"> </w:t>
      </w:r>
      <w:proofErr w:type="spellStart"/>
      <w:r w:rsidRPr="003007A2">
        <w:rPr>
          <w:sz w:val="28"/>
          <w:szCs w:val="28"/>
        </w:rPr>
        <w:t>самоврядування</w:t>
      </w:r>
      <w:proofErr w:type="spellEnd"/>
      <w:r w:rsidRPr="003007A2">
        <w:rPr>
          <w:sz w:val="28"/>
          <w:szCs w:val="28"/>
        </w:rPr>
        <w:t xml:space="preserve">, </w:t>
      </w:r>
      <w:proofErr w:type="spellStart"/>
      <w:r w:rsidRPr="003007A2">
        <w:rPr>
          <w:sz w:val="28"/>
          <w:szCs w:val="28"/>
        </w:rPr>
        <w:t>реалізацію</w:t>
      </w:r>
      <w:proofErr w:type="spellEnd"/>
      <w:r w:rsidRPr="003007A2">
        <w:rPr>
          <w:sz w:val="28"/>
          <w:szCs w:val="28"/>
        </w:rPr>
        <w:t xml:space="preserve">   </w:t>
      </w:r>
      <w:proofErr w:type="spellStart"/>
      <w:r w:rsidRPr="003007A2">
        <w:rPr>
          <w:sz w:val="28"/>
          <w:szCs w:val="28"/>
        </w:rPr>
        <w:t>державної</w:t>
      </w:r>
      <w:proofErr w:type="spellEnd"/>
      <w:r w:rsidRPr="003007A2">
        <w:rPr>
          <w:sz w:val="28"/>
          <w:szCs w:val="28"/>
        </w:rPr>
        <w:t xml:space="preserve"> </w:t>
      </w:r>
      <w:proofErr w:type="spellStart"/>
      <w:r w:rsidRPr="003007A2">
        <w:rPr>
          <w:sz w:val="28"/>
          <w:szCs w:val="28"/>
        </w:rPr>
        <w:t>політики</w:t>
      </w:r>
      <w:proofErr w:type="spellEnd"/>
      <w:r w:rsidRPr="003007A2">
        <w:rPr>
          <w:sz w:val="28"/>
          <w:szCs w:val="28"/>
        </w:rPr>
        <w:t xml:space="preserve"> </w:t>
      </w:r>
      <w:proofErr w:type="spellStart"/>
      <w:r w:rsidRPr="003007A2">
        <w:rPr>
          <w:sz w:val="28"/>
          <w:szCs w:val="28"/>
        </w:rPr>
        <w:t>щодо</w:t>
      </w:r>
      <w:proofErr w:type="spellEnd"/>
      <w:r w:rsidRPr="003007A2">
        <w:rPr>
          <w:sz w:val="28"/>
          <w:szCs w:val="28"/>
        </w:rPr>
        <w:t xml:space="preserve"> </w:t>
      </w:r>
      <w:proofErr w:type="spellStart"/>
      <w:r w:rsidRPr="003007A2">
        <w:rPr>
          <w:sz w:val="28"/>
          <w:szCs w:val="28"/>
        </w:rPr>
        <w:t>створення</w:t>
      </w:r>
      <w:proofErr w:type="spellEnd"/>
      <w:r w:rsidRPr="003007A2">
        <w:rPr>
          <w:sz w:val="28"/>
          <w:szCs w:val="28"/>
        </w:rPr>
        <w:t xml:space="preserve"> </w:t>
      </w:r>
      <w:proofErr w:type="spellStart"/>
      <w:r w:rsidRPr="003007A2">
        <w:rPr>
          <w:sz w:val="28"/>
          <w:szCs w:val="28"/>
        </w:rPr>
        <w:t>належних</w:t>
      </w:r>
      <w:proofErr w:type="spellEnd"/>
      <w:r w:rsidRPr="003007A2">
        <w:rPr>
          <w:sz w:val="28"/>
          <w:szCs w:val="28"/>
        </w:rPr>
        <w:t xml:space="preserve"> умов для </w:t>
      </w:r>
      <w:proofErr w:type="spellStart"/>
      <w:r w:rsidRPr="003007A2">
        <w:rPr>
          <w:sz w:val="28"/>
          <w:szCs w:val="28"/>
        </w:rPr>
        <w:t>розвитку</w:t>
      </w:r>
      <w:proofErr w:type="spellEnd"/>
      <w:r w:rsidRPr="003007A2">
        <w:rPr>
          <w:sz w:val="28"/>
          <w:szCs w:val="28"/>
        </w:rPr>
        <w:t xml:space="preserve">  </w:t>
      </w:r>
      <w:proofErr w:type="spellStart"/>
      <w:r w:rsidRPr="003007A2">
        <w:rPr>
          <w:sz w:val="28"/>
          <w:szCs w:val="28"/>
        </w:rPr>
        <w:t>взаємодії</w:t>
      </w:r>
      <w:proofErr w:type="spellEnd"/>
      <w:r w:rsidRPr="003007A2">
        <w:rPr>
          <w:sz w:val="28"/>
          <w:szCs w:val="28"/>
        </w:rPr>
        <w:t xml:space="preserve"> </w:t>
      </w:r>
      <w:proofErr w:type="spellStart"/>
      <w:r w:rsidRPr="003007A2">
        <w:rPr>
          <w:sz w:val="28"/>
          <w:szCs w:val="28"/>
        </w:rPr>
        <w:t>засобів</w:t>
      </w:r>
      <w:proofErr w:type="spellEnd"/>
      <w:r w:rsidRPr="003007A2">
        <w:rPr>
          <w:sz w:val="28"/>
          <w:szCs w:val="28"/>
        </w:rPr>
        <w:t xml:space="preserve"> </w:t>
      </w:r>
      <w:proofErr w:type="spellStart"/>
      <w:r w:rsidRPr="003007A2">
        <w:rPr>
          <w:sz w:val="28"/>
          <w:szCs w:val="28"/>
        </w:rPr>
        <w:t>масової</w:t>
      </w:r>
      <w:proofErr w:type="spellEnd"/>
      <w:r w:rsidRPr="003007A2">
        <w:rPr>
          <w:sz w:val="28"/>
          <w:szCs w:val="28"/>
        </w:rPr>
        <w:t xml:space="preserve"> </w:t>
      </w:r>
      <w:proofErr w:type="spellStart"/>
      <w:r w:rsidRPr="003007A2">
        <w:rPr>
          <w:sz w:val="28"/>
          <w:szCs w:val="28"/>
        </w:rPr>
        <w:t>інформації</w:t>
      </w:r>
      <w:proofErr w:type="spellEnd"/>
      <w:r w:rsidRPr="003007A2">
        <w:rPr>
          <w:sz w:val="28"/>
          <w:szCs w:val="28"/>
        </w:rPr>
        <w:t xml:space="preserve"> та </w:t>
      </w:r>
      <w:proofErr w:type="spellStart"/>
      <w:r w:rsidRPr="003007A2">
        <w:rPr>
          <w:sz w:val="28"/>
          <w:szCs w:val="28"/>
        </w:rPr>
        <w:t>органів</w:t>
      </w:r>
      <w:proofErr w:type="spellEnd"/>
      <w:r w:rsidRPr="003007A2">
        <w:rPr>
          <w:sz w:val="28"/>
          <w:szCs w:val="28"/>
        </w:rPr>
        <w:t xml:space="preserve"> </w:t>
      </w:r>
      <w:proofErr w:type="spellStart"/>
      <w:r w:rsidRPr="003007A2">
        <w:rPr>
          <w:sz w:val="28"/>
          <w:szCs w:val="28"/>
        </w:rPr>
        <w:t>місцевої</w:t>
      </w:r>
      <w:proofErr w:type="spellEnd"/>
      <w:r w:rsidRPr="003007A2">
        <w:rPr>
          <w:sz w:val="28"/>
          <w:szCs w:val="28"/>
        </w:rPr>
        <w:t xml:space="preserve"> </w:t>
      </w:r>
      <w:proofErr w:type="spellStart"/>
      <w:r w:rsidRPr="003007A2">
        <w:rPr>
          <w:sz w:val="28"/>
          <w:szCs w:val="28"/>
        </w:rPr>
        <w:t>влади</w:t>
      </w:r>
      <w:proofErr w:type="spellEnd"/>
      <w:r w:rsidRPr="003007A2">
        <w:rPr>
          <w:sz w:val="28"/>
          <w:szCs w:val="28"/>
        </w:rPr>
        <w:t>.</w:t>
      </w:r>
    </w:p>
    <w:p w:rsidR="006E3C03" w:rsidRPr="00B264BB" w:rsidRDefault="006E3C03" w:rsidP="006E3C03">
      <w:pPr>
        <w:widowControl w:val="0"/>
        <w:spacing w:line="276" w:lineRule="auto"/>
        <w:ind w:firstLine="360"/>
        <w:jc w:val="both"/>
        <w:rPr>
          <w:b/>
          <w:sz w:val="28"/>
          <w:szCs w:val="28"/>
          <w:lang w:val="uk-UA"/>
        </w:rPr>
      </w:pPr>
    </w:p>
    <w:p w:rsidR="006E3C03" w:rsidRPr="003007A2" w:rsidRDefault="006E3C03" w:rsidP="006E3C03">
      <w:pPr>
        <w:widowControl w:val="0"/>
        <w:numPr>
          <w:ilvl w:val="0"/>
          <w:numId w:val="1"/>
        </w:numPr>
        <w:spacing w:line="276" w:lineRule="auto"/>
        <w:jc w:val="both"/>
        <w:rPr>
          <w:b/>
          <w:sz w:val="28"/>
          <w:szCs w:val="28"/>
          <w:lang w:val="uk-UA"/>
        </w:rPr>
      </w:pPr>
      <w:proofErr w:type="spellStart"/>
      <w:r w:rsidRPr="003007A2">
        <w:rPr>
          <w:b/>
          <w:sz w:val="28"/>
          <w:szCs w:val="28"/>
        </w:rPr>
        <w:t>Основна</w:t>
      </w:r>
      <w:proofErr w:type="spellEnd"/>
      <w:r w:rsidRPr="003007A2">
        <w:rPr>
          <w:b/>
          <w:sz w:val="28"/>
          <w:szCs w:val="28"/>
        </w:rPr>
        <w:t xml:space="preserve"> мета та </w:t>
      </w:r>
      <w:proofErr w:type="spellStart"/>
      <w:r w:rsidRPr="003007A2">
        <w:rPr>
          <w:b/>
          <w:sz w:val="28"/>
          <w:szCs w:val="28"/>
        </w:rPr>
        <w:t>завдання</w:t>
      </w:r>
      <w:proofErr w:type="spellEnd"/>
      <w:r w:rsidRPr="003007A2">
        <w:rPr>
          <w:b/>
          <w:sz w:val="28"/>
          <w:szCs w:val="28"/>
        </w:rPr>
        <w:t xml:space="preserve"> </w:t>
      </w:r>
      <w:proofErr w:type="spellStart"/>
      <w:r w:rsidRPr="003007A2">
        <w:rPr>
          <w:b/>
          <w:sz w:val="28"/>
          <w:szCs w:val="28"/>
        </w:rPr>
        <w:t>програми</w:t>
      </w:r>
      <w:proofErr w:type="spellEnd"/>
    </w:p>
    <w:p w:rsidR="006E3C03" w:rsidRPr="003007A2" w:rsidRDefault="006E3C03" w:rsidP="006E3C03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3007A2">
        <w:rPr>
          <w:sz w:val="28"/>
          <w:szCs w:val="28"/>
          <w:lang w:val="uk-UA"/>
        </w:rPr>
        <w:t>Осн</w:t>
      </w:r>
      <w:r w:rsidRPr="003007A2">
        <w:rPr>
          <w:sz w:val="28"/>
          <w:szCs w:val="28"/>
        </w:rPr>
        <w:t>овною</w:t>
      </w:r>
      <w:proofErr w:type="spellEnd"/>
      <w:r w:rsidRPr="003007A2">
        <w:rPr>
          <w:sz w:val="28"/>
          <w:szCs w:val="28"/>
        </w:rPr>
        <w:t xml:space="preserve"> метою </w:t>
      </w:r>
      <w:proofErr w:type="spellStart"/>
      <w:r w:rsidRPr="003007A2">
        <w:rPr>
          <w:sz w:val="28"/>
          <w:szCs w:val="28"/>
        </w:rPr>
        <w:t>Програми</w:t>
      </w:r>
      <w:proofErr w:type="spellEnd"/>
      <w:r w:rsidRPr="003007A2">
        <w:rPr>
          <w:sz w:val="28"/>
          <w:szCs w:val="28"/>
        </w:rPr>
        <w:t xml:space="preserve"> є:</w:t>
      </w:r>
    </w:p>
    <w:p w:rsidR="006E3C03" w:rsidRPr="003007A2" w:rsidRDefault="006E3C03" w:rsidP="006E3C03">
      <w:pPr>
        <w:pStyle w:val="a3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3007A2">
        <w:rPr>
          <w:sz w:val="28"/>
          <w:szCs w:val="28"/>
        </w:rPr>
        <w:t xml:space="preserve">- </w:t>
      </w:r>
      <w:proofErr w:type="spellStart"/>
      <w:r w:rsidRPr="003007A2">
        <w:rPr>
          <w:sz w:val="28"/>
          <w:szCs w:val="28"/>
        </w:rPr>
        <w:t>налагодження</w:t>
      </w:r>
      <w:proofErr w:type="spellEnd"/>
      <w:r w:rsidRPr="003007A2">
        <w:rPr>
          <w:sz w:val="28"/>
          <w:szCs w:val="28"/>
        </w:rPr>
        <w:t xml:space="preserve"> </w:t>
      </w:r>
      <w:proofErr w:type="spellStart"/>
      <w:r w:rsidRPr="003007A2">
        <w:rPr>
          <w:sz w:val="28"/>
          <w:szCs w:val="28"/>
        </w:rPr>
        <w:t>ефективної</w:t>
      </w:r>
      <w:proofErr w:type="spellEnd"/>
      <w:r w:rsidRPr="003007A2">
        <w:rPr>
          <w:sz w:val="28"/>
          <w:szCs w:val="28"/>
        </w:rPr>
        <w:t xml:space="preserve"> </w:t>
      </w:r>
      <w:proofErr w:type="spellStart"/>
      <w:r w:rsidRPr="003007A2">
        <w:rPr>
          <w:sz w:val="28"/>
          <w:szCs w:val="28"/>
        </w:rPr>
        <w:t>системи</w:t>
      </w:r>
      <w:proofErr w:type="spellEnd"/>
      <w:r w:rsidRPr="003007A2">
        <w:rPr>
          <w:sz w:val="28"/>
          <w:szCs w:val="28"/>
        </w:rPr>
        <w:t xml:space="preserve"> </w:t>
      </w:r>
      <w:proofErr w:type="spellStart"/>
      <w:r w:rsidRPr="003007A2">
        <w:rPr>
          <w:sz w:val="28"/>
          <w:szCs w:val="28"/>
        </w:rPr>
        <w:t>інформування</w:t>
      </w:r>
      <w:proofErr w:type="spellEnd"/>
      <w:r w:rsidRPr="003007A2">
        <w:rPr>
          <w:sz w:val="28"/>
          <w:szCs w:val="28"/>
        </w:rPr>
        <w:t xml:space="preserve"> </w:t>
      </w:r>
      <w:proofErr w:type="spellStart"/>
      <w:r w:rsidRPr="003007A2">
        <w:rPr>
          <w:sz w:val="28"/>
          <w:szCs w:val="28"/>
        </w:rPr>
        <w:t>населення</w:t>
      </w:r>
      <w:proofErr w:type="spellEnd"/>
      <w:r w:rsidRPr="003007A2">
        <w:rPr>
          <w:sz w:val="28"/>
          <w:szCs w:val="28"/>
        </w:rPr>
        <w:t xml:space="preserve"> </w:t>
      </w:r>
      <w:proofErr w:type="gramStart"/>
      <w:r w:rsidRPr="003007A2">
        <w:rPr>
          <w:sz w:val="28"/>
          <w:szCs w:val="28"/>
        </w:rPr>
        <w:t>про</w:t>
      </w:r>
      <w:proofErr w:type="gramEnd"/>
      <w:r w:rsidRPr="003007A2">
        <w:rPr>
          <w:sz w:val="28"/>
          <w:szCs w:val="28"/>
        </w:rPr>
        <w:t xml:space="preserve"> роботу </w:t>
      </w:r>
      <w:r w:rsidRPr="003007A2">
        <w:rPr>
          <w:sz w:val="28"/>
          <w:szCs w:val="28"/>
          <w:lang w:val="uk-UA"/>
        </w:rPr>
        <w:t>міської</w:t>
      </w:r>
      <w:r w:rsidRPr="003007A2">
        <w:rPr>
          <w:sz w:val="28"/>
          <w:szCs w:val="28"/>
        </w:rPr>
        <w:t xml:space="preserve">  </w:t>
      </w:r>
      <w:proofErr w:type="spellStart"/>
      <w:r w:rsidRPr="003007A2">
        <w:rPr>
          <w:sz w:val="28"/>
          <w:szCs w:val="28"/>
        </w:rPr>
        <w:t>влади</w:t>
      </w:r>
      <w:proofErr w:type="spellEnd"/>
      <w:r w:rsidRPr="003007A2">
        <w:rPr>
          <w:sz w:val="28"/>
          <w:szCs w:val="28"/>
        </w:rPr>
        <w:t>;</w:t>
      </w:r>
    </w:p>
    <w:p w:rsidR="006E3C03" w:rsidRPr="003007A2" w:rsidRDefault="006E3C03" w:rsidP="006E3C03">
      <w:pPr>
        <w:pStyle w:val="a3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3007A2">
        <w:rPr>
          <w:sz w:val="28"/>
          <w:szCs w:val="28"/>
        </w:rPr>
        <w:t xml:space="preserve">- </w:t>
      </w:r>
      <w:proofErr w:type="spellStart"/>
      <w:proofErr w:type="gramStart"/>
      <w:r w:rsidRPr="003007A2">
        <w:rPr>
          <w:sz w:val="28"/>
          <w:szCs w:val="28"/>
        </w:rPr>
        <w:t>п</w:t>
      </w:r>
      <w:proofErr w:type="gramEnd"/>
      <w:r w:rsidRPr="003007A2">
        <w:rPr>
          <w:sz w:val="28"/>
          <w:szCs w:val="28"/>
        </w:rPr>
        <w:t>ідвищення</w:t>
      </w:r>
      <w:proofErr w:type="spellEnd"/>
      <w:r w:rsidRPr="003007A2">
        <w:rPr>
          <w:sz w:val="28"/>
          <w:szCs w:val="28"/>
        </w:rPr>
        <w:t xml:space="preserve"> </w:t>
      </w:r>
      <w:proofErr w:type="spellStart"/>
      <w:r w:rsidRPr="003007A2">
        <w:rPr>
          <w:sz w:val="28"/>
          <w:szCs w:val="28"/>
        </w:rPr>
        <w:t>ефективності</w:t>
      </w:r>
      <w:proofErr w:type="spellEnd"/>
      <w:r w:rsidRPr="003007A2">
        <w:rPr>
          <w:sz w:val="28"/>
          <w:szCs w:val="28"/>
        </w:rPr>
        <w:t xml:space="preserve"> </w:t>
      </w:r>
      <w:proofErr w:type="spellStart"/>
      <w:r w:rsidRPr="003007A2">
        <w:rPr>
          <w:sz w:val="28"/>
          <w:szCs w:val="28"/>
        </w:rPr>
        <w:t>діяльності</w:t>
      </w:r>
      <w:proofErr w:type="spellEnd"/>
      <w:r w:rsidRPr="003007A2">
        <w:rPr>
          <w:sz w:val="28"/>
          <w:szCs w:val="28"/>
        </w:rPr>
        <w:t xml:space="preserve"> </w:t>
      </w:r>
      <w:proofErr w:type="spellStart"/>
      <w:r w:rsidRPr="003007A2">
        <w:rPr>
          <w:sz w:val="28"/>
          <w:szCs w:val="28"/>
        </w:rPr>
        <w:t>органів</w:t>
      </w:r>
      <w:proofErr w:type="spellEnd"/>
      <w:r w:rsidRPr="003007A2">
        <w:rPr>
          <w:sz w:val="28"/>
          <w:szCs w:val="28"/>
        </w:rPr>
        <w:t xml:space="preserve"> </w:t>
      </w:r>
      <w:proofErr w:type="spellStart"/>
      <w:r w:rsidRPr="003007A2">
        <w:rPr>
          <w:sz w:val="28"/>
          <w:szCs w:val="28"/>
        </w:rPr>
        <w:t>державної</w:t>
      </w:r>
      <w:proofErr w:type="spellEnd"/>
      <w:r w:rsidRPr="003007A2">
        <w:rPr>
          <w:sz w:val="28"/>
          <w:szCs w:val="28"/>
        </w:rPr>
        <w:t xml:space="preserve"> </w:t>
      </w:r>
      <w:proofErr w:type="spellStart"/>
      <w:r w:rsidRPr="003007A2">
        <w:rPr>
          <w:sz w:val="28"/>
          <w:szCs w:val="28"/>
        </w:rPr>
        <w:t>влади</w:t>
      </w:r>
      <w:proofErr w:type="spellEnd"/>
      <w:r w:rsidRPr="003007A2">
        <w:rPr>
          <w:sz w:val="28"/>
          <w:szCs w:val="28"/>
        </w:rPr>
        <w:t>;</w:t>
      </w:r>
    </w:p>
    <w:p w:rsidR="006E3C03" w:rsidRDefault="006E3C03" w:rsidP="006E3C03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 w:rsidRPr="003007A2">
        <w:rPr>
          <w:sz w:val="28"/>
          <w:szCs w:val="28"/>
        </w:rPr>
        <w:t xml:space="preserve">- </w:t>
      </w:r>
      <w:proofErr w:type="spellStart"/>
      <w:r w:rsidRPr="003007A2">
        <w:rPr>
          <w:sz w:val="28"/>
          <w:szCs w:val="28"/>
        </w:rPr>
        <w:t>розвиток</w:t>
      </w:r>
      <w:proofErr w:type="spellEnd"/>
      <w:r w:rsidRPr="003007A2">
        <w:rPr>
          <w:sz w:val="28"/>
          <w:szCs w:val="28"/>
        </w:rPr>
        <w:t xml:space="preserve"> </w:t>
      </w:r>
      <w:proofErr w:type="spellStart"/>
      <w:r w:rsidRPr="003007A2">
        <w:rPr>
          <w:sz w:val="28"/>
          <w:szCs w:val="28"/>
        </w:rPr>
        <w:t>громадської</w:t>
      </w:r>
      <w:proofErr w:type="spellEnd"/>
      <w:r w:rsidRPr="003007A2">
        <w:rPr>
          <w:sz w:val="28"/>
          <w:szCs w:val="28"/>
        </w:rPr>
        <w:t xml:space="preserve"> </w:t>
      </w:r>
      <w:proofErr w:type="spellStart"/>
      <w:r w:rsidRPr="003007A2">
        <w:rPr>
          <w:sz w:val="28"/>
          <w:szCs w:val="28"/>
        </w:rPr>
        <w:t>активності</w:t>
      </w:r>
      <w:proofErr w:type="spellEnd"/>
      <w:r w:rsidRPr="003007A2">
        <w:rPr>
          <w:sz w:val="28"/>
          <w:szCs w:val="28"/>
        </w:rPr>
        <w:t xml:space="preserve"> </w:t>
      </w:r>
      <w:proofErr w:type="spellStart"/>
      <w:r w:rsidRPr="003007A2">
        <w:rPr>
          <w:sz w:val="28"/>
          <w:szCs w:val="28"/>
        </w:rPr>
        <w:t>жителів</w:t>
      </w:r>
      <w:proofErr w:type="spellEnd"/>
      <w:r w:rsidRPr="003007A2">
        <w:rPr>
          <w:sz w:val="28"/>
          <w:szCs w:val="28"/>
        </w:rPr>
        <w:t xml:space="preserve"> </w:t>
      </w:r>
      <w:r w:rsidRPr="003007A2">
        <w:rPr>
          <w:sz w:val="28"/>
          <w:szCs w:val="28"/>
          <w:lang w:val="uk-UA"/>
        </w:rPr>
        <w:t xml:space="preserve">міста </w:t>
      </w:r>
      <w:r>
        <w:rPr>
          <w:sz w:val="28"/>
          <w:szCs w:val="28"/>
          <w:lang w:val="uk-UA"/>
        </w:rPr>
        <w:t>Рахі</w:t>
      </w:r>
      <w:proofErr w:type="gramStart"/>
      <w:r>
        <w:rPr>
          <w:sz w:val="28"/>
          <w:szCs w:val="28"/>
          <w:lang w:val="uk-UA"/>
        </w:rPr>
        <w:t>в</w:t>
      </w:r>
      <w:proofErr w:type="gramEnd"/>
      <w:r>
        <w:rPr>
          <w:sz w:val="28"/>
          <w:szCs w:val="28"/>
          <w:lang w:val="uk-UA"/>
        </w:rPr>
        <w:t>.</w:t>
      </w:r>
    </w:p>
    <w:p w:rsidR="006E3C03" w:rsidRDefault="006E3C03" w:rsidP="006E3C03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</w:p>
    <w:p w:rsidR="006E3C03" w:rsidRDefault="006E3C03" w:rsidP="006E3C03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b/>
          <w:sz w:val="28"/>
          <w:szCs w:val="28"/>
          <w:lang w:val="uk-UA"/>
        </w:rPr>
      </w:pPr>
      <w:r w:rsidRPr="003007A2">
        <w:rPr>
          <w:b/>
          <w:sz w:val="28"/>
          <w:szCs w:val="28"/>
          <w:lang w:val="uk-UA"/>
        </w:rPr>
        <w:t xml:space="preserve">Обґрунтування шляхів і засобів розв’язання проблеми, обсягів та джерел фінансування, строки та етапи виконання Програми </w:t>
      </w:r>
    </w:p>
    <w:p w:rsidR="006E3C03" w:rsidRDefault="006E3C03" w:rsidP="006E3C03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lang w:val="uk-UA"/>
        </w:rPr>
      </w:pPr>
      <w:proofErr w:type="spellStart"/>
      <w:r w:rsidRPr="003007A2">
        <w:rPr>
          <w:sz w:val="28"/>
          <w:szCs w:val="28"/>
        </w:rPr>
        <w:t>Реалізація</w:t>
      </w:r>
      <w:proofErr w:type="spellEnd"/>
      <w:r w:rsidRPr="003007A2">
        <w:rPr>
          <w:sz w:val="28"/>
          <w:szCs w:val="28"/>
        </w:rPr>
        <w:t xml:space="preserve"> </w:t>
      </w:r>
      <w:proofErr w:type="spellStart"/>
      <w:r w:rsidRPr="003007A2">
        <w:rPr>
          <w:sz w:val="28"/>
          <w:szCs w:val="28"/>
        </w:rPr>
        <w:t>заходів</w:t>
      </w:r>
      <w:proofErr w:type="spellEnd"/>
      <w:r w:rsidRPr="003007A2">
        <w:rPr>
          <w:sz w:val="28"/>
          <w:szCs w:val="28"/>
        </w:rPr>
        <w:t xml:space="preserve"> </w:t>
      </w:r>
      <w:proofErr w:type="spellStart"/>
      <w:r w:rsidRPr="003007A2">
        <w:rPr>
          <w:sz w:val="28"/>
          <w:szCs w:val="28"/>
        </w:rPr>
        <w:t>Програми</w:t>
      </w:r>
      <w:proofErr w:type="spellEnd"/>
      <w:r w:rsidRPr="003007A2">
        <w:rPr>
          <w:sz w:val="28"/>
          <w:szCs w:val="28"/>
        </w:rPr>
        <w:t xml:space="preserve"> </w:t>
      </w:r>
      <w:proofErr w:type="spellStart"/>
      <w:r w:rsidRPr="003007A2">
        <w:rPr>
          <w:sz w:val="28"/>
          <w:szCs w:val="28"/>
        </w:rPr>
        <w:t>здійснюється</w:t>
      </w:r>
      <w:proofErr w:type="spellEnd"/>
      <w:r w:rsidRPr="003007A2">
        <w:rPr>
          <w:sz w:val="28"/>
          <w:szCs w:val="28"/>
        </w:rPr>
        <w:t xml:space="preserve"> </w:t>
      </w:r>
      <w:proofErr w:type="spellStart"/>
      <w:r w:rsidRPr="003007A2">
        <w:rPr>
          <w:sz w:val="28"/>
          <w:szCs w:val="28"/>
        </w:rPr>
        <w:t>відповідно</w:t>
      </w:r>
      <w:proofErr w:type="spellEnd"/>
      <w:r w:rsidRPr="003007A2">
        <w:rPr>
          <w:sz w:val="28"/>
          <w:szCs w:val="28"/>
        </w:rPr>
        <w:t xml:space="preserve"> до </w:t>
      </w:r>
      <w:proofErr w:type="spellStart"/>
      <w:r w:rsidRPr="003007A2">
        <w:rPr>
          <w:sz w:val="28"/>
          <w:szCs w:val="28"/>
        </w:rPr>
        <w:t>законів</w:t>
      </w:r>
      <w:proofErr w:type="spellEnd"/>
      <w:r w:rsidRPr="003007A2">
        <w:rPr>
          <w:sz w:val="28"/>
          <w:szCs w:val="28"/>
        </w:rPr>
        <w:t xml:space="preserve"> </w:t>
      </w:r>
      <w:proofErr w:type="spellStart"/>
      <w:r w:rsidRPr="003007A2">
        <w:rPr>
          <w:sz w:val="28"/>
          <w:szCs w:val="28"/>
        </w:rPr>
        <w:t>України</w:t>
      </w:r>
      <w:proofErr w:type="spellEnd"/>
      <w:r>
        <w:rPr>
          <w:sz w:val="28"/>
          <w:szCs w:val="28"/>
          <w:lang w:val="uk-UA"/>
        </w:rPr>
        <w:t xml:space="preserve"> «</w:t>
      </w:r>
      <w:r w:rsidRPr="003007A2">
        <w:rPr>
          <w:sz w:val="28"/>
          <w:szCs w:val="28"/>
        </w:rPr>
        <w:t xml:space="preserve">Про </w:t>
      </w:r>
      <w:proofErr w:type="spellStart"/>
      <w:r w:rsidRPr="003007A2">
        <w:rPr>
          <w:sz w:val="28"/>
          <w:szCs w:val="28"/>
        </w:rPr>
        <w:t>мі</w:t>
      </w:r>
      <w:r>
        <w:rPr>
          <w:sz w:val="28"/>
          <w:szCs w:val="28"/>
        </w:rPr>
        <w:t>сцеве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  <w:lang w:val="uk-UA"/>
        </w:rPr>
        <w:t>»</w:t>
      </w:r>
      <w:r w:rsidRPr="003007A2">
        <w:rPr>
          <w:sz w:val="28"/>
          <w:szCs w:val="28"/>
        </w:rPr>
        <w:t xml:space="preserve">, </w:t>
      </w:r>
      <w:proofErr w:type="gramStart"/>
      <w:r w:rsidRPr="003007A2">
        <w:rPr>
          <w:sz w:val="28"/>
          <w:szCs w:val="28"/>
        </w:rPr>
        <w:t>Бюджетного</w:t>
      </w:r>
      <w:proofErr w:type="gramEnd"/>
      <w:r w:rsidRPr="003007A2">
        <w:rPr>
          <w:sz w:val="28"/>
          <w:szCs w:val="28"/>
        </w:rPr>
        <w:t xml:space="preserve"> Кодексу </w:t>
      </w:r>
      <w:proofErr w:type="spellStart"/>
      <w:r w:rsidRPr="003007A2">
        <w:rPr>
          <w:sz w:val="28"/>
          <w:szCs w:val="28"/>
        </w:rPr>
        <w:t>України</w:t>
      </w:r>
      <w:proofErr w:type="spellEnd"/>
      <w:r w:rsidRPr="003007A2">
        <w:rPr>
          <w:sz w:val="28"/>
          <w:szCs w:val="28"/>
        </w:rPr>
        <w:t xml:space="preserve"> за </w:t>
      </w:r>
      <w:proofErr w:type="spellStart"/>
      <w:r w:rsidRPr="003007A2">
        <w:rPr>
          <w:sz w:val="28"/>
          <w:szCs w:val="28"/>
        </w:rPr>
        <w:t>рахунок</w:t>
      </w:r>
      <w:proofErr w:type="spellEnd"/>
      <w:r w:rsidRPr="003007A2">
        <w:rPr>
          <w:sz w:val="28"/>
          <w:szCs w:val="28"/>
        </w:rPr>
        <w:t xml:space="preserve"> </w:t>
      </w:r>
      <w:proofErr w:type="spellStart"/>
      <w:r w:rsidRPr="003007A2">
        <w:rPr>
          <w:sz w:val="28"/>
          <w:szCs w:val="28"/>
        </w:rPr>
        <w:t>коштів</w:t>
      </w:r>
      <w:proofErr w:type="spellEnd"/>
      <w:r w:rsidRPr="003007A2">
        <w:rPr>
          <w:sz w:val="28"/>
          <w:szCs w:val="28"/>
        </w:rPr>
        <w:t xml:space="preserve"> </w:t>
      </w:r>
      <w:r w:rsidRPr="003007A2">
        <w:rPr>
          <w:sz w:val="28"/>
          <w:szCs w:val="28"/>
          <w:lang w:val="uk-UA"/>
        </w:rPr>
        <w:t>міського</w:t>
      </w:r>
      <w:r w:rsidRPr="003007A2">
        <w:rPr>
          <w:sz w:val="28"/>
          <w:szCs w:val="28"/>
        </w:rPr>
        <w:t xml:space="preserve"> бюджету,</w:t>
      </w:r>
      <w:r>
        <w:rPr>
          <w:sz w:val="28"/>
          <w:szCs w:val="28"/>
          <w:lang w:val="uk-UA"/>
        </w:rPr>
        <w:t xml:space="preserve"> </w:t>
      </w:r>
      <w:r w:rsidRPr="003007A2">
        <w:rPr>
          <w:sz w:val="28"/>
          <w:szCs w:val="28"/>
        </w:rPr>
        <w:t xml:space="preserve">а </w:t>
      </w:r>
      <w:proofErr w:type="spellStart"/>
      <w:r w:rsidRPr="003007A2">
        <w:rPr>
          <w:sz w:val="28"/>
          <w:szCs w:val="28"/>
        </w:rPr>
        <w:t>також</w:t>
      </w:r>
      <w:proofErr w:type="spellEnd"/>
      <w:r w:rsidRPr="003007A2">
        <w:rPr>
          <w:sz w:val="28"/>
          <w:szCs w:val="28"/>
        </w:rPr>
        <w:t xml:space="preserve"> </w:t>
      </w:r>
      <w:proofErr w:type="spellStart"/>
      <w:r w:rsidRPr="003007A2">
        <w:rPr>
          <w:sz w:val="28"/>
          <w:szCs w:val="28"/>
        </w:rPr>
        <w:t>коштів</w:t>
      </w:r>
      <w:proofErr w:type="spellEnd"/>
      <w:r w:rsidRPr="003007A2">
        <w:rPr>
          <w:sz w:val="28"/>
          <w:szCs w:val="28"/>
        </w:rPr>
        <w:t xml:space="preserve"> з </w:t>
      </w:r>
      <w:proofErr w:type="spellStart"/>
      <w:r w:rsidRPr="003007A2">
        <w:rPr>
          <w:sz w:val="28"/>
          <w:szCs w:val="28"/>
        </w:rPr>
        <w:t>інших</w:t>
      </w:r>
      <w:proofErr w:type="spellEnd"/>
      <w:r w:rsidRPr="003007A2">
        <w:rPr>
          <w:sz w:val="28"/>
          <w:szCs w:val="28"/>
        </w:rPr>
        <w:t xml:space="preserve"> </w:t>
      </w:r>
      <w:proofErr w:type="spellStart"/>
      <w:r w:rsidRPr="003007A2">
        <w:rPr>
          <w:sz w:val="28"/>
          <w:szCs w:val="28"/>
        </w:rPr>
        <w:t>джерел</w:t>
      </w:r>
      <w:proofErr w:type="spellEnd"/>
      <w:r w:rsidRPr="003007A2">
        <w:rPr>
          <w:sz w:val="28"/>
          <w:szCs w:val="28"/>
        </w:rPr>
        <w:t xml:space="preserve"> не </w:t>
      </w:r>
      <w:proofErr w:type="spellStart"/>
      <w:r w:rsidRPr="003007A2">
        <w:rPr>
          <w:sz w:val="28"/>
          <w:szCs w:val="28"/>
        </w:rPr>
        <w:t>заборонених</w:t>
      </w:r>
      <w:proofErr w:type="spellEnd"/>
      <w:r w:rsidRPr="003007A2">
        <w:rPr>
          <w:sz w:val="28"/>
          <w:szCs w:val="28"/>
        </w:rPr>
        <w:t xml:space="preserve"> </w:t>
      </w:r>
      <w:proofErr w:type="spellStart"/>
      <w:r w:rsidRPr="003007A2">
        <w:rPr>
          <w:sz w:val="28"/>
          <w:szCs w:val="28"/>
        </w:rPr>
        <w:t>законодавством</w:t>
      </w:r>
      <w:proofErr w:type="spellEnd"/>
      <w:r w:rsidRPr="003007A2">
        <w:rPr>
          <w:sz w:val="28"/>
          <w:szCs w:val="28"/>
        </w:rPr>
        <w:t xml:space="preserve"> </w:t>
      </w:r>
      <w:proofErr w:type="spellStart"/>
      <w:r w:rsidRPr="003007A2">
        <w:rPr>
          <w:sz w:val="28"/>
          <w:szCs w:val="28"/>
        </w:rPr>
        <w:t>України</w:t>
      </w:r>
      <w:proofErr w:type="spellEnd"/>
      <w:r w:rsidRPr="003007A2">
        <w:rPr>
          <w:sz w:val="28"/>
          <w:szCs w:val="28"/>
        </w:rPr>
        <w:t>.</w:t>
      </w:r>
    </w:p>
    <w:p w:rsidR="006E3C03" w:rsidRPr="00073E6B" w:rsidRDefault="006E3C03" w:rsidP="006E3C03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lang w:val="uk-UA"/>
        </w:rPr>
      </w:pPr>
      <w:r w:rsidRPr="003007A2">
        <w:rPr>
          <w:sz w:val="28"/>
          <w:szCs w:val="28"/>
        </w:rPr>
        <w:t xml:space="preserve">Для </w:t>
      </w:r>
      <w:proofErr w:type="spellStart"/>
      <w:r w:rsidRPr="003007A2">
        <w:rPr>
          <w:sz w:val="28"/>
          <w:szCs w:val="28"/>
        </w:rPr>
        <w:t>забезпечення</w:t>
      </w:r>
      <w:proofErr w:type="spellEnd"/>
      <w:r w:rsidRPr="003007A2">
        <w:rPr>
          <w:sz w:val="28"/>
          <w:szCs w:val="28"/>
        </w:rPr>
        <w:t xml:space="preserve"> </w:t>
      </w:r>
      <w:proofErr w:type="spellStart"/>
      <w:r w:rsidRPr="003007A2">
        <w:rPr>
          <w:sz w:val="28"/>
          <w:szCs w:val="28"/>
        </w:rPr>
        <w:t>виконання</w:t>
      </w:r>
      <w:proofErr w:type="spellEnd"/>
      <w:r w:rsidRPr="003007A2">
        <w:rPr>
          <w:sz w:val="28"/>
          <w:szCs w:val="28"/>
        </w:rPr>
        <w:t xml:space="preserve"> </w:t>
      </w:r>
      <w:proofErr w:type="spellStart"/>
      <w:r w:rsidRPr="003007A2">
        <w:rPr>
          <w:sz w:val="28"/>
          <w:szCs w:val="28"/>
        </w:rPr>
        <w:t>даної</w:t>
      </w:r>
      <w:proofErr w:type="spellEnd"/>
      <w:r w:rsidRPr="003007A2">
        <w:rPr>
          <w:sz w:val="28"/>
          <w:szCs w:val="28"/>
        </w:rPr>
        <w:t xml:space="preserve"> </w:t>
      </w:r>
      <w:proofErr w:type="spellStart"/>
      <w:r w:rsidRPr="003007A2">
        <w:rPr>
          <w:sz w:val="28"/>
          <w:szCs w:val="28"/>
        </w:rPr>
        <w:t>Програми</w:t>
      </w:r>
      <w:proofErr w:type="spellEnd"/>
      <w:r w:rsidRPr="003007A2">
        <w:rPr>
          <w:sz w:val="28"/>
          <w:szCs w:val="28"/>
        </w:rPr>
        <w:t xml:space="preserve"> в </w:t>
      </w:r>
      <w:proofErr w:type="gramStart"/>
      <w:r w:rsidRPr="003007A2">
        <w:rPr>
          <w:sz w:val="28"/>
          <w:szCs w:val="28"/>
          <w:lang w:val="uk-UA"/>
        </w:rPr>
        <w:t>м</w:t>
      </w:r>
      <w:proofErr w:type="gramEnd"/>
      <w:r w:rsidRPr="003007A2">
        <w:rPr>
          <w:sz w:val="28"/>
          <w:szCs w:val="28"/>
          <w:lang w:val="uk-UA"/>
        </w:rPr>
        <w:t xml:space="preserve">іському </w:t>
      </w:r>
      <w:proofErr w:type="spellStart"/>
      <w:r w:rsidRPr="003007A2">
        <w:rPr>
          <w:sz w:val="28"/>
          <w:szCs w:val="28"/>
        </w:rPr>
        <w:t>бюджеті</w:t>
      </w:r>
      <w:proofErr w:type="spellEnd"/>
      <w:r w:rsidRPr="003007A2">
        <w:rPr>
          <w:sz w:val="28"/>
          <w:szCs w:val="28"/>
        </w:rPr>
        <w:t xml:space="preserve"> на 201</w:t>
      </w:r>
      <w:r>
        <w:rPr>
          <w:sz w:val="28"/>
          <w:szCs w:val="28"/>
          <w:lang w:val="uk-UA"/>
        </w:rPr>
        <w:t>7-2018</w:t>
      </w:r>
      <w:r w:rsidRPr="003007A2">
        <w:rPr>
          <w:sz w:val="28"/>
          <w:szCs w:val="28"/>
        </w:rPr>
        <w:t xml:space="preserve"> р</w:t>
      </w:r>
      <w:r>
        <w:rPr>
          <w:sz w:val="28"/>
          <w:szCs w:val="28"/>
          <w:lang w:val="uk-UA"/>
        </w:rPr>
        <w:t xml:space="preserve">р. </w:t>
      </w:r>
      <w:proofErr w:type="spellStart"/>
      <w:r w:rsidRPr="003007A2">
        <w:rPr>
          <w:sz w:val="28"/>
          <w:szCs w:val="28"/>
        </w:rPr>
        <w:t>необхідно</w:t>
      </w:r>
      <w:proofErr w:type="spellEnd"/>
      <w:r w:rsidRPr="003007A2">
        <w:rPr>
          <w:sz w:val="28"/>
          <w:szCs w:val="28"/>
        </w:rPr>
        <w:t xml:space="preserve"> </w:t>
      </w:r>
      <w:proofErr w:type="spellStart"/>
      <w:r w:rsidRPr="003007A2">
        <w:rPr>
          <w:sz w:val="28"/>
          <w:szCs w:val="28"/>
        </w:rPr>
        <w:t>передбачити</w:t>
      </w:r>
      <w:proofErr w:type="spellEnd"/>
      <w:r w:rsidRPr="003007A2">
        <w:rPr>
          <w:sz w:val="28"/>
          <w:szCs w:val="28"/>
        </w:rPr>
        <w:t xml:space="preserve"> </w:t>
      </w:r>
      <w:proofErr w:type="spellStart"/>
      <w:r w:rsidRPr="003007A2">
        <w:rPr>
          <w:sz w:val="28"/>
          <w:szCs w:val="28"/>
        </w:rPr>
        <w:t>кошти</w:t>
      </w:r>
      <w:proofErr w:type="spellEnd"/>
      <w:r>
        <w:rPr>
          <w:sz w:val="28"/>
          <w:szCs w:val="28"/>
          <w:lang w:val="uk-UA"/>
        </w:rPr>
        <w:t xml:space="preserve"> </w:t>
      </w:r>
      <w:r w:rsidRPr="003007A2">
        <w:rPr>
          <w:sz w:val="28"/>
          <w:szCs w:val="28"/>
        </w:rPr>
        <w:t xml:space="preserve">на </w:t>
      </w:r>
      <w:r w:rsidRPr="003007A2">
        <w:rPr>
          <w:sz w:val="28"/>
          <w:szCs w:val="28"/>
          <w:lang w:val="uk-UA"/>
        </w:rPr>
        <w:t>випуск</w:t>
      </w:r>
      <w:r>
        <w:rPr>
          <w:sz w:val="28"/>
          <w:szCs w:val="28"/>
          <w:lang w:val="uk-UA"/>
        </w:rPr>
        <w:t xml:space="preserve"> та розробку </w:t>
      </w:r>
      <w:proofErr w:type="spellStart"/>
      <w:r>
        <w:rPr>
          <w:sz w:val="28"/>
          <w:szCs w:val="28"/>
        </w:rPr>
        <w:t>газети</w:t>
      </w:r>
      <w:proofErr w:type="spellEnd"/>
      <w:r>
        <w:rPr>
          <w:sz w:val="28"/>
          <w:szCs w:val="28"/>
        </w:rPr>
        <w:t xml:space="preserve">  в </w:t>
      </w:r>
      <w:proofErr w:type="spellStart"/>
      <w:r>
        <w:rPr>
          <w:sz w:val="28"/>
          <w:szCs w:val="28"/>
        </w:rPr>
        <w:t>сумі</w:t>
      </w:r>
      <w:proofErr w:type="spellEnd"/>
      <w:r>
        <w:rPr>
          <w:sz w:val="28"/>
          <w:szCs w:val="28"/>
          <w:lang w:val="uk-UA"/>
        </w:rPr>
        <w:t xml:space="preserve"> </w:t>
      </w:r>
      <w:r w:rsidRPr="002D012B">
        <w:rPr>
          <w:sz w:val="28"/>
          <w:szCs w:val="28"/>
          <w:lang w:val="uk-UA"/>
        </w:rPr>
        <w:t xml:space="preserve">322 700 </w:t>
      </w:r>
      <w:r w:rsidRPr="002D012B">
        <w:rPr>
          <w:sz w:val="28"/>
          <w:szCs w:val="28"/>
        </w:rPr>
        <w:t>грн. </w:t>
      </w:r>
      <w:r w:rsidRPr="002D012B">
        <w:rPr>
          <w:sz w:val="28"/>
          <w:szCs w:val="28"/>
          <w:lang w:val="uk-UA"/>
        </w:rPr>
        <w:t>Програма</w:t>
      </w:r>
      <w:r w:rsidRPr="00073E6B">
        <w:rPr>
          <w:sz w:val="28"/>
          <w:szCs w:val="28"/>
          <w:lang w:val="uk-UA"/>
        </w:rPr>
        <w:t xml:space="preserve"> передбачена на два роки. </w:t>
      </w:r>
    </w:p>
    <w:p w:rsidR="006E3C03" w:rsidRDefault="006E3C03" w:rsidP="006E3C03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6E3C03" w:rsidRDefault="006E3C03" w:rsidP="006E3C03">
      <w:pPr>
        <w:numPr>
          <w:ilvl w:val="0"/>
          <w:numId w:val="1"/>
        </w:numPr>
        <w:spacing w:line="276" w:lineRule="auto"/>
        <w:jc w:val="both"/>
        <w:rPr>
          <w:b/>
          <w:sz w:val="28"/>
          <w:szCs w:val="28"/>
          <w:lang w:val="uk-UA"/>
        </w:rPr>
      </w:pPr>
      <w:proofErr w:type="spellStart"/>
      <w:r w:rsidRPr="003007A2">
        <w:rPr>
          <w:b/>
          <w:sz w:val="28"/>
          <w:szCs w:val="28"/>
        </w:rPr>
        <w:t>Напрями</w:t>
      </w:r>
      <w:proofErr w:type="spellEnd"/>
      <w:r w:rsidRPr="003007A2">
        <w:rPr>
          <w:b/>
          <w:sz w:val="28"/>
          <w:szCs w:val="28"/>
        </w:rPr>
        <w:t xml:space="preserve"> </w:t>
      </w:r>
      <w:proofErr w:type="spellStart"/>
      <w:r w:rsidRPr="003007A2">
        <w:rPr>
          <w:b/>
          <w:sz w:val="28"/>
          <w:szCs w:val="28"/>
        </w:rPr>
        <w:t>діяльності</w:t>
      </w:r>
      <w:proofErr w:type="spellEnd"/>
      <w:r w:rsidRPr="003007A2">
        <w:rPr>
          <w:b/>
          <w:sz w:val="28"/>
          <w:szCs w:val="28"/>
        </w:rPr>
        <w:t xml:space="preserve"> та заходи </w:t>
      </w:r>
      <w:proofErr w:type="spellStart"/>
      <w:r w:rsidRPr="003007A2">
        <w:rPr>
          <w:b/>
          <w:sz w:val="28"/>
          <w:szCs w:val="28"/>
        </w:rPr>
        <w:t>Програми</w:t>
      </w:r>
      <w:proofErr w:type="spellEnd"/>
    </w:p>
    <w:p w:rsidR="006E3C03" w:rsidRDefault="006E3C03" w:rsidP="006E3C03">
      <w:pPr>
        <w:spacing w:line="276" w:lineRule="auto"/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Серед напрямків діяльності міської газети виділяємо наступні:</w:t>
      </w:r>
    </w:p>
    <w:p w:rsidR="006E3C03" w:rsidRDefault="006E3C03" w:rsidP="006E3C03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  <w:lang w:val="uk-UA"/>
        </w:rPr>
      </w:pPr>
      <w:r w:rsidRPr="00073E6B">
        <w:rPr>
          <w:sz w:val="28"/>
          <w:szCs w:val="28"/>
          <w:lang w:val="uk-UA"/>
        </w:rPr>
        <w:t xml:space="preserve">Сприяння розвитку </w:t>
      </w:r>
      <w:r w:rsidRPr="003007A2">
        <w:rPr>
          <w:sz w:val="28"/>
          <w:szCs w:val="28"/>
          <w:lang w:val="uk-UA"/>
        </w:rPr>
        <w:t>міської</w:t>
      </w:r>
      <w:r w:rsidRPr="00073E6B">
        <w:rPr>
          <w:sz w:val="28"/>
          <w:szCs w:val="28"/>
          <w:lang w:val="uk-UA"/>
        </w:rPr>
        <w:t xml:space="preserve"> газети </w:t>
      </w:r>
      <w:r>
        <w:rPr>
          <w:sz w:val="28"/>
          <w:szCs w:val="28"/>
        </w:rPr>
        <w:t> </w:t>
      </w:r>
      <w:r w:rsidRPr="00073E6B">
        <w:rPr>
          <w:sz w:val="28"/>
          <w:szCs w:val="28"/>
          <w:lang w:val="uk-UA"/>
        </w:rPr>
        <w:t xml:space="preserve">для підвищення її </w:t>
      </w:r>
      <w:r>
        <w:rPr>
          <w:sz w:val="28"/>
          <w:szCs w:val="28"/>
        </w:rPr>
        <w:t> </w:t>
      </w:r>
      <w:r w:rsidRPr="00073E6B">
        <w:rPr>
          <w:sz w:val="28"/>
          <w:szCs w:val="28"/>
          <w:lang w:val="uk-UA"/>
        </w:rPr>
        <w:t>рівня за</w:t>
      </w:r>
      <w:r>
        <w:rPr>
          <w:sz w:val="28"/>
          <w:szCs w:val="28"/>
          <w:lang w:val="uk-UA"/>
        </w:rPr>
        <w:t xml:space="preserve"> </w:t>
      </w:r>
      <w:r w:rsidRPr="00073E6B">
        <w:rPr>
          <w:sz w:val="28"/>
          <w:szCs w:val="28"/>
          <w:lang w:val="uk-UA"/>
        </w:rPr>
        <w:t>кількісними та якісними показниками</w:t>
      </w:r>
      <w:r>
        <w:rPr>
          <w:sz w:val="28"/>
          <w:szCs w:val="28"/>
          <w:lang w:val="uk-UA"/>
        </w:rPr>
        <w:t>.</w:t>
      </w:r>
    </w:p>
    <w:p w:rsidR="006E3C03" w:rsidRDefault="006E3C03" w:rsidP="006E3C03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  <w:lang w:val="uk-UA"/>
        </w:rPr>
      </w:pPr>
      <w:r w:rsidRPr="00073E6B">
        <w:rPr>
          <w:sz w:val="28"/>
          <w:szCs w:val="28"/>
          <w:lang w:val="uk-UA"/>
        </w:rPr>
        <w:t>Активізація проведення діалогу  органів місцевого самоврядування з громадськ</w:t>
      </w:r>
      <w:r w:rsidRPr="003007A2">
        <w:rPr>
          <w:sz w:val="28"/>
          <w:szCs w:val="28"/>
          <w:lang w:val="uk-UA"/>
        </w:rPr>
        <w:t>істю міста</w:t>
      </w:r>
      <w:r w:rsidRPr="00073E6B">
        <w:rPr>
          <w:sz w:val="28"/>
          <w:szCs w:val="28"/>
          <w:lang w:val="uk-UA"/>
        </w:rPr>
        <w:t>.</w:t>
      </w:r>
    </w:p>
    <w:p w:rsidR="006E3C03" w:rsidRDefault="006E3C03" w:rsidP="006E3C03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  <w:lang w:val="uk-UA"/>
        </w:rPr>
      </w:pPr>
      <w:r w:rsidRPr="00073E6B">
        <w:rPr>
          <w:sz w:val="28"/>
          <w:szCs w:val="28"/>
          <w:lang w:val="uk-UA"/>
        </w:rPr>
        <w:t xml:space="preserve">Вивчення громадської думки, звернень та пропозицій щодо актуальних суспільних проблем, ухвалених рішень міської </w:t>
      </w:r>
      <w:r w:rsidRPr="00073E6B">
        <w:rPr>
          <w:sz w:val="28"/>
          <w:szCs w:val="28"/>
        </w:rPr>
        <w:t> </w:t>
      </w:r>
      <w:r w:rsidRPr="00073E6B">
        <w:rPr>
          <w:sz w:val="28"/>
          <w:szCs w:val="28"/>
          <w:lang w:val="uk-UA"/>
        </w:rPr>
        <w:t>ради та її виконавчого комітету з метою врахування їх у процесі формування та реалізації державної політики.</w:t>
      </w:r>
    </w:p>
    <w:p w:rsidR="006E3C03" w:rsidRDefault="006E3C03" w:rsidP="006E3C03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  <w:lang w:val="uk-UA"/>
        </w:rPr>
      </w:pPr>
      <w:proofErr w:type="spellStart"/>
      <w:r w:rsidRPr="00073E6B">
        <w:rPr>
          <w:sz w:val="28"/>
          <w:szCs w:val="28"/>
        </w:rPr>
        <w:lastRenderedPageBreak/>
        <w:t>Сприяння</w:t>
      </w:r>
      <w:proofErr w:type="spellEnd"/>
      <w:r w:rsidRPr="00073E6B">
        <w:rPr>
          <w:sz w:val="28"/>
          <w:szCs w:val="28"/>
        </w:rPr>
        <w:t xml:space="preserve"> у </w:t>
      </w:r>
      <w:proofErr w:type="spellStart"/>
      <w:r w:rsidRPr="00073E6B">
        <w:rPr>
          <w:sz w:val="28"/>
          <w:szCs w:val="28"/>
        </w:rPr>
        <w:t>створенні</w:t>
      </w:r>
      <w:proofErr w:type="spellEnd"/>
      <w:r w:rsidRPr="00073E6B">
        <w:rPr>
          <w:sz w:val="28"/>
          <w:szCs w:val="28"/>
        </w:rPr>
        <w:t xml:space="preserve"> </w:t>
      </w:r>
      <w:proofErr w:type="spellStart"/>
      <w:r w:rsidRPr="00073E6B">
        <w:rPr>
          <w:sz w:val="28"/>
          <w:szCs w:val="28"/>
        </w:rPr>
        <w:t>необхідних</w:t>
      </w:r>
      <w:proofErr w:type="spellEnd"/>
      <w:r w:rsidRPr="00073E6B">
        <w:rPr>
          <w:sz w:val="28"/>
          <w:szCs w:val="28"/>
        </w:rPr>
        <w:t xml:space="preserve"> умов </w:t>
      </w:r>
      <w:proofErr w:type="spellStart"/>
      <w:r w:rsidRPr="00073E6B">
        <w:rPr>
          <w:sz w:val="28"/>
          <w:szCs w:val="28"/>
        </w:rPr>
        <w:t>кореспондентам</w:t>
      </w:r>
      <w:proofErr w:type="spellEnd"/>
      <w:r w:rsidRPr="00073E6B">
        <w:rPr>
          <w:sz w:val="28"/>
          <w:szCs w:val="28"/>
        </w:rPr>
        <w:t xml:space="preserve"> та </w:t>
      </w:r>
      <w:proofErr w:type="spellStart"/>
      <w:r w:rsidRPr="00073E6B">
        <w:rPr>
          <w:sz w:val="28"/>
          <w:szCs w:val="28"/>
        </w:rPr>
        <w:t>дописувачам</w:t>
      </w:r>
      <w:proofErr w:type="spellEnd"/>
      <w:r w:rsidRPr="00073E6B">
        <w:rPr>
          <w:sz w:val="28"/>
          <w:szCs w:val="28"/>
        </w:rPr>
        <w:t xml:space="preserve"> </w:t>
      </w:r>
      <w:proofErr w:type="spellStart"/>
      <w:r w:rsidRPr="00073E6B">
        <w:rPr>
          <w:sz w:val="28"/>
          <w:szCs w:val="28"/>
        </w:rPr>
        <w:t>газети</w:t>
      </w:r>
      <w:proofErr w:type="spellEnd"/>
      <w:r w:rsidRPr="00073E6B">
        <w:rPr>
          <w:sz w:val="28"/>
          <w:szCs w:val="28"/>
        </w:rPr>
        <w:t xml:space="preserve">  </w:t>
      </w:r>
      <w:proofErr w:type="spellStart"/>
      <w:proofErr w:type="gramStart"/>
      <w:r w:rsidRPr="00073E6B">
        <w:rPr>
          <w:sz w:val="28"/>
          <w:szCs w:val="28"/>
        </w:rPr>
        <w:t>п</w:t>
      </w:r>
      <w:proofErr w:type="gramEnd"/>
      <w:r w:rsidRPr="00073E6B">
        <w:rPr>
          <w:sz w:val="28"/>
          <w:szCs w:val="28"/>
        </w:rPr>
        <w:t>ід</w:t>
      </w:r>
      <w:proofErr w:type="spellEnd"/>
      <w:r w:rsidRPr="00073E6B">
        <w:rPr>
          <w:sz w:val="28"/>
          <w:szCs w:val="28"/>
        </w:rPr>
        <w:t xml:space="preserve"> час </w:t>
      </w:r>
      <w:proofErr w:type="spellStart"/>
      <w:r w:rsidRPr="00073E6B">
        <w:rPr>
          <w:sz w:val="28"/>
          <w:szCs w:val="28"/>
        </w:rPr>
        <w:t>підготовки</w:t>
      </w:r>
      <w:proofErr w:type="spellEnd"/>
      <w:r w:rsidRPr="00073E6B">
        <w:rPr>
          <w:sz w:val="28"/>
          <w:szCs w:val="28"/>
        </w:rPr>
        <w:t xml:space="preserve"> ними </w:t>
      </w:r>
      <w:proofErr w:type="spellStart"/>
      <w:r w:rsidRPr="00073E6B">
        <w:rPr>
          <w:sz w:val="28"/>
          <w:szCs w:val="28"/>
        </w:rPr>
        <w:t>репортажів</w:t>
      </w:r>
      <w:proofErr w:type="spellEnd"/>
      <w:r w:rsidRPr="00073E6B">
        <w:rPr>
          <w:sz w:val="28"/>
          <w:szCs w:val="28"/>
        </w:rPr>
        <w:t xml:space="preserve">, </w:t>
      </w:r>
      <w:proofErr w:type="spellStart"/>
      <w:r w:rsidRPr="00073E6B">
        <w:rPr>
          <w:sz w:val="28"/>
          <w:szCs w:val="28"/>
        </w:rPr>
        <w:t>тематичних</w:t>
      </w:r>
      <w:proofErr w:type="spellEnd"/>
      <w:r w:rsidRPr="00073E6B">
        <w:rPr>
          <w:sz w:val="28"/>
          <w:szCs w:val="28"/>
        </w:rPr>
        <w:t xml:space="preserve"> </w:t>
      </w:r>
      <w:proofErr w:type="spellStart"/>
      <w:r w:rsidRPr="00073E6B">
        <w:rPr>
          <w:sz w:val="28"/>
          <w:szCs w:val="28"/>
        </w:rPr>
        <w:t>матеріалів</w:t>
      </w:r>
      <w:proofErr w:type="spellEnd"/>
      <w:r w:rsidRPr="00073E6B">
        <w:rPr>
          <w:sz w:val="28"/>
          <w:szCs w:val="28"/>
        </w:rPr>
        <w:t xml:space="preserve"> про </w:t>
      </w:r>
      <w:proofErr w:type="spellStart"/>
      <w:r w:rsidRPr="00073E6B">
        <w:rPr>
          <w:sz w:val="28"/>
          <w:szCs w:val="28"/>
        </w:rPr>
        <w:t>важливі</w:t>
      </w:r>
      <w:proofErr w:type="spellEnd"/>
      <w:r w:rsidRPr="00073E6B">
        <w:rPr>
          <w:sz w:val="28"/>
          <w:szCs w:val="28"/>
        </w:rPr>
        <w:t xml:space="preserve"> </w:t>
      </w:r>
      <w:proofErr w:type="spellStart"/>
      <w:r w:rsidRPr="00073E6B">
        <w:rPr>
          <w:sz w:val="28"/>
          <w:szCs w:val="28"/>
        </w:rPr>
        <w:t>події</w:t>
      </w:r>
      <w:proofErr w:type="spellEnd"/>
      <w:r w:rsidRPr="00073E6B">
        <w:rPr>
          <w:sz w:val="28"/>
          <w:szCs w:val="28"/>
        </w:rPr>
        <w:t xml:space="preserve">, </w:t>
      </w:r>
      <w:proofErr w:type="spellStart"/>
      <w:r w:rsidRPr="00073E6B">
        <w:rPr>
          <w:sz w:val="28"/>
          <w:szCs w:val="28"/>
        </w:rPr>
        <w:t>актуальні</w:t>
      </w:r>
      <w:proofErr w:type="spellEnd"/>
      <w:r w:rsidRPr="00073E6B">
        <w:rPr>
          <w:sz w:val="28"/>
          <w:szCs w:val="28"/>
        </w:rPr>
        <w:t xml:space="preserve"> </w:t>
      </w:r>
      <w:proofErr w:type="spellStart"/>
      <w:r w:rsidRPr="00073E6B">
        <w:rPr>
          <w:sz w:val="28"/>
          <w:szCs w:val="28"/>
        </w:rPr>
        <w:t>проблеми</w:t>
      </w:r>
      <w:proofErr w:type="spellEnd"/>
      <w:r w:rsidRPr="00073E6B">
        <w:rPr>
          <w:sz w:val="28"/>
          <w:szCs w:val="28"/>
        </w:rPr>
        <w:t xml:space="preserve"> </w:t>
      </w:r>
      <w:r w:rsidRPr="00073E6B">
        <w:rPr>
          <w:sz w:val="28"/>
          <w:szCs w:val="28"/>
          <w:lang w:val="uk-UA"/>
        </w:rPr>
        <w:t>міста</w:t>
      </w:r>
      <w:r>
        <w:rPr>
          <w:sz w:val="28"/>
          <w:szCs w:val="28"/>
          <w:lang w:val="uk-UA"/>
        </w:rPr>
        <w:t>.</w:t>
      </w:r>
    </w:p>
    <w:p w:rsidR="006E3C03" w:rsidRDefault="006E3C03" w:rsidP="006E3C03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proofErr w:type="spellStart"/>
      <w:r w:rsidRPr="00073E6B">
        <w:rPr>
          <w:sz w:val="28"/>
          <w:szCs w:val="28"/>
        </w:rPr>
        <w:t>абезпечення</w:t>
      </w:r>
      <w:proofErr w:type="spellEnd"/>
      <w:r w:rsidRPr="00073E6B">
        <w:rPr>
          <w:sz w:val="28"/>
          <w:szCs w:val="28"/>
        </w:rPr>
        <w:t xml:space="preserve"> </w:t>
      </w:r>
      <w:proofErr w:type="spellStart"/>
      <w:r w:rsidRPr="00073E6B">
        <w:rPr>
          <w:sz w:val="28"/>
          <w:szCs w:val="28"/>
        </w:rPr>
        <w:t>журналістам</w:t>
      </w:r>
      <w:proofErr w:type="spellEnd"/>
      <w:r w:rsidRPr="00073E6B">
        <w:rPr>
          <w:sz w:val="28"/>
          <w:szCs w:val="28"/>
        </w:rPr>
        <w:t xml:space="preserve"> </w:t>
      </w:r>
      <w:proofErr w:type="spellStart"/>
      <w:r w:rsidRPr="00073E6B">
        <w:rPr>
          <w:sz w:val="28"/>
          <w:szCs w:val="28"/>
        </w:rPr>
        <w:t>вільного</w:t>
      </w:r>
      <w:proofErr w:type="spellEnd"/>
      <w:r w:rsidRPr="00073E6B">
        <w:rPr>
          <w:sz w:val="28"/>
          <w:szCs w:val="28"/>
        </w:rPr>
        <w:t xml:space="preserve"> доступу до </w:t>
      </w:r>
      <w:proofErr w:type="spellStart"/>
      <w:r w:rsidRPr="00073E6B">
        <w:rPr>
          <w:sz w:val="28"/>
          <w:szCs w:val="28"/>
        </w:rPr>
        <w:t>інформації</w:t>
      </w:r>
      <w:proofErr w:type="spellEnd"/>
      <w:r w:rsidRPr="00073E6B">
        <w:rPr>
          <w:sz w:val="28"/>
          <w:szCs w:val="28"/>
        </w:rPr>
        <w:t xml:space="preserve"> </w:t>
      </w:r>
      <w:proofErr w:type="spellStart"/>
      <w:r w:rsidRPr="00073E6B">
        <w:rPr>
          <w:sz w:val="28"/>
          <w:szCs w:val="28"/>
        </w:rPr>
        <w:t>відповідно</w:t>
      </w:r>
      <w:proofErr w:type="spellEnd"/>
      <w:r w:rsidRPr="00073E6B">
        <w:rPr>
          <w:sz w:val="28"/>
          <w:szCs w:val="28"/>
        </w:rPr>
        <w:t xml:space="preserve"> до </w:t>
      </w:r>
      <w:proofErr w:type="spellStart"/>
      <w:r w:rsidRPr="00073E6B">
        <w:rPr>
          <w:sz w:val="28"/>
          <w:szCs w:val="28"/>
        </w:rPr>
        <w:t>діючого</w:t>
      </w:r>
      <w:proofErr w:type="spellEnd"/>
      <w:r w:rsidRPr="00073E6B">
        <w:rPr>
          <w:sz w:val="28"/>
          <w:szCs w:val="28"/>
        </w:rPr>
        <w:t xml:space="preserve"> </w:t>
      </w:r>
      <w:proofErr w:type="spellStart"/>
      <w:r w:rsidRPr="00073E6B">
        <w:rPr>
          <w:sz w:val="28"/>
          <w:szCs w:val="28"/>
        </w:rPr>
        <w:t>законодавства</w:t>
      </w:r>
      <w:proofErr w:type="spellEnd"/>
      <w:r w:rsidRPr="00073E6B">
        <w:rPr>
          <w:sz w:val="28"/>
          <w:szCs w:val="28"/>
        </w:rPr>
        <w:t xml:space="preserve"> </w:t>
      </w:r>
      <w:proofErr w:type="spellStart"/>
      <w:r w:rsidRPr="00073E6B">
        <w:rPr>
          <w:sz w:val="28"/>
          <w:szCs w:val="28"/>
        </w:rPr>
        <w:t>України</w:t>
      </w:r>
      <w:proofErr w:type="spellEnd"/>
      <w:r w:rsidRPr="00073E6B">
        <w:rPr>
          <w:sz w:val="28"/>
          <w:szCs w:val="28"/>
        </w:rPr>
        <w:t>.</w:t>
      </w:r>
    </w:p>
    <w:p w:rsidR="006E3C03" w:rsidRDefault="006E3C03" w:rsidP="006E3C03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  <w:lang w:val="uk-UA"/>
        </w:rPr>
      </w:pPr>
      <w:proofErr w:type="spellStart"/>
      <w:r w:rsidRPr="00073E6B">
        <w:rPr>
          <w:sz w:val="28"/>
          <w:szCs w:val="28"/>
        </w:rPr>
        <w:t>Інформування</w:t>
      </w:r>
      <w:proofErr w:type="spellEnd"/>
      <w:r w:rsidRPr="00073E6B">
        <w:rPr>
          <w:sz w:val="28"/>
          <w:szCs w:val="28"/>
        </w:rPr>
        <w:t xml:space="preserve"> </w:t>
      </w:r>
      <w:proofErr w:type="spellStart"/>
      <w:r w:rsidRPr="00073E6B">
        <w:rPr>
          <w:sz w:val="28"/>
          <w:szCs w:val="28"/>
        </w:rPr>
        <w:t>редакції</w:t>
      </w:r>
      <w:proofErr w:type="spellEnd"/>
      <w:r w:rsidRPr="00073E6B">
        <w:rPr>
          <w:sz w:val="28"/>
          <w:szCs w:val="28"/>
        </w:rPr>
        <w:t xml:space="preserve"> </w:t>
      </w:r>
      <w:r w:rsidRPr="00073E6B">
        <w:rPr>
          <w:sz w:val="28"/>
          <w:szCs w:val="28"/>
          <w:lang w:val="uk-UA"/>
        </w:rPr>
        <w:t xml:space="preserve"> міської</w:t>
      </w:r>
      <w:r w:rsidRPr="00073E6B">
        <w:rPr>
          <w:sz w:val="28"/>
          <w:szCs w:val="28"/>
        </w:rPr>
        <w:t xml:space="preserve"> </w:t>
      </w:r>
      <w:proofErr w:type="spellStart"/>
      <w:r w:rsidRPr="00073E6B">
        <w:rPr>
          <w:sz w:val="28"/>
          <w:szCs w:val="28"/>
        </w:rPr>
        <w:t>газети</w:t>
      </w:r>
      <w:proofErr w:type="spellEnd"/>
      <w:r w:rsidRPr="00073E6B">
        <w:rPr>
          <w:sz w:val="28"/>
          <w:szCs w:val="28"/>
        </w:rPr>
        <w:t xml:space="preserve">  про </w:t>
      </w:r>
      <w:proofErr w:type="spellStart"/>
      <w:r w:rsidRPr="00073E6B">
        <w:rPr>
          <w:sz w:val="28"/>
          <w:szCs w:val="28"/>
        </w:rPr>
        <w:t>проведення</w:t>
      </w:r>
      <w:proofErr w:type="spellEnd"/>
      <w:r w:rsidRPr="00073E6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міських</w:t>
      </w:r>
      <w:r w:rsidRPr="00073E6B">
        <w:rPr>
          <w:sz w:val="28"/>
          <w:szCs w:val="28"/>
          <w:lang w:val="uk-UA"/>
        </w:rPr>
        <w:t xml:space="preserve">, </w:t>
      </w:r>
      <w:r w:rsidRPr="00073E6B">
        <w:rPr>
          <w:sz w:val="28"/>
          <w:szCs w:val="28"/>
        </w:rPr>
        <w:t>культурно-</w:t>
      </w:r>
      <w:r>
        <w:rPr>
          <w:sz w:val="28"/>
          <w:szCs w:val="28"/>
          <w:lang w:val="uk-UA"/>
        </w:rPr>
        <w:t>масових</w:t>
      </w:r>
      <w:r w:rsidRPr="00073E6B">
        <w:rPr>
          <w:sz w:val="28"/>
          <w:szCs w:val="28"/>
        </w:rPr>
        <w:t xml:space="preserve"> та </w:t>
      </w:r>
      <w:proofErr w:type="spellStart"/>
      <w:r w:rsidRPr="00073E6B">
        <w:rPr>
          <w:sz w:val="28"/>
          <w:szCs w:val="28"/>
        </w:rPr>
        <w:t>спортивних</w:t>
      </w:r>
      <w:proofErr w:type="spellEnd"/>
      <w:r w:rsidRPr="00073E6B">
        <w:rPr>
          <w:sz w:val="28"/>
          <w:szCs w:val="28"/>
        </w:rPr>
        <w:t xml:space="preserve"> </w:t>
      </w:r>
      <w:proofErr w:type="spellStart"/>
      <w:r w:rsidRPr="00073E6B">
        <w:rPr>
          <w:sz w:val="28"/>
          <w:szCs w:val="28"/>
        </w:rPr>
        <w:t>заході</w:t>
      </w:r>
      <w:proofErr w:type="gramStart"/>
      <w:r w:rsidRPr="00073E6B"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  <w:lang w:val="uk-UA"/>
        </w:rPr>
        <w:t>.</w:t>
      </w:r>
    </w:p>
    <w:p w:rsidR="006E3C03" w:rsidRDefault="006E3C03" w:rsidP="006E3C03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  <w:lang w:val="uk-UA"/>
        </w:rPr>
      </w:pPr>
      <w:r w:rsidRPr="00073E6B">
        <w:rPr>
          <w:sz w:val="28"/>
          <w:szCs w:val="28"/>
          <w:lang w:val="uk-UA"/>
        </w:rPr>
        <w:t xml:space="preserve">Оперативне інформування населення про найважливіші події політичного, економічного і культурного життя міста </w:t>
      </w:r>
      <w:r>
        <w:rPr>
          <w:sz w:val="28"/>
          <w:szCs w:val="28"/>
          <w:lang w:val="uk-UA"/>
        </w:rPr>
        <w:t>Рахів.</w:t>
      </w:r>
    </w:p>
    <w:p w:rsidR="006E3C03" w:rsidRDefault="006E3C03" w:rsidP="006E3C03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  <w:lang w:val="uk-UA"/>
        </w:rPr>
      </w:pPr>
      <w:r w:rsidRPr="00073E6B">
        <w:rPr>
          <w:sz w:val="28"/>
          <w:szCs w:val="28"/>
          <w:lang w:val="uk-UA"/>
        </w:rPr>
        <w:t xml:space="preserve">Висвітлення роботи депутатських комісій, сесій міської </w:t>
      </w:r>
      <w:r w:rsidRPr="00073E6B">
        <w:rPr>
          <w:sz w:val="28"/>
          <w:szCs w:val="28"/>
        </w:rPr>
        <w:t> </w:t>
      </w:r>
      <w:r w:rsidRPr="00073E6B">
        <w:rPr>
          <w:sz w:val="28"/>
          <w:szCs w:val="28"/>
          <w:lang w:val="uk-UA"/>
        </w:rPr>
        <w:t>ради, виконавчого комітету депутатів міської ради, міського голови, посадових осіб місцевого самоврядування.</w:t>
      </w:r>
    </w:p>
    <w:p w:rsidR="006E3C03" w:rsidRDefault="006E3C03" w:rsidP="006E3C03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  <w:lang w:val="uk-UA"/>
        </w:rPr>
      </w:pPr>
      <w:r w:rsidRPr="00073E6B">
        <w:rPr>
          <w:sz w:val="28"/>
          <w:szCs w:val="28"/>
          <w:lang w:val="uk-UA"/>
        </w:rPr>
        <w:t>Поширення інформації, оголошень, авторських матеріалів щодо діяльності міської ради та її виконавчого комітету роз’яснювального характеру.</w:t>
      </w:r>
    </w:p>
    <w:p w:rsidR="006E3C03" w:rsidRDefault="006E3C03" w:rsidP="006E3C03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  <w:lang w:val="uk-UA"/>
        </w:rPr>
      </w:pPr>
      <w:r w:rsidRPr="00073E6B">
        <w:rPr>
          <w:sz w:val="28"/>
          <w:szCs w:val="28"/>
          <w:lang w:val="uk-UA"/>
        </w:rPr>
        <w:t>С</w:t>
      </w:r>
      <w:proofErr w:type="spellStart"/>
      <w:r w:rsidRPr="00073E6B">
        <w:rPr>
          <w:sz w:val="28"/>
          <w:szCs w:val="28"/>
        </w:rPr>
        <w:t>творення</w:t>
      </w:r>
      <w:proofErr w:type="spellEnd"/>
      <w:r w:rsidRPr="00073E6B">
        <w:rPr>
          <w:sz w:val="28"/>
          <w:szCs w:val="28"/>
        </w:rPr>
        <w:t xml:space="preserve"> </w:t>
      </w:r>
      <w:proofErr w:type="spellStart"/>
      <w:r w:rsidRPr="00073E6B">
        <w:rPr>
          <w:sz w:val="28"/>
          <w:szCs w:val="28"/>
        </w:rPr>
        <w:t>офіційних</w:t>
      </w:r>
      <w:proofErr w:type="spellEnd"/>
      <w:r w:rsidRPr="00073E6B">
        <w:rPr>
          <w:sz w:val="28"/>
          <w:szCs w:val="28"/>
        </w:rPr>
        <w:t xml:space="preserve">, </w:t>
      </w:r>
      <w:proofErr w:type="spellStart"/>
      <w:r w:rsidRPr="00073E6B">
        <w:rPr>
          <w:sz w:val="28"/>
          <w:szCs w:val="28"/>
        </w:rPr>
        <w:t>святкових</w:t>
      </w:r>
      <w:proofErr w:type="spellEnd"/>
      <w:r w:rsidRPr="00073E6B">
        <w:rPr>
          <w:sz w:val="28"/>
          <w:szCs w:val="28"/>
        </w:rPr>
        <w:t xml:space="preserve"> </w:t>
      </w:r>
      <w:proofErr w:type="spellStart"/>
      <w:r w:rsidRPr="00073E6B">
        <w:rPr>
          <w:sz w:val="28"/>
          <w:szCs w:val="28"/>
        </w:rPr>
        <w:t>матеріалів</w:t>
      </w:r>
      <w:proofErr w:type="spellEnd"/>
      <w:r w:rsidRPr="00073E6B">
        <w:rPr>
          <w:sz w:val="28"/>
          <w:szCs w:val="28"/>
        </w:rPr>
        <w:t xml:space="preserve"> з </w:t>
      </w:r>
      <w:proofErr w:type="spellStart"/>
      <w:r w:rsidRPr="00073E6B">
        <w:rPr>
          <w:sz w:val="28"/>
          <w:szCs w:val="28"/>
        </w:rPr>
        <w:t>нагоди</w:t>
      </w:r>
      <w:proofErr w:type="spellEnd"/>
      <w:r w:rsidRPr="00073E6B">
        <w:rPr>
          <w:sz w:val="28"/>
          <w:szCs w:val="28"/>
        </w:rPr>
        <w:t xml:space="preserve"> </w:t>
      </w:r>
      <w:proofErr w:type="spellStart"/>
      <w:r w:rsidRPr="00073E6B">
        <w:rPr>
          <w:sz w:val="28"/>
          <w:szCs w:val="28"/>
        </w:rPr>
        <w:t>визначних</w:t>
      </w:r>
      <w:proofErr w:type="spellEnd"/>
      <w:r w:rsidRPr="00073E6B">
        <w:rPr>
          <w:sz w:val="28"/>
          <w:szCs w:val="28"/>
        </w:rPr>
        <w:t xml:space="preserve"> </w:t>
      </w:r>
      <w:proofErr w:type="spellStart"/>
      <w:r w:rsidRPr="00073E6B">
        <w:rPr>
          <w:sz w:val="28"/>
          <w:szCs w:val="28"/>
        </w:rPr>
        <w:t>подій</w:t>
      </w:r>
      <w:proofErr w:type="spellEnd"/>
      <w:r w:rsidRPr="00073E6B">
        <w:rPr>
          <w:sz w:val="28"/>
          <w:szCs w:val="28"/>
        </w:rPr>
        <w:t xml:space="preserve"> та дат</w:t>
      </w:r>
      <w:r w:rsidRPr="00073E6B">
        <w:rPr>
          <w:sz w:val="28"/>
          <w:szCs w:val="28"/>
          <w:lang w:val="uk-UA"/>
        </w:rPr>
        <w:t>.</w:t>
      </w:r>
    </w:p>
    <w:p w:rsidR="006E3C03" w:rsidRDefault="006E3C03" w:rsidP="006E3C03">
      <w:pPr>
        <w:numPr>
          <w:ilvl w:val="0"/>
          <w:numId w:val="2"/>
        </w:numPr>
        <w:spacing w:line="276" w:lineRule="auto"/>
        <w:contextualSpacing/>
        <w:jc w:val="both"/>
        <w:rPr>
          <w:sz w:val="28"/>
          <w:szCs w:val="28"/>
          <w:lang w:val="uk-UA"/>
        </w:rPr>
      </w:pPr>
      <w:r w:rsidRPr="00073E6B">
        <w:rPr>
          <w:sz w:val="28"/>
          <w:szCs w:val="28"/>
          <w:lang w:val="uk-UA"/>
        </w:rPr>
        <w:t>О</w:t>
      </w:r>
      <w:proofErr w:type="spellStart"/>
      <w:r w:rsidRPr="00073E6B">
        <w:rPr>
          <w:sz w:val="28"/>
          <w:szCs w:val="28"/>
        </w:rPr>
        <w:t>прилюднення</w:t>
      </w:r>
      <w:proofErr w:type="spellEnd"/>
      <w:r w:rsidRPr="00073E6B">
        <w:rPr>
          <w:sz w:val="28"/>
          <w:szCs w:val="28"/>
        </w:rPr>
        <w:t xml:space="preserve"> </w:t>
      </w:r>
      <w:proofErr w:type="spellStart"/>
      <w:r w:rsidRPr="00073E6B">
        <w:rPr>
          <w:sz w:val="28"/>
          <w:szCs w:val="28"/>
        </w:rPr>
        <w:t>регуляторних</w:t>
      </w:r>
      <w:proofErr w:type="spellEnd"/>
      <w:r w:rsidRPr="00073E6B">
        <w:rPr>
          <w:sz w:val="28"/>
          <w:szCs w:val="28"/>
        </w:rPr>
        <w:t xml:space="preserve"> </w:t>
      </w:r>
      <w:proofErr w:type="spellStart"/>
      <w:r w:rsidRPr="00073E6B">
        <w:rPr>
          <w:sz w:val="28"/>
          <w:szCs w:val="28"/>
        </w:rPr>
        <w:t>актів</w:t>
      </w:r>
      <w:proofErr w:type="spellEnd"/>
      <w:r w:rsidRPr="00073E6B">
        <w:rPr>
          <w:sz w:val="28"/>
          <w:szCs w:val="28"/>
        </w:rPr>
        <w:t xml:space="preserve">, </w:t>
      </w:r>
      <w:proofErr w:type="spellStart"/>
      <w:r w:rsidRPr="00073E6B">
        <w:rPr>
          <w:sz w:val="28"/>
          <w:szCs w:val="28"/>
        </w:rPr>
        <w:t>статистичних</w:t>
      </w:r>
      <w:proofErr w:type="spellEnd"/>
      <w:r w:rsidRPr="00073E6B">
        <w:rPr>
          <w:sz w:val="28"/>
          <w:szCs w:val="28"/>
        </w:rPr>
        <w:t xml:space="preserve"> </w:t>
      </w:r>
      <w:proofErr w:type="spellStart"/>
      <w:r w:rsidRPr="00073E6B">
        <w:rPr>
          <w:sz w:val="28"/>
          <w:szCs w:val="28"/>
        </w:rPr>
        <w:t>даних</w:t>
      </w:r>
      <w:proofErr w:type="spellEnd"/>
      <w:r w:rsidRPr="00073E6B">
        <w:rPr>
          <w:sz w:val="28"/>
          <w:szCs w:val="28"/>
        </w:rPr>
        <w:t xml:space="preserve"> про </w:t>
      </w:r>
      <w:proofErr w:type="spellStart"/>
      <w:r w:rsidRPr="00073E6B">
        <w:rPr>
          <w:sz w:val="28"/>
          <w:szCs w:val="28"/>
        </w:rPr>
        <w:t>соціально-економічний</w:t>
      </w:r>
      <w:proofErr w:type="spellEnd"/>
      <w:r w:rsidRPr="00073E6B">
        <w:rPr>
          <w:sz w:val="28"/>
          <w:szCs w:val="28"/>
          <w:lang w:val="uk-UA"/>
        </w:rPr>
        <w:t xml:space="preserve"> </w:t>
      </w:r>
      <w:proofErr w:type="spellStart"/>
      <w:r w:rsidRPr="00073E6B">
        <w:rPr>
          <w:sz w:val="28"/>
          <w:szCs w:val="28"/>
        </w:rPr>
        <w:t>розвиток</w:t>
      </w:r>
      <w:proofErr w:type="spellEnd"/>
      <w:r w:rsidRPr="00073E6B">
        <w:rPr>
          <w:sz w:val="28"/>
          <w:szCs w:val="28"/>
        </w:rPr>
        <w:t xml:space="preserve"> </w:t>
      </w:r>
      <w:r w:rsidRPr="00073E6B">
        <w:rPr>
          <w:sz w:val="28"/>
          <w:szCs w:val="28"/>
          <w:lang w:val="uk-UA"/>
        </w:rPr>
        <w:t xml:space="preserve">міста Рахів. </w:t>
      </w:r>
    </w:p>
    <w:p w:rsidR="006E3C03" w:rsidRDefault="006E3C03" w:rsidP="006E3C03">
      <w:pPr>
        <w:numPr>
          <w:ilvl w:val="0"/>
          <w:numId w:val="2"/>
        </w:numPr>
        <w:spacing w:line="276" w:lineRule="auto"/>
        <w:contextualSpacing/>
        <w:jc w:val="both"/>
        <w:rPr>
          <w:sz w:val="28"/>
          <w:szCs w:val="28"/>
          <w:lang w:val="uk-UA"/>
        </w:rPr>
      </w:pPr>
      <w:r w:rsidRPr="00073E6B">
        <w:rPr>
          <w:sz w:val="28"/>
          <w:szCs w:val="28"/>
          <w:lang w:val="uk-UA"/>
        </w:rPr>
        <w:t>Висвітлення діяльності громадських організацій.</w:t>
      </w:r>
    </w:p>
    <w:p w:rsidR="006E3C03" w:rsidRDefault="006E3C03" w:rsidP="006E3C03">
      <w:pPr>
        <w:numPr>
          <w:ilvl w:val="0"/>
          <w:numId w:val="2"/>
        </w:numPr>
        <w:spacing w:line="276" w:lineRule="auto"/>
        <w:contextualSpacing/>
        <w:jc w:val="both"/>
        <w:rPr>
          <w:sz w:val="28"/>
          <w:szCs w:val="28"/>
          <w:lang w:val="uk-UA"/>
        </w:rPr>
      </w:pPr>
      <w:r w:rsidRPr="00073E6B">
        <w:rPr>
          <w:sz w:val="28"/>
          <w:szCs w:val="28"/>
          <w:lang w:val="uk-UA"/>
        </w:rPr>
        <w:t>Підготовка матеріалів про найцікавіші події  життя міста Рахів, культурно-масові заходи, інвестиційну привабливість регіону та поширення інформації про місто Рахів.</w:t>
      </w:r>
    </w:p>
    <w:p w:rsidR="006E3C03" w:rsidRDefault="006E3C03" w:rsidP="006E3C03">
      <w:pPr>
        <w:numPr>
          <w:ilvl w:val="0"/>
          <w:numId w:val="2"/>
        </w:numPr>
        <w:spacing w:line="276" w:lineRule="auto"/>
        <w:contextualSpacing/>
        <w:jc w:val="both"/>
        <w:rPr>
          <w:sz w:val="28"/>
          <w:szCs w:val="28"/>
          <w:lang w:val="uk-UA"/>
        </w:rPr>
      </w:pPr>
      <w:r w:rsidRPr="00073E6B">
        <w:rPr>
          <w:sz w:val="28"/>
          <w:szCs w:val="28"/>
          <w:lang w:val="uk-UA"/>
        </w:rPr>
        <w:t>Р</w:t>
      </w:r>
      <w:proofErr w:type="spellStart"/>
      <w:r w:rsidRPr="00073E6B">
        <w:rPr>
          <w:sz w:val="28"/>
          <w:szCs w:val="28"/>
        </w:rPr>
        <w:t>озповсюдження</w:t>
      </w:r>
      <w:proofErr w:type="spellEnd"/>
      <w:r w:rsidRPr="00073E6B">
        <w:rPr>
          <w:sz w:val="28"/>
          <w:szCs w:val="28"/>
        </w:rPr>
        <w:t xml:space="preserve">  </w:t>
      </w:r>
      <w:proofErr w:type="spellStart"/>
      <w:r w:rsidRPr="00073E6B">
        <w:rPr>
          <w:sz w:val="28"/>
          <w:szCs w:val="28"/>
        </w:rPr>
        <w:t>реклами</w:t>
      </w:r>
      <w:proofErr w:type="spellEnd"/>
      <w:r w:rsidRPr="00073E6B">
        <w:rPr>
          <w:sz w:val="28"/>
          <w:szCs w:val="28"/>
        </w:rPr>
        <w:t>.</w:t>
      </w:r>
    </w:p>
    <w:p w:rsidR="006E3C03" w:rsidRDefault="006E3C03" w:rsidP="006E3C03">
      <w:pPr>
        <w:spacing w:line="276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Заходи програми висвітлені у таблиці 2.</w:t>
      </w:r>
    </w:p>
    <w:p w:rsidR="006E3C03" w:rsidRPr="00073E6B" w:rsidRDefault="006E3C03" w:rsidP="006E3C03">
      <w:pPr>
        <w:spacing w:line="276" w:lineRule="auto"/>
        <w:contextualSpacing/>
        <w:jc w:val="right"/>
        <w:rPr>
          <w:rStyle w:val="a4"/>
          <w:b w:val="0"/>
          <w:bCs w:val="0"/>
          <w:i/>
          <w:sz w:val="28"/>
          <w:szCs w:val="28"/>
          <w:lang w:val="uk-UA"/>
        </w:rPr>
      </w:pPr>
      <w:r w:rsidRPr="00073E6B">
        <w:rPr>
          <w:b/>
          <w:i/>
          <w:sz w:val="28"/>
          <w:szCs w:val="28"/>
          <w:lang w:val="uk-UA"/>
        </w:rPr>
        <w:t>Таблиця 2</w:t>
      </w:r>
      <w:r>
        <w:rPr>
          <w:b/>
          <w:i/>
          <w:sz w:val="28"/>
          <w:szCs w:val="28"/>
          <w:lang w:val="uk-UA"/>
        </w:rPr>
        <w:t>.</w:t>
      </w:r>
    </w:p>
    <w:p w:rsidR="006E3C03" w:rsidRPr="003007A2" w:rsidRDefault="006E3C03" w:rsidP="006E3C03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  <w:lang w:val="uk-UA"/>
        </w:rPr>
      </w:pPr>
      <w:r w:rsidRPr="003007A2">
        <w:rPr>
          <w:b/>
          <w:sz w:val="28"/>
          <w:szCs w:val="28"/>
          <w:lang w:val="uk-UA"/>
        </w:rPr>
        <w:t>Заходи</w:t>
      </w:r>
    </w:p>
    <w:p w:rsidR="006E3C03" w:rsidRPr="003007A2" w:rsidRDefault="006E3C03" w:rsidP="006E3C03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  <w:lang w:val="uk-UA"/>
        </w:rPr>
      </w:pPr>
      <w:r w:rsidRPr="003007A2">
        <w:rPr>
          <w:b/>
          <w:sz w:val="28"/>
          <w:szCs w:val="28"/>
          <w:lang w:val="uk-UA"/>
        </w:rPr>
        <w:t>на виконання Програми фінансової підтримки міської газети «</w:t>
      </w:r>
      <w:r>
        <w:rPr>
          <w:b/>
          <w:sz w:val="28"/>
          <w:szCs w:val="28"/>
          <w:lang w:val="uk-UA"/>
        </w:rPr>
        <w:t>Вісті Рахова</w:t>
      </w:r>
      <w:r w:rsidRPr="003007A2">
        <w:rPr>
          <w:b/>
          <w:sz w:val="28"/>
          <w:szCs w:val="28"/>
          <w:lang w:val="uk-UA"/>
        </w:rPr>
        <w:t>»</w:t>
      </w:r>
      <w:r>
        <w:rPr>
          <w:b/>
          <w:sz w:val="28"/>
          <w:szCs w:val="28"/>
          <w:lang w:val="uk-UA"/>
        </w:rPr>
        <w:t xml:space="preserve"> </w:t>
      </w:r>
      <w:r w:rsidRPr="003007A2">
        <w:rPr>
          <w:b/>
          <w:sz w:val="28"/>
          <w:szCs w:val="28"/>
          <w:lang w:val="uk-UA"/>
        </w:rPr>
        <w:t>на 201</w:t>
      </w:r>
      <w:r>
        <w:rPr>
          <w:b/>
          <w:sz w:val="28"/>
          <w:szCs w:val="28"/>
          <w:lang w:val="uk-UA"/>
        </w:rPr>
        <w:t>7-2018</w:t>
      </w:r>
      <w:r w:rsidRPr="003007A2">
        <w:rPr>
          <w:b/>
          <w:sz w:val="28"/>
          <w:szCs w:val="28"/>
          <w:lang w:val="uk-UA"/>
        </w:rPr>
        <w:t xml:space="preserve"> р</w:t>
      </w:r>
      <w:r>
        <w:rPr>
          <w:b/>
          <w:sz w:val="28"/>
          <w:szCs w:val="28"/>
          <w:lang w:val="uk-UA"/>
        </w:rPr>
        <w:t xml:space="preserve">р. </w:t>
      </w:r>
    </w:p>
    <w:p w:rsidR="006E3C03" w:rsidRPr="003007A2" w:rsidRDefault="006E3C03" w:rsidP="006E3C03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  <w:lang w:val="uk-UA"/>
        </w:rPr>
      </w:pPr>
    </w:p>
    <w:tbl>
      <w:tblPr>
        <w:tblW w:w="0" w:type="auto"/>
        <w:jc w:val="center"/>
        <w:tblInd w:w="-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0"/>
        <w:gridCol w:w="4618"/>
        <w:gridCol w:w="1331"/>
        <w:gridCol w:w="1504"/>
      </w:tblGrid>
      <w:tr w:rsidR="006E3C03" w:rsidRPr="00437E72" w:rsidTr="00A72882">
        <w:trPr>
          <w:jc w:val="center"/>
        </w:trPr>
        <w:tc>
          <w:tcPr>
            <w:tcW w:w="770" w:type="dxa"/>
          </w:tcPr>
          <w:p w:rsidR="006E3C03" w:rsidRPr="00437E72" w:rsidRDefault="006E3C03" w:rsidP="00A72882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lang w:val="uk-UA"/>
              </w:rPr>
            </w:pPr>
            <w:r w:rsidRPr="00437E72">
              <w:rPr>
                <w:b/>
                <w:i/>
                <w:lang w:val="uk-UA"/>
              </w:rPr>
              <w:t>№п/п</w:t>
            </w:r>
          </w:p>
        </w:tc>
        <w:tc>
          <w:tcPr>
            <w:tcW w:w="4618" w:type="dxa"/>
          </w:tcPr>
          <w:p w:rsidR="006E3C03" w:rsidRPr="00437E72" w:rsidRDefault="006E3C03" w:rsidP="00A72882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lang w:val="uk-UA"/>
              </w:rPr>
            </w:pPr>
            <w:r w:rsidRPr="00437E72">
              <w:rPr>
                <w:b/>
                <w:i/>
                <w:lang w:val="uk-UA"/>
              </w:rPr>
              <w:t>Назва заходу</w:t>
            </w:r>
          </w:p>
        </w:tc>
        <w:tc>
          <w:tcPr>
            <w:tcW w:w="1331" w:type="dxa"/>
          </w:tcPr>
          <w:p w:rsidR="006E3C03" w:rsidRPr="00437E72" w:rsidRDefault="006E3C03" w:rsidP="00A72882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lang w:val="uk-UA"/>
              </w:rPr>
            </w:pPr>
            <w:r w:rsidRPr="00437E72">
              <w:rPr>
                <w:b/>
                <w:i/>
                <w:lang w:val="uk-UA"/>
              </w:rPr>
              <w:t>2017 рік/ сума, грн.</w:t>
            </w:r>
          </w:p>
        </w:tc>
        <w:tc>
          <w:tcPr>
            <w:tcW w:w="1504" w:type="dxa"/>
          </w:tcPr>
          <w:p w:rsidR="006E3C03" w:rsidRPr="00437E72" w:rsidRDefault="006E3C03" w:rsidP="00A72882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lang w:val="uk-UA"/>
              </w:rPr>
            </w:pPr>
            <w:r w:rsidRPr="00437E72">
              <w:rPr>
                <w:b/>
                <w:i/>
                <w:lang w:val="uk-UA"/>
              </w:rPr>
              <w:t>2018 рік/ сума, грн.</w:t>
            </w:r>
          </w:p>
        </w:tc>
      </w:tr>
      <w:tr w:rsidR="006E3C03" w:rsidRPr="00437E72" w:rsidTr="00A72882">
        <w:trPr>
          <w:jc w:val="center"/>
        </w:trPr>
        <w:tc>
          <w:tcPr>
            <w:tcW w:w="770" w:type="dxa"/>
          </w:tcPr>
          <w:p w:rsidR="006E3C03" w:rsidRPr="00437E72" w:rsidRDefault="006E3C03" w:rsidP="00A72882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437E72">
              <w:rPr>
                <w:lang w:val="uk-UA"/>
              </w:rPr>
              <w:t>1.</w:t>
            </w:r>
          </w:p>
        </w:tc>
        <w:tc>
          <w:tcPr>
            <w:tcW w:w="4618" w:type="dxa"/>
          </w:tcPr>
          <w:p w:rsidR="006E3C03" w:rsidRPr="00437E72" w:rsidRDefault="006E3C03" w:rsidP="00A72882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437E72">
              <w:rPr>
                <w:lang w:val="uk-UA"/>
              </w:rPr>
              <w:t>Оплата  праці редактора газети «Вісті Рахова»</w:t>
            </w:r>
          </w:p>
        </w:tc>
        <w:tc>
          <w:tcPr>
            <w:tcW w:w="1331" w:type="dxa"/>
          </w:tcPr>
          <w:p w:rsidR="006E3C03" w:rsidRPr="00437E72" w:rsidRDefault="006E3C03" w:rsidP="00A72882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437E72">
              <w:rPr>
                <w:lang w:val="uk-UA"/>
              </w:rPr>
              <w:t xml:space="preserve">27 400 </w:t>
            </w:r>
          </w:p>
        </w:tc>
        <w:tc>
          <w:tcPr>
            <w:tcW w:w="1504" w:type="dxa"/>
          </w:tcPr>
          <w:p w:rsidR="006E3C03" w:rsidRPr="00437E72" w:rsidRDefault="006E3C03" w:rsidP="00A72882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437E72">
              <w:rPr>
                <w:lang w:val="uk-UA"/>
              </w:rPr>
              <w:t>47 900</w:t>
            </w:r>
          </w:p>
        </w:tc>
      </w:tr>
      <w:tr w:rsidR="006E3C03" w:rsidRPr="00437E72" w:rsidTr="00A72882">
        <w:trPr>
          <w:jc w:val="center"/>
        </w:trPr>
        <w:tc>
          <w:tcPr>
            <w:tcW w:w="770" w:type="dxa"/>
          </w:tcPr>
          <w:p w:rsidR="006E3C03" w:rsidRPr="00437E72" w:rsidRDefault="006E3C03" w:rsidP="00A72882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437E72">
              <w:rPr>
                <w:lang w:val="uk-UA"/>
              </w:rPr>
              <w:t>2.</w:t>
            </w:r>
          </w:p>
        </w:tc>
        <w:tc>
          <w:tcPr>
            <w:tcW w:w="4618" w:type="dxa"/>
          </w:tcPr>
          <w:p w:rsidR="006E3C03" w:rsidRPr="00437E72" w:rsidRDefault="006E3C03" w:rsidP="00A72882">
            <w:pPr>
              <w:jc w:val="both"/>
              <w:rPr>
                <w:lang w:val="uk-UA"/>
              </w:rPr>
            </w:pPr>
            <w:r w:rsidRPr="00437E72">
              <w:rPr>
                <w:lang w:val="uk-UA"/>
              </w:rPr>
              <w:t>Друк газети «Вісті Рахова »</w:t>
            </w:r>
          </w:p>
          <w:p w:rsidR="006E3C03" w:rsidRPr="00437E72" w:rsidRDefault="006E3C03" w:rsidP="00A72882">
            <w:pPr>
              <w:jc w:val="both"/>
              <w:rPr>
                <w:lang w:val="uk-UA"/>
              </w:rPr>
            </w:pPr>
          </w:p>
        </w:tc>
        <w:tc>
          <w:tcPr>
            <w:tcW w:w="1331" w:type="dxa"/>
          </w:tcPr>
          <w:p w:rsidR="006E3C03" w:rsidRPr="00437E72" w:rsidRDefault="006E3C03" w:rsidP="00A72882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437E72">
              <w:rPr>
                <w:lang w:val="uk-UA"/>
              </w:rPr>
              <w:t>67 200</w:t>
            </w:r>
          </w:p>
        </w:tc>
        <w:tc>
          <w:tcPr>
            <w:tcW w:w="1504" w:type="dxa"/>
          </w:tcPr>
          <w:p w:rsidR="006E3C03" w:rsidRPr="00437E72" w:rsidRDefault="006E3C03" w:rsidP="00A72882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437E72">
              <w:rPr>
                <w:lang w:val="uk-UA"/>
              </w:rPr>
              <w:t>115 200</w:t>
            </w:r>
          </w:p>
        </w:tc>
      </w:tr>
      <w:tr w:rsidR="006E3C03" w:rsidRPr="00437E72" w:rsidTr="00A72882">
        <w:trPr>
          <w:jc w:val="center"/>
        </w:trPr>
        <w:tc>
          <w:tcPr>
            <w:tcW w:w="770" w:type="dxa"/>
          </w:tcPr>
          <w:p w:rsidR="006E3C03" w:rsidRPr="00437E72" w:rsidRDefault="006E3C03" w:rsidP="00A72882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437E72">
              <w:rPr>
                <w:lang w:val="uk-UA"/>
              </w:rPr>
              <w:t>3.</w:t>
            </w:r>
          </w:p>
        </w:tc>
        <w:tc>
          <w:tcPr>
            <w:tcW w:w="4618" w:type="dxa"/>
          </w:tcPr>
          <w:p w:rsidR="006E3C03" w:rsidRPr="00437E72" w:rsidRDefault="006E3C03" w:rsidP="00A72882">
            <w:pPr>
              <w:jc w:val="both"/>
              <w:rPr>
                <w:lang w:val="uk-UA"/>
              </w:rPr>
            </w:pPr>
            <w:r w:rsidRPr="00437E72">
              <w:rPr>
                <w:lang w:val="uk-UA"/>
              </w:rPr>
              <w:t>Оргтехніка (закупівля та обслуговування)</w:t>
            </w:r>
          </w:p>
        </w:tc>
        <w:tc>
          <w:tcPr>
            <w:tcW w:w="1331" w:type="dxa"/>
          </w:tcPr>
          <w:p w:rsidR="006E3C03" w:rsidRPr="00437E72" w:rsidRDefault="006E3C03" w:rsidP="00A72882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437E72">
              <w:rPr>
                <w:lang w:val="uk-UA"/>
              </w:rPr>
              <w:t>35 000</w:t>
            </w:r>
          </w:p>
        </w:tc>
        <w:tc>
          <w:tcPr>
            <w:tcW w:w="1504" w:type="dxa"/>
          </w:tcPr>
          <w:p w:rsidR="006E3C03" w:rsidRPr="00437E72" w:rsidRDefault="006E3C03" w:rsidP="00A72882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437E72">
              <w:rPr>
                <w:lang w:val="uk-UA"/>
              </w:rPr>
              <w:t>5 000</w:t>
            </w:r>
          </w:p>
        </w:tc>
      </w:tr>
      <w:tr w:rsidR="006E3C03" w:rsidRPr="00437E72" w:rsidTr="00A72882">
        <w:trPr>
          <w:jc w:val="center"/>
        </w:trPr>
        <w:tc>
          <w:tcPr>
            <w:tcW w:w="770" w:type="dxa"/>
          </w:tcPr>
          <w:p w:rsidR="006E3C03" w:rsidRPr="00437E72" w:rsidRDefault="006E3C03" w:rsidP="00A72882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437E72">
              <w:rPr>
                <w:lang w:val="uk-UA"/>
              </w:rPr>
              <w:t>4.</w:t>
            </w:r>
          </w:p>
        </w:tc>
        <w:tc>
          <w:tcPr>
            <w:tcW w:w="4618" w:type="dxa"/>
          </w:tcPr>
          <w:p w:rsidR="006E3C03" w:rsidRPr="00437E72" w:rsidRDefault="006E3C03" w:rsidP="00A72882">
            <w:pPr>
              <w:jc w:val="both"/>
              <w:rPr>
                <w:lang w:val="uk-UA"/>
              </w:rPr>
            </w:pPr>
            <w:r w:rsidRPr="00437E72">
              <w:rPr>
                <w:lang w:val="uk-UA"/>
              </w:rPr>
              <w:t>Інші загальновиробничі витрати (податки, збори, комунальні платежі тощо)</w:t>
            </w:r>
          </w:p>
        </w:tc>
        <w:tc>
          <w:tcPr>
            <w:tcW w:w="1331" w:type="dxa"/>
          </w:tcPr>
          <w:p w:rsidR="006E3C03" w:rsidRPr="00437E72" w:rsidRDefault="006E3C03" w:rsidP="00A72882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437E72">
              <w:rPr>
                <w:lang w:val="uk-UA"/>
              </w:rPr>
              <w:t>10 000</w:t>
            </w:r>
          </w:p>
        </w:tc>
        <w:tc>
          <w:tcPr>
            <w:tcW w:w="1504" w:type="dxa"/>
          </w:tcPr>
          <w:p w:rsidR="006E3C03" w:rsidRPr="00437E72" w:rsidRDefault="006E3C03" w:rsidP="00A72882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437E72">
              <w:rPr>
                <w:lang w:val="uk-UA"/>
              </w:rPr>
              <w:t>15 000</w:t>
            </w:r>
          </w:p>
        </w:tc>
      </w:tr>
      <w:tr w:rsidR="006E3C03" w:rsidRPr="00437E72" w:rsidTr="00A72882">
        <w:trPr>
          <w:jc w:val="center"/>
        </w:trPr>
        <w:tc>
          <w:tcPr>
            <w:tcW w:w="770" w:type="dxa"/>
          </w:tcPr>
          <w:p w:rsidR="006E3C03" w:rsidRPr="00437E72" w:rsidRDefault="006E3C03" w:rsidP="00A72882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  <w:tc>
          <w:tcPr>
            <w:tcW w:w="4618" w:type="dxa"/>
          </w:tcPr>
          <w:p w:rsidR="006E3C03" w:rsidRPr="00437E72" w:rsidRDefault="006E3C03" w:rsidP="00A72882">
            <w:pPr>
              <w:jc w:val="both"/>
              <w:rPr>
                <w:lang w:val="uk-UA"/>
              </w:rPr>
            </w:pPr>
            <w:r w:rsidRPr="00437E72">
              <w:rPr>
                <w:lang w:val="uk-UA"/>
              </w:rPr>
              <w:t>Разом: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6E3C03" w:rsidRPr="00437E72" w:rsidRDefault="006E3C03" w:rsidP="00A72882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437E72">
              <w:rPr>
                <w:lang w:val="uk-UA"/>
              </w:rPr>
              <w:t>139 600</w:t>
            </w:r>
          </w:p>
        </w:tc>
        <w:tc>
          <w:tcPr>
            <w:tcW w:w="1504" w:type="dxa"/>
            <w:tcBorders>
              <w:bottom w:val="single" w:sz="4" w:space="0" w:color="auto"/>
            </w:tcBorders>
          </w:tcPr>
          <w:p w:rsidR="006E3C03" w:rsidRPr="00437E72" w:rsidRDefault="006E3C03" w:rsidP="00A72882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437E72">
              <w:rPr>
                <w:lang w:val="uk-UA"/>
              </w:rPr>
              <w:t>183 100</w:t>
            </w:r>
          </w:p>
        </w:tc>
      </w:tr>
      <w:tr w:rsidR="006E3C03" w:rsidRPr="00437E72" w:rsidTr="00A72882">
        <w:trPr>
          <w:jc w:val="center"/>
        </w:trPr>
        <w:tc>
          <w:tcPr>
            <w:tcW w:w="770" w:type="dxa"/>
          </w:tcPr>
          <w:p w:rsidR="006E3C03" w:rsidRPr="00437E72" w:rsidRDefault="006E3C03" w:rsidP="00A72882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  <w:tc>
          <w:tcPr>
            <w:tcW w:w="4618" w:type="dxa"/>
            <w:tcBorders>
              <w:right w:val="single" w:sz="4" w:space="0" w:color="auto"/>
            </w:tcBorders>
          </w:tcPr>
          <w:p w:rsidR="006E3C03" w:rsidRPr="00437E72" w:rsidRDefault="006E3C03" w:rsidP="00A72882">
            <w:pPr>
              <w:jc w:val="both"/>
              <w:rPr>
                <w:lang w:val="uk-UA"/>
              </w:rPr>
            </w:pPr>
            <w:r w:rsidRPr="00437E72">
              <w:rPr>
                <w:lang w:val="uk-UA"/>
              </w:rPr>
              <w:t>Разом на 2017-2018 рр.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03" w:rsidRPr="00437E72" w:rsidRDefault="006E3C03" w:rsidP="00A72882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437E72">
              <w:rPr>
                <w:lang w:val="uk-UA"/>
              </w:rPr>
              <w:t xml:space="preserve">322 700 </w:t>
            </w:r>
          </w:p>
        </w:tc>
      </w:tr>
    </w:tbl>
    <w:p w:rsidR="006E3C03" w:rsidRDefault="006E3C03" w:rsidP="006E3C03">
      <w:pPr>
        <w:widowControl w:val="0"/>
        <w:tabs>
          <w:tab w:val="left" w:pos="3540"/>
        </w:tabs>
        <w:spacing w:line="276" w:lineRule="auto"/>
        <w:jc w:val="both"/>
        <w:rPr>
          <w:b/>
          <w:sz w:val="28"/>
          <w:szCs w:val="28"/>
          <w:lang w:val="uk-UA"/>
        </w:rPr>
      </w:pPr>
    </w:p>
    <w:p w:rsidR="006E3C03" w:rsidRDefault="006E3C03" w:rsidP="006E3C03">
      <w:pPr>
        <w:widowControl w:val="0"/>
        <w:tabs>
          <w:tab w:val="left" w:pos="3540"/>
        </w:tabs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5.</w:t>
      </w:r>
      <w:proofErr w:type="spellStart"/>
      <w:r w:rsidRPr="003007A2">
        <w:rPr>
          <w:b/>
          <w:sz w:val="28"/>
          <w:szCs w:val="28"/>
        </w:rPr>
        <w:t>Очікувані</w:t>
      </w:r>
      <w:proofErr w:type="spellEnd"/>
      <w:r w:rsidRPr="003007A2">
        <w:rPr>
          <w:b/>
          <w:sz w:val="28"/>
          <w:szCs w:val="28"/>
        </w:rPr>
        <w:t xml:space="preserve"> </w:t>
      </w:r>
      <w:proofErr w:type="spellStart"/>
      <w:r w:rsidRPr="003007A2">
        <w:rPr>
          <w:b/>
          <w:sz w:val="28"/>
          <w:szCs w:val="28"/>
        </w:rPr>
        <w:t>результати</w:t>
      </w:r>
      <w:proofErr w:type="spellEnd"/>
    </w:p>
    <w:p w:rsidR="006E3C03" w:rsidRPr="00CE7EDC" w:rsidRDefault="006E3C03" w:rsidP="006E3C03">
      <w:pPr>
        <w:widowControl w:val="0"/>
        <w:tabs>
          <w:tab w:val="left" w:pos="3540"/>
        </w:tabs>
        <w:spacing w:line="276" w:lineRule="auto"/>
        <w:ind w:left="720"/>
        <w:jc w:val="both"/>
        <w:rPr>
          <w:b/>
          <w:sz w:val="28"/>
          <w:szCs w:val="28"/>
          <w:lang w:val="uk-UA"/>
        </w:rPr>
      </w:pPr>
      <w:r w:rsidRPr="00CE7EDC">
        <w:rPr>
          <w:sz w:val="28"/>
          <w:szCs w:val="28"/>
        </w:rPr>
        <w:t xml:space="preserve">У </w:t>
      </w:r>
      <w:proofErr w:type="spellStart"/>
      <w:r w:rsidRPr="00CE7EDC">
        <w:rPr>
          <w:sz w:val="28"/>
          <w:szCs w:val="28"/>
        </w:rPr>
        <w:t>результаті</w:t>
      </w:r>
      <w:proofErr w:type="spellEnd"/>
      <w:r w:rsidRPr="00CE7EDC">
        <w:rPr>
          <w:sz w:val="28"/>
          <w:szCs w:val="28"/>
        </w:rPr>
        <w:t xml:space="preserve"> </w:t>
      </w:r>
      <w:proofErr w:type="spellStart"/>
      <w:r w:rsidRPr="00CE7EDC">
        <w:rPr>
          <w:sz w:val="28"/>
          <w:szCs w:val="28"/>
        </w:rPr>
        <w:t>впровадження</w:t>
      </w:r>
      <w:proofErr w:type="spellEnd"/>
      <w:r w:rsidRPr="00CE7EDC">
        <w:rPr>
          <w:sz w:val="28"/>
          <w:szCs w:val="28"/>
        </w:rPr>
        <w:t xml:space="preserve"> </w:t>
      </w:r>
      <w:proofErr w:type="spellStart"/>
      <w:r w:rsidRPr="00CE7EDC">
        <w:rPr>
          <w:sz w:val="28"/>
          <w:szCs w:val="28"/>
        </w:rPr>
        <w:t>Програми</w:t>
      </w:r>
      <w:proofErr w:type="spellEnd"/>
      <w:r w:rsidRPr="00CE7EDC">
        <w:rPr>
          <w:sz w:val="28"/>
          <w:szCs w:val="28"/>
        </w:rPr>
        <w:t xml:space="preserve"> </w:t>
      </w:r>
      <w:proofErr w:type="spellStart"/>
      <w:proofErr w:type="gramStart"/>
      <w:r w:rsidRPr="00CE7EDC">
        <w:rPr>
          <w:sz w:val="28"/>
          <w:szCs w:val="28"/>
        </w:rPr>
        <w:t>очіку</w:t>
      </w:r>
      <w:proofErr w:type="gramEnd"/>
      <w:r w:rsidRPr="00CE7EDC">
        <w:rPr>
          <w:sz w:val="28"/>
          <w:szCs w:val="28"/>
        </w:rPr>
        <w:t>ється</w:t>
      </w:r>
      <w:proofErr w:type="spellEnd"/>
      <w:r w:rsidRPr="00CE7EDC">
        <w:rPr>
          <w:sz w:val="28"/>
          <w:szCs w:val="28"/>
        </w:rPr>
        <w:t>:</w:t>
      </w:r>
    </w:p>
    <w:p w:rsidR="006E3C03" w:rsidRPr="0097365E" w:rsidRDefault="006E3C03" w:rsidP="006E3C03">
      <w:pPr>
        <w:pStyle w:val="a3"/>
        <w:spacing w:before="0" w:beforeAutospacing="0" w:after="0" w:afterAutospacing="0" w:line="276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</w:t>
      </w:r>
      <w:r w:rsidRPr="00CE7EDC">
        <w:rPr>
          <w:sz w:val="28"/>
          <w:szCs w:val="28"/>
          <w:lang w:val="uk-UA"/>
        </w:rPr>
        <w:t xml:space="preserve">оліпшення якості інформаційного забезпечення </w:t>
      </w:r>
      <w:r>
        <w:rPr>
          <w:sz w:val="28"/>
          <w:szCs w:val="28"/>
          <w:lang w:val="uk-UA"/>
        </w:rPr>
        <w:t>Рахівської міської ради.</w:t>
      </w:r>
    </w:p>
    <w:p w:rsidR="006E3C03" w:rsidRPr="0097365E" w:rsidRDefault="006E3C03" w:rsidP="006E3C03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</w:t>
      </w:r>
      <w:r w:rsidRPr="0097365E">
        <w:rPr>
          <w:sz w:val="28"/>
          <w:szCs w:val="28"/>
          <w:lang w:val="uk-UA"/>
        </w:rPr>
        <w:t xml:space="preserve">прияння більш ефективній взаємодії депутатів </w:t>
      </w:r>
      <w:r w:rsidRPr="003007A2">
        <w:rPr>
          <w:sz w:val="28"/>
          <w:szCs w:val="28"/>
          <w:lang w:val="uk-UA"/>
        </w:rPr>
        <w:t>міської</w:t>
      </w:r>
      <w:r w:rsidRPr="0097365E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 з виборцями.</w:t>
      </w:r>
    </w:p>
    <w:p w:rsidR="006E3C03" w:rsidRPr="003007A2" w:rsidRDefault="006E3C03" w:rsidP="006E3C03">
      <w:pPr>
        <w:pStyle w:val="a3"/>
        <w:spacing w:before="0" w:beforeAutospacing="0" w:after="0" w:afterAutospacing="0" w:line="276" w:lineRule="auto"/>
        <w:jc w:val="both"/>
        <w:rPr>
          <w:rStyle w:val="a4"/>
          <w:b w:val="0"/>
          <w:bCs w:val="0"/>
          <w:sz w:val="28"/>
          <w:szCs w:val="28"/>
          <w:lang w:val="uk-UA"/>
        </w:rPr>
      </w:pPr>
    </w:p>
    <w:p w:rsidR="006E3C03" w:rsidRPr="003007A2" w:rsidRDefault="006E3C03" w:rsidP="006E3C03">
      <w:pPr>
        <w:widowControl w:val="0"/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6.</w:t>
      </w:r>
      <w:proofErr w:type="spellStart"/>
      <w:r w:rsidRPr="003007A2">
        <w:rPr>
          <w:b/>
          <w:sz w:val="28"/>
          <w:szCs w:val="28"/>
        </w:rPr>
        <w:t>Координація</w:t>
      </w:r>
      <w:proofErr w:type="spellEnd"/>
      <w:r w:rsidRPr="003007A2">
        <w:rPr>
          <w:b/>
          <w:sz w:val="28"/>
          <w:szCs w:val="28"/>
        </w:rPr>
        <w:t xml:space="preserve"> та контроль за ходом </w:t>
      </w:r>
      <w:proofErr w:type="spellStart"/>
      <w:r w:rsidRPr="003007A2">
        <w:rPr>
          <w:b/>
          <w:sz w:val="28"/>
          <w:szCs w:val="28"/>
        </w:rPr>
        <w:t>виконання</w:t>
      </w:r>
      <w:proofErr w:type="spellEnd"/>
      <w:r w:rsidRPr="003007A2">
        <w:rPr>
          <w:b/>
          <w:sz w:val="28"/>
          <w:szCs w:val="28"/>
        </w:rPr>
        <w:t xml:space="preserve">  </w:t>
      </w:r>
      <w:proofErr w:type="spellStart"/>
      <w:r w:rsidRPr="003007A2">
        <w:rPr>
          <w:b/>
          <w:sz w:val="28"/>
          <w:szCs w:val="28"/>
        </w:rPr>
        <w:t>Програми</w:t>
      </w:r>
      <w:proofErr w:type="spellEnd"/>
    </w:p>
    <w:p w:rsidR="006E3C03" w:rsidRPr="003007A2" w:rsidRDefault="006E3C03" w:rsidP="006E3C03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</w:p>
    <w:p w:rsidR="006E3C03" w:rsidRPr="003007A2" w:rsidRDefault="006E3C03" w:rsidP="006E3C03">
      <w:pPr>
        <w:spacing w:line="276" w:lineRule="auto"/>
        <w:ind w:firstLine="540"/>
        <w:jc w:val="both"/>
        <w:rPr>
          <w:sz w:val="28"/>
          <w:szCs w:val="28"/>
        </w:rPr>
      </w:pPr>
      <w:proofErr w:type="spellStart"/>
      <w:r w:rsidRPr="003007A2">
        <w:rPr>
          <w:sz w:val="28"/>
          <w:szCs w:val="28"/>
        </w:rPr>
        <w:t>Відповідальність</w:t>
      </w:r>
      <w:proofErr w:type="spellEnd"/>
      <w:r w:rsidRPr="003007A2">
        <w:rPr>
          <w:sz w:val="28"/>
          <w:szCs w:val="28"/>
        </w:rPr>
        <w:t xml:space="preserve"> за </w:t>
      </w:r>
      <w:proofErr w:type="spellStart"/>
      <w:r w:rsidRPr="003007A2">
        <w:rPr>
          <w:sz w:val="28"/>
          <w:szCs w:val="28"/>
        </w:rPr>
        <w:t>виконанням</w:t>
      </w:r>
      <w:proofErr w:type="spellEnd"/>
      <w:r w:rsidRPr="003007A2">
        <w:rPr>
          <w:sz w:val="28"/>
          <w:szCs w:val="28"/>
        </w:rPr>
        <w:t xml:space="preserve"> </w:t>
      </w:r>
      <w:proofErr w:type="spellStart"/>
      <w:r w:rsidRPr="003007A2">
        <w:rPr>
          <w:sz w:val="28"/>
          <w:szCs w:val="28"/>
        </w:rPr>
        <w:t>Програми</w:t>
      </w:r>
      <w:proofErr w:type="spellEnd"/>
      <w:r w:rsidRPr="003007A2">
        <w:rPr>
          <w:sz w:val="28"/>
          <w:szCs w:val="28"/>
        </w:rPr>
        <w:t xml:space="preserve"> </w:t>
      </w:r>
      <w:proofErr w:type="spellStart"/>
      <w:r w:rsidRPr="003007A2">
        <w:rPr>
          <w:sz w:val="28"/>
          <w:szCs w:val="28"/>
        </w:rPr>
        <w:t>несе</w:t>
      </w:r>
      <w:proofErr w:type="spellEnd"/>
      <w:r w:rsidRPr="003007A2">
        <w:rPr>
          <w:sz w:val="28"/>
          <w:szCs w:val="28"/>
        </w:rPr>
        <w:t xml:space="preserve"> </w:t>
      </w:r>
      <w:r w:rsidRPr="003007A2">
        <w:rPr>
          <w:sz w:val="28"/>
          <w:szCs w:val="28"/>
          <w:lang w:val="uk-UA"/>
        </w:rPr>
        <w:t xml:space="preserve">виконавчий комітет </w:t>
      </w:r>
      <w:proofErr w:type="spellStart"/>
      <w:r w:rsidRPr="003007A2">
        <w:rPr>
          <w:sz w:val="28"/>
          <w:szCs w:val="28"/>
        </w:rPr>
        <w:t>міськ</w:t>
      </w:r>
      <w:r w:rsidRPr="003007A2">
        <w:rPr>
          <w:sz w:val="28"/>
          <w:szCs w:val="28"/>
          <w:lang w:val="uk-UA"/>
        </w:rPr>
        <w:t>ої</w:t>
      </w:r>
      <w:proofErr w:type="spellEnd"/>
      <w:r w:rsidRPr="003007A2">
        <w:rPr>
          <w:sz w:val="28"/>
          <w:szCs w:val="28"/>
        </w:rPr>
        <w:t xml:space="preserve"> рад</w:t>
      </w:r>
      <w:r w:rsidRPr="003007A2">
        <w:rPr>
          <w:sz w:val="28"/>
          <w:szCs w:val="28"/>
          <w:lang w:val="uk-UA"/>
        </w:rPr>
        <w:t>и</w:t>
      </w:r>
      <w:r w:rsidRPr="003007A2">
        <w:rPr>
          <w:sz w:val="28"/>
          <w:szCs w:val="28"/>
        </w:rPr>
        <w:t>, як</w:t>
      </w:r>
      <w:proofErr w:type="spellStart"/>
      <w:r w:rsidRPr="003007A2">
        <w:rPr>
          <w:sz w:val="28"/>
          <w:szCs w:val="28"/>
          <w:lang w:val="uk-UA"/>
        </w:rPr>
        <w:t>ий</w:t>
      </w:r>
      <w:proofErr w:type="spellEnd"/>
      <w:r w:rsidRPr="003007A2">
        <w:rPr>
          <w:sz w:val="28"/>
          <w:szCs w:val="28"/>
        </w:rPr>
        <w:t xml:space="preserve"> </w:t>
      </w:r>
      <w:proofErr w:type="spellStart"/>
      <w:r w:rsidRPr="003007A2">
        <w:rPr>
          <w:sz w:val="28"/>
          <w:szCs w:val="28"/>
        </w:rPr>
        <w:t>щорічно</w:t>
      </w:r>
      <w:proofErr w:type="spellEnd"/>
      <w:r w:rsidRPr="003007A2">
        <w:rPr>
          <w:sz w:val="28"/>
          <w:szCs w:val="28"/>
        </w:rPr>
        <w:t xml:space="preserve"> </w:t>
      </w:r>
      <w:proofErr w:type="spellStart"/>
      <w:r w:rsidRPr="003007A2">
        <w:rPr>
          <w:sz w:val="28"/>
          <w:szCs w:val="28"/>
        </w:rPr>
        <w:t>звітує</w:t>
      </w:r>
      <w:proofErr w:type="spellEnd"/>
      <w:r w:rsidRPr="003007A2">
        <w:rPr>
          <w:sz w:val="28"/>
          <w:szCs w:val="28"/>
        </w:rPr>
        <w:t xml:space="preserve"> перед </w:t>
      </w:r>
      <w:proofErr w:type="spellStart"/>
      <w:r w:rsidRPr="003007A2">
        <w:rPr>
          <w:sz w:val="28"/>
          <w:szCs w:val="28"/>
        </w:rPr>
        <w:t>депутатським</w:t>
      </w:r>
      <w:proofErr w:type="spellEnd"/>
      <w:r w:rsidRPr="003007A2">
        <w:rPr>
          <w:sz w:val="28"/>
          <w:szCs w:val="28"/>
        </w:rPr>
        <w:t xml:space="preserve"> корпусом </w:t>
      </w:r>
      <w:proofErr w:type="spellStart"/>
      <w:r w:rsidRPr="003007A2">
        <w:rPr>
          <w:sz w:val="28"/>
          <w:szCs w:val="28"/>
        </w:rPr>
        <w:t>міської</w:t>
      </w:r>
      <w:proofErr w:type="spellEnd"/>
      <w:r w:rsidRPr="003007A2">
        <w:rPr>
          <w:sz w:val="28"/>
          <w:szCs w:val="28"/>
        </w:rPr>
        <w:t xml:space="preserve"> </w:t>
      </w:r>
      <w:proofErr w:type="gramStart"/>
      <w:r w:rsidRPr="003007A2">
        <w:rPr>
          <w:sz w:val="28"/>
          <w:szCs w:val="28"/>
        </w:rPr>
        <w:t>ради</w:t>
      </w:r>
      <w:proofErr w:type="gramEnd"/>
      <w:r w:rsidRPr="003007A2">
        <w:rPr>
          <w:sz w:val="28"/>
          <w:szCs w:val="28"/>
        </w:rPr>
        <w:t>.</w:t>
      </w:r>
    </w:p>
    <w:p w:rsidR="006E3C03" w:rsidRPr="0097365E" w:rsidRDefault="006E3C03" w:rsidP="006E3C03">
      <w:pPr>
        <w:pStyle w:val="a5"/>
        <w:spacing w:line="276" w:lineRule="auto"/>
        <w:jc w:val="both"/>
        <w:rPr>
          <w:sz w:val="28"/>
          <w:szCs w:val="28"/>
        </w:rPr>
      </w:pPr>
      <w:r w:rsidRPr="003007A2">
        <w:rPr>
          <w:sz w:val="28"/>
          <w:szCs w:val="28"/>
        </w:rPr>
        <w:t xml:space="preserve">      Контроль за виконання здійснює постійна депутатська комісія з питань </w:t>
      </w:r>
    </w:p>
    <w:p w:rsidR="006E3C03" w:rsidRPr="003007A2" w:rsidRDefault="006E3C03" w:rsidP="006E3C03">
      <w:pPr>
        <w:pStyle w:val="a5"/>
        <w:spacing w:line="276" w:lineRule="auto"/>
        <w:jc w:val="both"/>
        <w:rPr>
          <w:sz w:val="28"/>
          <w:szCs w:val="28"/>
        </w:rPr>
      </w:pPr>
      <w:r w:rsidRPr="0097365E">
        <w:rPr>
          <w:sz w:val="28"/>
          <w:szCs w:val="28"/>
        </w:rPr>
        <w:t>соціально-економічного, культурного розвитку, освіти, охорони здоров’я і спорту, депутатської етики та регламенту</w:t>
      </w:r>
    </w:p>
    <w:p w:rsidR="006E3C03" w:rsidRDefault="006E3C03" w:rsidP="006E3C03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</w:p>
    <w:p w:rsidR="006E3C03" w:rsidRPr="002D012B" w:rsidRDefault="006E3C03" w:rsidP="006E3C03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</w:p>
    <w:p w:rsidR="006E3C03" w:rsidRPr="003007A2" w:rsidRDefault="006E3C03" w:rsidP="006E3C03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3007A2">
        <w:rPr>
          <w:b/>
          <w:sz w:val="28"/>
          <w:szCs w:val="28"/>
          <w:lang w:val="uk-UA"/>
        </w:rPr>
        <w:t xml:space="preserve">Секретар ради                                                                               </w:t>
      </w:r>
      <w:r>
        <w:rPr>
          <w:b/>
          <w:sz w:val="28"/>
          <w:szCs w:val="28"/>
          <w:lang w:val="uk-UA"/>
        </w:rPr>
        <w:t xml:space="preserve">Д.Д. </w:t>
      </w:r>
      <w:proofErr w:type="spellStart"/>
      <w:r>
        <w:rPr>
          <w:b/>
          <w:sz w:val="28"/>
          <w:szCs w:val="28"/>
          <w:lang w:val="uk-UA"/>
        </w:rPr>
        <w:t>Брехлічук</w:t>
      </w:r>
      <w:proofErr w:type="spellEnd"/>
    </w:p>
    <w:p w:rsidR="00173A5F" w:rsidRPr="006E3C03" w:rsidRDefault="00173A5F" w:rsidP="006E3C03"/>
    <w:sectPr w:rsidR="00173A5F" w:rsidRPr="006E3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87E0E"/>
    <w:multiLevelType w:val="hybridMultilevel"/>
    <w:tmpl w:val="CEF88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7A7383"/>
    <w:multiLevelType w:val="hybridMultilevel"/>
    <w:tmpl w:val="973E9BF0"/>
    <w:lvl w:ilvl="0" w:tplc="A266C366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C03"/>
    <w:rsid w:val="00173A5F"/>
    <w:rsid w:val="006E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E3C03"/>
  </w:style>
  <w:style w:type="paragraph" w:styleId="a3">
    <w:name w:val="Normal (Web)"/>
    <w:basedOn w:val="a"/>
    <w:rsid w:val="006E3C03"/>
    <w:pPr>
      <w:spacing w:before="100" w:beforeAutospacing="1" w:after="100" w:afterAutospacing="1"/>
    </w:pPr>
  </w:style>
  <w:style w:type="character" w:styleId="a4">
    <w:name w:val="Strong"/>
    <w:qFormat/>
    <w:rsid w:val="006E3C03"/>
    <w:rPr>
      <w:b/>
      <w:bCs/>
    </w:rPr>
  </w:style>
  <w:style w:type="paragraph" w:styleId="a5">
    <w:name w:val="No Spacing"/>
    <w:uiPriority w:val="1"/>
    <w:qFormat/>
    <w:rsid w:val="006E3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6E3C0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3C0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E3C03"/>
  </w:style>
  <w:style w:type="paragraph" w:styleId="a3">
    <w:name w:val="Normal (Web)"/>
    <w:basedOn w:val="a"/>
    <w:rsid w:val="006E3C03"/>
    <w:pPr>
      <w:spacing w:before="100" w:beforeAutospacing="1" w:after="100" w:afterAutospacing="1"/>
    </w:pPr>
  </w:style>
  <w:style w:type="character" w:styleId="a4">
    <w:name w:val="Strong"/>
    <w:qFormat/>
    <w:rsid w:val="006E3C03"/>
    <w:rPr>
      <w:b/>
      <w:bCs/>
    </w:rPr>
  </w:style>
  <w:style w:type="paragraph" w:styleId="a5">
    <w:name w:val="No Spacing"/>
    <w:uiPriority w:val="1"/>
    <w:qFormat/>
    <w:rsid w:val="006E3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6E3C0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3C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2017-05-19T08:24:00Z</dcterms:created>
  <dcterms:modified xsi:type="dcterms:W3CDTF">2017-05-19T08:26:00Z</dcterms:modified>
</cp:coreProperties>
</file>