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95" w:rsidRDefault="00CE3E95" w:rsidP="00CE3E95">
      <w:pPr>
        <w:tabs>
          <w:tab w:val="left" w:pos="5387"/>
          <w:tab w:val="left" w:pos="6096"/>
        </w:tabs>
        <w:jc w:val="both"/>
        <w:rPr>
          <w:sz w:val="28"/>
          <w:szCs w:val="28"/>
        </w:rPr>
      </w:pPr>
    </w:p>
    <w:p w:rsidR="00CE3E95" w:rsidRDefault="00CE3E95" w:rsidP="00CE3E95">
      <w:pPr>
        <w:ind w:right="142"/>
        <w:jc w:val="both"/>
        <w:rPr>
          <w:rFonts w:eastAsia="MS Mincho"/>
          <w:sz w:val="28"/>
          <w:szCs w:val="28"/>
        </w:rPr>
      </w:pPr>
    </w:p>
    <w:p w:rsidR="00CE3E95" w:rsidRDefault="00CE3E95" w:rsidP="00CE3E95">
      <w:pPr>
        <w:jc w:val="center"/>
        <w:rPr>
          <w:rFonts w:eastAsia="MS Mincho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E95" w:rsidRDefault="00CE3E95" w:rsidP="00CE3E95">
      <w:pPr>
        <w:jc w:val="center"/>
        <w:rPr>
          <w:rFonts w:eastAsia="MS Mincho"/>
          <w:sz w:val="28"/>
          <w:szCs w:val="28"/>
        </w:rPr>
      </w:pPr>
    </w:p>
    <w:p w:rsidR="00CE3E95" w:rsidRDefault="00CE3E95" w:rsidP="00CE3E95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CE3E95" w:rsidRDefault="00CE3E95" w:rsidP="00CE3E95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сімнадцята сесія  міської ради</w:t>
      </w:r>
    </w:p>
    <w:p w:rsidR="00CE3E95" w:rsidRDefault="00CE3E95" w:rsidP="00CE3E95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CE3E95" w:rsidRDefault="00CE3E95" w:rsidP="00CE3E95">
      <w:pPr>
        <w:jc w:val="center"/>
        <w:rPr>
          <w:rFonts w:eastAsia="MS Mincho"/>
          <w:sz w:val="28"/>
          <w:szCs w:val="28"/>
        </w:rPr>
      </w:pPr>
    </w:p>
    <w:p w:rsidR="00CE3E95" w:rsidRDefault="00CE3E95" w:rsidP="00CE3E95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CE3E95" w:rsidRDefault="00CE3E95" w:rsidP="00CE3E95">
      <w:pPr>
        <w:rPr>
          <w:rFonts w:eastAsia="MS Mincho"/>
          <w:sz w:val="28"/>
          <w:szCs w:val="28"/>
        </w:rPr>
      </w:pPr>
    </w:p>
    <w:p w:rsidR="00CE3E95" w:rsidRDefault="00CE3E95" w:rsidP="00CE3E95">
      <w:pPr>
        <w:rPr>
          <w:sz w:val="28"/>
          <w:szCs w:val="28"/>
        </w:rPr>
      </w:pPr>
      <w:r>
        <w:rPr>
          <w:sz w:val="28"/>
          <w:szCs w:val="28"/>
        </w:rPr>
        <w:t>від  17 лютого 2017  року  №266</w:t>
      </w:r>
    </w:p>
    <w:p w:rsidR="00CE3E95" w:rsidRDefault="00CE3E95" w:rsidP="00CE3E95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CE3E95" w:rsidRDefault="00CE3E95" w:rsidP="00CE3E95">
      <w:pPr>
        <w:rPr>
          <w:sz w:val="28"/>
          <w:szCs w:val="28"/>
        </w:rPr>
      </w:pPr>
    </w:p>
    <w:p w:rsidR="00CE3E95" w:rsidRDefault="00CE3E95" w:rsidP="00CE3E9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встановлення податку на нерухоме майно, </w:t>
      </w:r>
    </w:p>
    <w:p w:rsidR="00CE3E95" w:rsidRDefault="00CE3E95" w:rsidP="00CE3E95">
      <w:pPr>
        <w:rPr>
          <w:sz w:val="28"/>
          <w:szCs w:val="28"/>
        </w:rPr>
      </w:pPr>
      <w:r>
        <w:rPr>
          <w:sz w:val="28"/>
          <w:szCs w:val="28"/>
        </w:rPr>
        <w:t>відмінне від земельної ділянки</w:t>
      </w:r>
    </w:p>
    <w:bookmarkEnd w:id="0"/>
    <w:p w:rsidR="00CE3E95" w:rsidRDefault="00CE3E95" w:rsidP="00CE3E95">
      <w:pPr>
        <w:rPr>
          <w:sz w:val="28"/>
          <w:szCs w:val="28"/>
        </w:rPr>
      </w:pPr>
    </w:p>
    <w:p w:rsidR="00CE3E95" w:rsidRDefault="00CE3E95" w:rsidP="00CE3E95">
      <w:pPr>
        <w:tabs>
          <w:tab w:val="left" w:pos="600"/>
        </w:tabs>
        <w:ind w:right="142"/>
        <w:jc w:val="both"/>
        <w:rPr>
          <w:rFonts w:eastAsia="MS Mincho"/>
          <w:sz w:val="28"/>
          <w:szCs w:val="28"/>
          <w:lang w:eastAsia="uk-UA"/>
        </w:rPr>
      </w:pPr>
      <w:r>
        <w:rPr>
          <w:sz w:val="28"/>
          <w:szCs w:val="28"/>
        </w:rPr>
        <w:tab/>
        <w:t xml:space="preserve">Відповідно до ст.ст.7,8,10, 12, 266 Податкового кодексу України із змінами та доповненнями,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внесення змін до Податкового кодексу України та деяких законодавчих актів України щодо забезпечення збалансованості бюджетних надходжень у 2017 році”, </w:t>
      </w:r>
      <w:r>
        <w:rPr>
          <w:rFonts w:eastAsia="MS Mincho"/>
          <w:sz w:val="28"/>
          <w:szCs w:val="28"/>
          <w:lang w:eastAsia="uk-UA"/>
        </w:rPr>
        <w:t xml:space="preserve">керуючись ст. 26 Закону України </w:t>
      </w:r>
      <w:proofErr w:type="spellStart"/>
      <w:r>
        <w:rPr>
          <w:rFonts w:eastAsia="MS Mincho"/>
          <w:sz w:val="28"/>
          <w:szCs w:val="28"/>
          <w:lang w:eastAsia="uk-UA"/>
        </w:rPr>
        <w:t>„Про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місцеве самоврядування в Україні”, міська рада </w:t>
      </w:r>
    </w:p>
    <w:p w:rsidR="00CE3E95" w:rsidRDefault="00CE3E95" w:rsidP="00CE3E95">
      <w:pPr>
        <w:tabs>
          <w:tab w:val="left" w:pos="600"/>
        </w:tabs>
        <w:ind w:right="142"/>
        <w:jc w:val="both"/>
        <w:rPr>
          <w:rFonts w:eastAsia="MS Mincho"/>
          <w:sz w:val="28"/>
          <w:szCs w:val="28"/>
          <w:lang w:eastAsia="uk-UA"/>
        </w:rPr>
      </w:pPr>
    </w:p>
    <w:p w:rsidR="00CE3E95" w:rsidRDefault="00CE3E95" w:rsidP="00CE3E95">
      <w:pPr>
        <w:tabs>
          <w:tab w:val="left" w:pos="600"/>
        </w:tabs>
        <w:ind w:right="142"/>
        <w:jc w:val="center"/>
        <w:rPr>
          <w:rFonts w:eastAsia="MS Mincho"/>
          <w:sz w:val="28"/>
          <w:szCs w:val="28"/>
          <w:lang w:eastAsia="uk-UA"/>
        </w:rPr>
      </w:pPr>
      <w:r>
        <w:rPr>
          <w:rFonts w:eastAsia="MS Mincho"/>
          <w:sz w:val="28"/>
          <w:szCs w:val="28"/>
          <w:lang w:eastAsia="uk-UA"/>
        </w:rPr>
        <w:t>в и р і ш и л а :</w:t>
      </w:r>
    </w:p>
    <w:p w:rsidR="00CE3E95" w:rsidRDefault="00CE3E95" w:rsidP="00CE3E95">
      <w:p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</w:p>
    <w:p w:rsidR="00CE3E95" w:rsidRDefault="00CE3E95" w:rsidP="00CE3E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1.Встановити, що на території міста Рахів в 2017 році податок на нерухоме майно відмінне від земельної ділянки справляється за ставками встановленими рішенням міської ради від 26 січня 2016 року №42 „ Про встановлення податку на нерухоме майно, відмінне від земельної ділянки ”. </w:t>
      </w:r>
    </w:p>
    <w:p w:rsidR="00CE3E95" w:rsidRDefault="00CE3E95" w:rsidP="00CE3E9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2.Дане рішення оприлюднити в засобах масової інформації. </w:t>
      </w:r>
    </w:p>
    <w:p w:rsidR="00CE3E95" w:rsidRDefault="00CE3E95" w:rsidP="00CE3E9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3.Секретарю міської ради </w:t>
      </w:r>
      <w:proofErr w:type="spellStart"/>
      <w:r>
        <w:rPr>
          <w:sz w:val="28"/>
          <w:szCs w:val="28"/>
        </w:rPr>
        <w:t>Брехлічук</w:t>
      </w:r>
      <w:proofErr w:type="spellEnd"/>
      <w:r>
        <w:rPr>
          <w:sz w:val="28"/>
          <w:szCs w:val="28"/>
        </w:rPr>
        <w:t xml:space="preserve"> Д.Д. надіслати дане рішення до ДПІ у Рахівському районі.</w:t>
      </w:r>
    </w:p>
    <w:p w:rsidR="00CE3E95" w:rsidRDefault="00CE3E95" w:rsidP="00CE3E95">
      <w:pPr>
        <w:rPr>
          <w:sz w:val="28"/>
          <w:szCs w:val="28"/>
        </w:rPr>
      </w:pPr>
    </w:p>
    <w:p w:rsidR="00CE3E95" w:rsidRDefault="00CE3E95" w:rsidP="00CE3E95">
      <w:pPr>
        <w:rPr>
          <w:sz w:val="28"/>
          <w:szCs w:val="28"/>
        </w:rPr>
      </w:pPr>
    </w:p>
    <w:p w:rsidR="00CE3E95" w:rsidRDefault="00CE3E95" w:rsidP="00CE3E95">
      <w:pPr>
        <w:rPr>
          <w:sz w:val="28"/>
          <w:szCs w:val="28"/>
        </w:rPr>
      </w:pPr>
    </w:p>
    <w:p w:rsidR="00CE3E95" w:rsidRDefault="00CE3E95" w:rsidP="00CE3E9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</w:t>
      </w:r>
      <w:proofErr w:type="spellStart"/>
      <w:r>
        <w:rPr>
          <w:sz w:val="28"/>
          <w:szCs w:val="28"/>
        </w:rPr>
        <w:t>Медвідь</w:t>
      </w:r>
      <w:proofErr w:type="spellEnd"/>
    </w:p>
    <w:p w:rsidR="00CE3E95" w:rsidRDefault="00CE3E95" w:rsidP="00CE3E95">
      <w:pPr>
        <w:jc w:val="both"/>
      </w:pPr>
    </w:p>
    <w:p w:rsidR="009848CA" w:rsidRDefault="009848CA"/>
    <w:sectPr w:rsidR="0098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95"/>
    <w:rsid w:val="009848CA"/>
    <w:rsid w:val="00C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2017-02-24T15:25:00Z</dcterms:created>
  <dcterms:modified xsi:type="dcterms:W3CDTF">2017-02-24T15:26:00Z</dcterms:modified>
</cp:coreProperties>
</file>